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2D" w:rsidRPr="00AF4C53" w:rsidRDefault="003F362D" w:rsidP="00235F42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KZ-I.0021.</w:t>
      </w:r>
      <w:r w:rsidR="00B775E5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12</w:t>
      </w:r>
      <w:r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.202</w:t>
      </w:r>
      <w:r w:rsidR="00C7134E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</w:t>
      </w:r>
      <w:r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.FK</w:t>
      </w:r>
      <w:r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 xml:space="preserve">     </w:t>
      </w:r>
      <w:r w:rsidR="00235F42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       </w:t>
      </w:r>
      <w:r w:rsidR="00095A50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="004938A3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   </w:t>
      </w:r>
      <w:r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Rzeszów, 202</w:t>
      </w:r>
      <w:r w:rsidR="00C7134E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</w:t>
      </w:r>
      <w:r w:rsidR="004F5637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4F7B6E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0</w:t>
      </w:r>
      <w:r w:rsidR="008B061D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9</w:t>
      </w:r>
      <w:r w:rsidR="004F5637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</w:t>
      </w:r>
      <w:r w:rsidR="00860680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            </w:t>
      </w:r>
      <w:r w:rsidR="004938A3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</w:t>
      </w:r>
    </w:p>
    <w:p w:rsidR="003F362D" w:rsidRPr="003F362D" w:rsidRDefault="003F362D" w:rsidP="003F36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F362D" w:rsidRDefault="003F362D" w:rsidP="003F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448F" w:rsidRDefault="002A448F" w:rsidP="003F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448F" w:rsidRPr="00525AA8" w:rsidRDefault="002A448F" w:rsidP="003F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362D" w:rsidRPr="00525AA8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25AA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INFORMACJA</w:t>
      </w:r>
    </w:p>
    <w:p w:rsidR="003F362D" w:rsidRPr="00AF4C53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 działalności Zarządu Województwa Podkarpackiego</w:t>
      </w:r>
    </w:p>
    <w:p w:rsidR="003F362D" w:rsidRPr="00AF4C53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okresie</w:t>
      </w:r>
      <w:r w:rsidR="00FA6E00"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od </w:t>
      </w:r>
      <w:r w:rsidR="008A2D33"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16 sierpnia</w:t>
      </w:r>
      <w:r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202</w:t>
      </w:r>
      <w:r w:rsidR="00C7134E"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do</w:t>
      </w:r>
      <w:r w:rsidR="00337BE9"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1B7A51"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5 </w:t>
      </w:r>
      <w:r w:rsidR="00702FF6"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września </w:t>
      </w:r>
      <w:r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202</w:t>
      </w:r>
      <w:r w:rsidR="00C7134E"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</w:t>
      </w:r>
    </w:p>
    <w:p w:rsidR="00357CE5" w:rsidRPr="003F362D" w:rsidRDefault="00357CE5" w:rsidP="00F756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157C2" w:rsidRPr="003F362D" w:rsidRDefault="001157C2" w:rsidP="003F36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F362D" w:rsidRPr="006D660F" w:rsidRDefault="003F362D" w:rsidP="001D034E">
      <w:pPr>
        <w:spacing w:after="0" w:line="240" w:lineRule="auto"/>
        <w:ind w:right="7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</w:pPr>
      <w:r w:rsidRPr="003F362D">
        <w:rPr>
          <w:rFonts w:ascii="Arial" w:eastAsia="Times New Roman" w:hAnsi="Arial" w:cs="Arial"/>
          <w:color w:val="000000"/>
          <w:sz w:val="24"/>
          <w:szCs w:val="24"/>
          <w:lang w:val="x-none" w:eastAsia="x-none" w:bidi="en-US"/>
        </w:rPr>
        <w:t xml:space="preserve">W okresie objętym niniejszą informacją Zarząd Województwa Podkarpackiego 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 w:bidi="en-US"/>
        </w:rPr>
        <w:t>obradował na posiedzeniach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  <w:t>:</w:t>
      </w:r>
    </w:p>
    <w:p w:rsidR="006F031D" w:rsidRDefault="00C43554" w:rsidP="000A0037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C4355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822C29">
        <w:rPr>
          <w:rFonts w:ascii="Arial" w:eastAsia="Times New Roman" w:hAnsi="Arial" w:cs="Arial"/>
          <w:sz w:val="24"/>
          <w:szCs w:val="24"/>
          <w:lang w:eastAsia="x-none" w:bidi="en-US"/>
        </w:rPr>
        <w:t>413</w:t>
      </w:r>
      <w:r w:rsidRPr="00C4355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40161D">
        <w:rPr>
          <w:rFonts w:ascii="Arial" w:eastAsia="Times New Roman" w:hAnsi="Arial" w:cs="Arial"/>
          <w:sz w:val="24"/>
          <w:szCs w:val="24"/>
          <w:lang w:eastAsia="x-none" w:bidi="en-US"/>
        </w:rPr>
        <w:t>16 sierpnia</w:t>
      </w:r>
      <w:r w:rsidRPr="00C4355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2022 r.</w:t>
      </w:r>
    </w:p>
    <w:p w:rsidR="004B6876" w:rsidRPr="004B6876" w:rsidRDefault="004B6876" w:rsidP="004B6876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4B6876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0B6A7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414 </w:t>
      </w:r>
      <w:r w:rsidRPr="004B6876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w dniu </w:t>
      </w:r>
      <w:r w:rsidR="00026B5F">
        <w:rPr>
          <w:rFonts w:ascii="Arial" w:eastAsia="Times New Roman" w:hAnsi="Arial" w:cs="Arial"/>
          <w:sz w:val="24"/>
          <w:szCs w:val="24"/>
          <w:lang w:eastAsia="x-none" w:bidi="en-US"/>
        </w:rPr>
        <w:t>22</w:t>
      </w:r>
      <w:r w:rsidRPr="004B6876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sierpnia 2022 r.</w:t>
      </w:r>
    </w:p>
    <w:p w:rsidR="006D214B" w:rsidRPr="006D214B" w:rsidRDefault="006D214B" w:rsidP="006D214B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6D214B">
        <w:rPr>
          <w:rFonts w:ascii="Arial" w:eastAsia="Times New Roman" w:hAnsi="Arial" w:cs="Arial"/>
          <w:sz w:val="24"/>
          <w:szCs w:val="24"/>
          <w:lang w:eastAsia="x-none" w:bidi="en-US"/>
        </w:rPr>
        <w:t>Nr 41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5 </w:t>
      </w:r>
      <w:r w:rsidRPr="006D214B">
        <w:rPr>
          <w:rFonts w:ascii="Arial" w:eastAsia="Times New Roman" w:hAnsi="Arial" w:cs="Arial"/>
          <w:sz w:val="24"/>
          <w:szCs w:val="24"/>
          <w:lang w:eastAsia="x-none" w:bidi="en-US"/>
        </w:rPr>
        <w:t>w dniu 2</w:t>
      </w:r>
      <w:r w:rsidR="00EA171D"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Pr="006D214B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sierpnia 2022 r.</w:t>
      </w:r>
    </w:p>
    <w:p w:rsidR="00F43764" w:rsidRPr="00F43764" w:rsidRDefault="00F43764" w:rsidP="00F4376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F43764">
        <w:rPr>
          <w:rFonts w:ascii="Arial" w:eastAsia="Times New Roman" w:hAnsi="Arial" w:cs="Arial"/>
          <w:sz w:val="24"/>
          <w:szCs w:val="24"/>
          <w:lang w:eastAsia="x-none" w:bidi="en-US"/>
        </w:rPr>
        <w:t>Nr 41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6</w:t>
      </w:r>
      <w:r w:rsidRPr="00F4376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2</w:t>
      </w:r>
      <w:r w:rsidR="007B4399">
        <w:rPr>
          <w:rFonts w:ascii="Arial" w:eastAsia="Times New Roman" w:hAnsi="Arial" w:cs="Arial"/>
          <w:sz w:val="24"/>
          <w:szCs w:val="24"/>
          <w:lang w:eastAsia="x-none" w:bidi="en-US"/>
        </w:rPr>
        <w:t>5</w:t>
      </w:r>
      <w:r w:rsidRPr="00F4376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sierpnia 2022 r.</w:t>
      </w:r>
    </w:p>
    <w:p w:rsidR="00C4757E" w:rsidRDefault="00F62BEE" w:rsidP="000A0037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F62BEE">
        <w:rPr>
          <w:rFonts w:ascii="Arial" w:eastAsia="Times New Roman" w:hAnsi="Arial" w:cs="Arial"/>
          <w:sz w:val="24"/>
          <w:szCs w:val="24"/>
          <w:lang w:eastAsia="x-none" w:bidi="en-US"/>
        </w:rPr>
        <w:t>Nr 41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7</w:t>
      </w:r>
      <w:r w:rsidRPr="00F62BE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30</w:t>
      </w:r>
      <w:r w:rsidRPr="00F62BE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sierpnia 2022 r.</w:t>
      </w:r>
    </w:p>
    <w:p w:rsidR="001C0A16" w:rsidRPr="001C0A16" w:rsidRDefault="001C0A16" w:rsidP="001C0A16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1C0A16">
        <w:rPr>
          <w:rFonts w:ascii="Arial" w:eastAsia="Times New Roman" w:hAnsi="Arial" w:cs="Arial"/>
          <w:sz w:val="24"/>
          <w:szCs w:val="24"/>
          <w:lang w:eastAsia="x-none" w:bidi="en-US"/>
        </w:rPr>
        <w:t>Nr 41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8</w:t>
      </w:r>
      <w:r w:rsidRPr="001C0A16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3</w:t>
      </w:r>
      <w:r w:rsidR="00F52414">
        <w:rPr>
          <w:rFonts w:ascii="Arial" w:eastAsia="Times New Roman" w:hAnsi="Arial" w:cs="Arial"/>
          <w:sz w:val="24"/>
          <w:szCs w:val="24"/>
          <w:lang w:eastAsia="x-none" w:bidi="en-US"/>
        </w:rPr>
        <w:t>1</w:t>
      </w:r>
      <w:r w:rsidRPr="001C0A16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sierpnia 2022 r.</w:t>
      </w:r>
    </w:p>
    <w:p w:rsidR="00FC44B5" w:rsidRPr="00185856" w:rsidRDefault="0004576D" w:rsidP="00185856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04576D">
        <w:rPr>
          <w:rFonts w:ascii="Arial" w:eastAsia="Times New Roman" w:hAnsi="Arial" w:cs="Arial"/>
          <w:sz w:val="24"/>
          <w:szCs w:val="24"/>
          <w:lang w:eastAsia="x-none" w:bidi="en-US"/>
        </w:rPr>
        <w:t>Nr 41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9</w:t>
      </w:r>
      <w:r w:rsidRPr="0004576D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49100D">
        <w:rPr>
          <w:rFonts w:ascii="Arial" w:eastAsia="Times New Roman" w:hAnsi="Arial" w:cs="Arial"/>
          <w:sz w:val="24"/>
          <w:szCs w:val="24"/>
          <w:lang w:eastAsia="x-none" w:bidi="en-US"/>
        </w:rPr>
        <w:t>5 września</w:t>
      </w:r>
      <w:r w:rsidRPr="0004576D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2022 r.</w:t>
      </w:r>
    </w:p>
    <w:p w:rsidR="006F031D" w:rsidRPr="003F362D" w:rsidRDefault="006F031D" w:rsidP="006F031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 w:rsidR="00CC437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086C6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413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5060D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16 sierpnia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C7038B" w:rsidRDefault="00C7038B" w:rsidP="006F03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</w:p>
    <w:p w:rsidR="003C317A" w:rsidRPr="00AC6D6E" w:rsidRDefault="00B10A38" w:rsidP="00AC6D6E">
      <w:pPr>
        <w:tabs>
          <w:tab w:val="left" w:pos="-21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 w:rsidRPr="003F36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Podjęcie uchwał Zarządu Województwa Podkarpackiego w sprawie</w:t>
      </w:r>
      <w:r w:rsidR="00AC6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:</w:t>
      </w:r>
    </w:p>
    <w:p w:rsidR="00981E71" w:rsidRPr="00D74799" w:rsidRDefault="00D74799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D74799">
        <w:rPr>
          <w:rFonts w:ascii="Arial" w:eastAsia="Calibri" w:hAnsi="Arial" w:cs="Arial"/>
          <w:sz w:val="24"/>
          <w:szCs w:val="20"/>
          <w:lang w:val="x-none" w:eastAsia="x-none"/>
        </w:rPr>
        <w:t xml:space="preserve">zmiany decyzji o realizacji projektu własnego nr RPPK.05.01.00-18-0001/19 </w:t>
      </w:r>
      <w:r w:rsidR="00D0068E">
        <w:rPr>
          <w:rFonts w:ascii="Arial" w:eastAsia="Calibri" w:hAnsi="Arial" w:cs="Arial"/>
          <w:sz w:val="24"/>
          <w:szCs w:val="20"/>
          <w:lang w:val="x-none" w:eastAsia="x-none"/>
        </w:rPr>
        <w:br/>
      </w:r>
      <w:r w:rsidRPr="00D74799">
        <w:rPr>
          <w:rFonts w:ascii="Arial" w:eastAsia="Calibri" w:hAnsi="Arial" w:cs="Arial"/>
          <w:sz w:val="24"/>
          <w:szCs w:val="20"/>
          <w:lang w:val="x-none" w:eastAsia="x-none"/>
        </w:rPr>
        <w:t xml:space="preserve">pn. „Przebudowa/rozbudowa DW 895 na odcinku Solina – Myczków i DW 894 </w:t>
      </w:r>
      <w:r w:rsidR="00D0068E">
        <w:rPr>
          <w:rFonts w:ascii="Arial" w:eastAsia="Calibri" w:hAnsi="Arial" w:cs="Arial"/>
          <w:sz w:val="24"/>
          <w:szCs w:val="20"/>
          <w:lang w:val="x-none" w:eastAsia="x-none"/>
        </w:rPr>
        <w:br/>
      </w:r>
      <w:r w:rsidRPr="00D74799">
        <w:rPr>
          <w:rFonts w:ascii="Arial" w:eastAsia="Calibri" w:hAnsi="Arial" w:cs="Arial"/>
          <w:sz w:val="24"/>
          <w:szCs w:val="20"/>
          <w:lang w:val="x-none" w:eastAsia="x-none"/>
        </w:rPr>
        <w:t>na odcinku Hoczew – Polańczyk – etap II”, realizowanego przez Podkarpacki Zarząd Dróg Wojewódzkich w Rzeszowie w ramach osi priorytetowej V „Infrastruktura komunikacyjna” Regionalnego Programu Operacyjnego Województwa Podkarpackiego na lata 2014-2020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BF297C" w:rsidRPr="00BD44D6" w:rsidRDefault="004F0651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4F0651">
        <w:rPr>
          <w:rFonts w:ascii="Arial" w:eastAsia="Calibri" w:hAnsi="Arial" w:cs="Arial"/>
          <w:sz w:val="24"/>
          <w:szCs w:val="20"/>
          <w:lang w:val="x-none" w:eastAsia="x-none"/>
        </w:rPr>
        <w:t>udzielenia pomocy finansowej dla Województwa Podkarpackiego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4F0651" w:rsidRPr="003C59D7" w:rsidRDefault="00BD44D6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BD44D6">
        <w:rPr>
          <w:rFonts w:ascii="Arial" w:eastAsia="Calibri" w:hAnsi="Arial" w:cs="Arial"/>
          <w:sz w:val="24"/>
          <w:szCs w:val="20"/>
          <w:lang w:val="x-none" w:eastAsia="x-none"/>
        </w:rPr>
        <w:t>przedstawienia informacji z wykonania planów finansowych samodzielnych publicznych zakładów opieki zdrowotnej za I półrocze 2022 roku</w:t>
      </w:r>
      <w:r w:rsidR="003C59D7"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4F0651" w:rsidRPr="0010329C" w:rsidRDefault="00A64358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A64358">
        <w:rPr>
          <w:rFonts w:ascii="Arial" w:eastAsia="Calibri" w:hAnsi="Arial" w:cs="Arial"/>
          <w:sz w:val="24"/>
          <w:szCs w:val="20"/>
          <w:lang w:val="x-none" w:eastAsia="x-none"/>
        </w:rPr>
        <w:t xml:space="preserve">przedstawienia informacji o przebiegu wykonania planów finansowych wojewódzkich jednostek organizacyjnych będących osobami prawnymi </w:t>
      </w:r>
      <w:r>
        <w:rPr>
          <w:rFonts w:ascii="Arial" w:eastAsia="Calibri" w:hAnsi="Arial" w:cs="Arial"/>
          <w:sz w:val="24"/>
          <w:szCs w:val="20"/>
          <w:lang w:val="x-none" w:eastAsia="x-none"/>
        </w:rPr>
        <w:br/>
      </w:r>
      <w:r w:rsidRPr="00A64358">
        <w:rPr>
          <w:rFonts w:ascii="Arial" w:eastAsia="Calibri" w:hAnsi="Arial" w:cs="Arial"/>
          <w:sz w:val="24"/>
          <w:szCs w:val="20"/>
          <w:lang w:val="x-none" w:eastAsia="x-none"/>
        </w:rPr>
        <w:t>za I półrocze 2022 roku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4F0651" w:rsidRPr="002E5F45" w:rsidRDefault="0010329C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10329C">
        <w:rPr>
          <w:rFonts w:ascii="Arial" w:eastAsia="Calibri" w:hAnsi="Arial" w:cs="Arial"/>
          <w:sz w:val="24"/>
          <w:szCs w:val="20"/>
          <w:lang w:val="x-none" w:eastAsia="x-none"/>
        </w:rPr>
        <w:t>udzielenia upoważnienia do składania oświadczeń woli w imieniu Województwa Podkarpackiego</w:t>
      </w:r>
      <w:r w:rsidRPr="0010329C">
        <w:rPr>
          <w:rFonts w:ascii="Arial" w:eastAsia="Calibri" w:hAnsi="Arial" w:cs="Arial"/>
          <w:sz w:val="24"/>
          <w:szCs w:val="20"/>
          <w:lang w:eastAsia="x-none"/>
        </w:rPr>
        <w:t xml:space="preserve">, </w:t>
      </w:r>
    </w:p>
    <w:p w:rsidR="004F0651" w:rsidRPr="00330154" w:rsidRDefault="00330154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330154">
        <w:rPr>
          <w:rFonts w:ascii="Arial" w:eastAsia="Calibri" w:hAnsi="Arial" w:cs="Arial"/>
          <w:sz w:val="24"/>
          <w:szCs w:val="20"/>
          <w:lang w:val="x-none" w:eastAsia="x-none"/>
        </w:rPr>
        <w:t xml:space="preserve">zmiany Uchwały Nr 407/8215/22 Zarządu Województwa Podkarpackiego z dnia </w:t>
      </w:r>
      <w:r>
        <w:rPr>
          <w:rFonts w:ascii="Arial" w:eastAsia="Calibri" w:hAnsi="Arial" w:cs="Arial"/>
          <w:sz w:val="24"/>
          <w:szCs w:val="20"/>
          <w:lang w:val="x-none" w:eastAsia="x-none"/>
        </w:rPr>
        <w:br/>
      </w:r>
      <w:r w:rsidRPr="00330154">
        <w:rPr>
          <w:rFonts w:ascii="Arial" w:eastAsia="Calibri" w:hAnsi="Arial" w:cs="Arial"/>
          <w:sz w:val="24"/>
          <w:szCs w:val="20"/>
          <w:lang w:val="x-none" w:eastAsia="x-none"/>
        </w:rPr>
        <w:t xml:space="preserve">19 lipca 2022 r. w sprawie zaakceptowania cennika biletów jednorazowych, miesięcznych i kwartalnych zawartych w Taryfie Podkarpackiej do stosowania </w:t>
      </w:r>
      <w:r>
        <w:rPr>
          <w:rFonts w:ascii="Arial" w:eastAsia="Calibri" w:hAnsi="Arial" w:cs="Arial"/>
          <w:sz w:val="24"/>
          <w:szCs w:val="20"/>
          <w:lang w:val="x-none" w:eastAsia="x-none"/>
        </w:rPr>
        <w:br/>
      </w:r>
      <w:r w:rsidRPr="00330154">
        <w:rPr>
          <w:rFonts w:ascii="Arial" w:eastAsia="Calibri" w:hAnsi="Arial" w:cs="Arial"/>
          <w:sz w:val="24"/>
          <w:szCs w:val="20"/>
          <w:lang w:val="x-none" w:eastAsia="x-none"/>
        </w:rPr>
        <w:t>od 1 września 2022 r. w ramach umowy o świadczenie kolejowych przewozów pasażerskich zawartej na lata 2021-2025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2E5F45" w:rsidRPr="00355255" w:rsidRDefault="00565433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355255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zmiany Uchwały Nr 378/7550/22 Zarządu Województwa Podkarpackiego </w:t>
      </w:r>
      <w:r w:rsidR="00355255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355255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 Rzeszowie z dnia 12 kwietnia 2022 r. w sprawie przyjęcia planu realizacji budów chodników w ciągach dróg wojewódzkich w 2022 roku</w:t>
      </w:r>
      <w:r w:rsidR="00355255" w:rsidRPr="00355255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</w:t>
      </w:r>
    </w:p>
    <w:p w:rsidR="00B92A02" w:rsidRPr="00A657FB" w:rsidRDefault="003D5FC4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3D5FC4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opinii do wniosku o wydanie decyzji o zezwoleniu na realizację inwestycji drogowej (pn. „Rozbudowa drogi wojewódzkiej nr 989 Strzyżów – Lutcza od km 7+574 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3D5FC4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do km 7+832 wraz z budową mostu na Bonarowskim Potoku oraz rozbiórką, </w:t>
      </w:r>
      <w:r w:rsidRPr="003D5FC4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lastRenderedPageBreak/>
        <w:t>budową i przebudową niezbędnej infrastruktury technicznej, budowli i urządzeń budowlanych w m. Żyznów”),</w:t>
      </w:r>
    </w:p>
    <w:p w:rsidR="00A657FB" w:rsidRPr="009828F4" w:rsidRDefault="00442E26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C877EB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opinii do wniosku o wydanie decyzji o zezwoleniu</w:t>
      </w:r>
      <w:r w:rsidR="00C877EB" w:rsidRPr="00C877EB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 </w:t>
      </w:r>
      <w:r w:rsidRPr="00C877EB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na realizację inwestycji drogowej </w:t>
      </w:r>
      <w:r w:rsidR="00C877EB" w:rsidRPr="00C877EB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(</w:t>
      </w:r>
      <w:r w:rsidRPr="00C877EB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pn. „Budowa drogi gminnej – ul. Pogodna w Dębicy”</w:t>
      </w:r>
      <w:r w:rsidR="00C877EB" w:rsidRPr="00C877EB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),</w:t>
      </w:r>
    </w:p>
    <w:p w:rsidR="00C877EB" w:rsidRPr="009828F4" w:rsidRDefault="000D7B26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9828F4">
        <w:rPr>
          <w:rFonts w:ascii="Arial" w:eastAsia="Calibri" w:hAnsi="Arial" w:cs="Arial"/>
          <w:sz w:val="24"/>
          <w:szCs w:val="20"/>
          <w:lang w:val="x-none" w:eastAsia="x-none"/>
        </w:rPr>
        <w:t>udzielenia pełnomocnictwa wicedyrektorowi Pedagogicznej Biblioteki Wojewódzkiej im. Józefa Gwalberta Pawlikowskiego w Przemyślu</w:t>
      </w:r>
      <w:r w:rsidR="009828F4"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9828F4" w:rsidRPr="005E788A" w:rsidRDefault="005E788A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5E788A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zawarcia umów o udzielenie przez Województwo Podkarpackie pomocy rzeczowej jednostkom samorządu terytorialnego województwa podkarpackiego w ramach programu pilotażowego pn. „Program wsparcia dwujęzyczności w podkarpackich przedszkolach”,</w:t>
      </w:r>
    </w:p>
    <w:p w:rsidR="009828F4" w:rsidRPr="001A3847" w:rsidRDefault="001A3847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1A384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przyznania nagrody Województwa Podkarpackiego za osiągnięte wyniki sportowe,</w:t>
      </w:r>
    </w:p>
    <w:p w:rsidR="003F46F9" w:rsidRPr="003F46F9" w:rsidRDefault="003F46F9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3F46F9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rozwiązania umowy,</w:t>
      </w:r>
    </w:p>
    <w:p w:rsidR="003F46F9" w:rsidRPr="00CD0D1C" w:rsidRDefault="00CD0D1C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CD0D1C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odmowy przywrócenia terminu do wykonania przez podmiot ubiegający się 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CD0D1C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o przyznanie pomocy określonych czynności w toku postępowania w sprawie 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CD0D1C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o przyznanie pomocy,</w:t>
      </w:r>
    </w:p>
    <w:p w:rsidR="00997AEF" w:rsidRPr="00997AEF" w:rsidRDefault="00997AEF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997AEF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zasad składania i wyboru ofert oraz rozliczenia i sposobu kontroli wykonywania zadań publicznych dotyczących zapewnienia pomocy obywatelom Ukrainy przebywającym na terenie Województwa Podkarpackiego w związku z konfliktem zbrojnym na terytorium tego państwa,</w:t>
      </w:r>
    </w:p>
    <w:p w:rsidR="00B63547" w:rsidRPr="00B0753C" w:rsidRDefault="00931468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B0753C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zmian w budżecie Województwa Podkarpackiego na 2022 r. </w:t>
      </w:r>
      <w:r w:rsidR="00FF4B31" w:rsidRPr="00B0753C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(</w:t>
      </w:r>
      <w:r w:rsidRPr="00B0753C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196.270,-zł</w:t>
      </w:r>
      <w:r w:rsidR="00FF4B31" w:rsidRPr="00B0753C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),</w:t>
      </w:r>
    </w:p>
    <w:p w:rsidR="00997AEF" w:rsidRPr="00AC7AC2" w:rsidRDefault="00AC7AC2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AC7AC2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zmian w budżecie Województwa Podkarpackiego na 2022 r. (25.000,-zł),</w:t>
      </w:r>
    </w:p>
    <w:p w:rsidR="00741177" w:rsidRPr="00AF42F8" w:rsidRDefault="00741177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74117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zmiany Uchwały Nr 253/5003/21 z dnia 16 lutego 2021 r. w sprawie ustalenia planu finansowego dochodów pochodzących ze środków Funduszu Przeciwdziałania COVID-19 i wydatków nimi finansowanych,</w:t>
      </w:r>
    </w:p>
    <w:p w:rsidR="00A04D7B" w:rsidRPr="00AF42F8" w:rsidRDefault="00AF42F8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AF42F8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zmiany Uchwały Nr 348/6934/21 Zarządu Województwa Podkarpackiego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AF42F8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 Rzeszowie z dnia 30 grudnia 2021 r. w sprawie planu wydatków na zakup środków żywności i usług cateringowo-gastronomicznych ujętych w budżecie Województwa Podkarpackiego na 2022 r.,</w:t>
      </w:r>
    </w:p>
    <w:p w:rsidR="00A04D7B" w:rsidRPr="0019444C" w:rsidRDefault="0019444C" w:rsidP="00AC2D7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19444C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upoważnienia do zaciągnięcia zobowiązań</w:t>
      </w:r>
      <w:r w:rsidR="00A246FD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.</w:t>
      </w:r>
    </w:p>
    <w:p w:rsidR="00A04D7B" w:rsidRDefault="00A04D7B" w:rsidP="00BF29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 w:bidi="en-US"/>
        </w:rPr>
      </w:pPr>
    </w:p>
    <w:p w:rsidR="00BF297C" w:rsidRDefault="00BF297C" w:rsidP="00BF29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lang w:eastAsia="pl-PL" w:bidi="en-US"/>
        </w:rPr>
        <w:t>Przyjęcie projektów uchwał</w:t>
      </w:r>
      <w:r w:rsidRPr="003F36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 xml:space="preserve"> Sejmiku Województwa Podkarpackiego w sprawie:</w:t>
      </w:r>
    </w:p>
    <w:p w:rsidR="00A66A0A" w:rsidRDefault="00A66A0A" w:rsidP="00AC2D7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A572E6">
        <w:rPr>
          <w:rFonts w:ascii="Arial" w:eastAsia="Calibri" w:hAnsi="Arial" w:cs="Arial"/>
          <w:sz w:val="24"/>
          <w:szCs w:val="20"/>
          <w:lang w:val="x-none" w:eastAsia="x-none"/>
        </w:rPr>
        <w:t xml:space="preserve">zmiany Uchwały Nr XL/672/21 Sejmiku Województwa Podkarpackiego </w:t>
      </w:r>
      <w:r w:rsidR="00A572E6">
        <w:rPr>
          <w:rFonts w:ascii="Arial" w:eastAsia="Calibri" w:hAnsi="Arial" w:cs="Arial"/>
          <w:sz w:val="24"/>
          <w:szCs w:val="20"/>
          <w:lang w:val="x-none" w:eastAsia="x-none"/>
        </w:rPr>
        <w:br/>
      </w:r>
      <w:r w:rsidRPr="00A572E6">
        <w:rPr>
          <w:rFonts w:ascii="Arial" w:eastAsia="Calibri" w:hAnsi="Arial" w:cs="Arial"/>
          <w:sz w:val="24"/>
          <w:szCs w:val="20"/>
          <w:lang w:val="x-none" w:eastAsia="x-none"/>
        </w:rPr>
        <w:t>w Rzeszowie z dnia 27 września 2021 r. w sprawie przyjęcia „Programu poprawy bezpieczeństwa infrastruktury drogowej na sieci dróg wojewódzkich zarządzanych przez Podkarpacki Zarząd Dróg Wojewódzkich w Rzeszowie”,</w:t>
      </w:r>
    </w:p>
    <w:p w:rsidR="00A66A0A" w:rsidRDefault="00A66A0A" w:rsidP="00AC2D7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3B0099">
        <w:rPr>
          <w:rFonts w:ascii="Arial" w:eastAsia="Calibri" w:hAnsi="Arial" w:cs="Arial"/>
          <w:sz w:val="24"/>
          <w:szCs w:val="20"/>
          <w:lang w:val="x-none" w:eastAsia="x-none"/>
        </w:rPr>
        <w:t>pozbawienia odcinka drogi wojewódzkiej swojej kategorii na terenie województwa podkarpackiego,</w:t>
      </w:r>
    </w:p>
    <w:p w:rsidR="00A66A0A" w:rsidRDefault="00A66A0A" w:rsidP="00AC2D7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3B0099">
        <w:rPr>
          <w:rFonts w:ascii="Arial" w:eastAsia="Calibri" w:hAnsi="Arial" w:cs="Arial"/>
          <w:sz w:val="24"/>
          <w:szCs w:val="20"/>
          <w:lang w:val="x-none" w:eastAsia="x-none"/>
        </w:rPr>
        <w:t>zaliczenia odcinka drogi do kategorii dróg wojewódzkich na terenie województwa podkarpackiego,</w:t>
      </w:r>
    </w:p>
    <w:p w:rsidR="00A66A0A" w:rsidRDefault="00A66A0A" w:rsidP="00AC2D7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3B0099">
        <w:rPr>
          <w:rFonts w:ascii="Arial" w:eastAsia="Calibri" w:hAnsi="Arial" w:cs="Arial"/>
          <w:sz w:val="24"/>
          <w:szCs w:val="20"/>
          <w:lang w:val="x-none" w:eastAsia="x-none"/>
        </w:rPr>
        <w:t>powierzenia Gminie Baranów Sandomierski zadania w zakresie zarządzania odcinkami dróg wojewódzkich Nr 872 i 985,</w:t>
      </w:r>
    </w:p>
    <w:p w:rsidR="00A66A0A" w:rsidRDefault="00A66A0A" w:rsidP="00AC2D7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3B0099">
        <w:rPr>
          <w:rFonts w:ascii="Arial" w:eastAsia="Calibri" w:hAnsi="Arial" w:cs="Arial"/>
          <w:sz w:val="24"/>
          <w:szCs w:val="20"/>
          <w:lang w:val="x-none" w:eastAsia="x-none"/>
        </w:rPr>
        <w:t>zmian w budżecie Województwa Podkarpackiego na 2022 r.</w:t>
      </w:r>
      <w:r w:rsidR="00FD0FBE">
        <w:rPr>
          <w:rFonts w:ascii="Arial" w:eastAsia="Calibri" w:hAnsi="Arial" w:cs="Arial"/>
          <w:sz w:val="24"/>
          <w:szCs w:val="20"/>
          <w:lang w:eastAsia="x-none"/>
        </w:rPr>
        <w:t xml:space="preserve"> (27.051.431,-zł)</w:t>
      </w:r>
      <w:r w:rsidRPr="003B0099">
        <w:rPr>
          <w:rFonts w:ascii="Arial" w:eastAsia="Calibri" w:hAnsi="Arial" w:cs="Arial"/>
          <w:sz w:val="24"/>
          <w:szCs w:val="20"/>
          <w:lang w:val="x-none" w:eastAsia="x-none"/>
        </w:rPr>
        <w:t>,</w:t>
      </w:r>
    </w:p>
    <w:p w:rsidR="00A66A0A" w:rsidRDefault="00A66A0A" w:rsidP="00AC2D7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3B0099">
        <w:rPr>
          <w:rFonts w:ascii="Arial" w:eastAsia="Calibri" w:hAnsi="Arial" w:cs="Arial"/>
          <w:sz w:val="24"/>
          <w:szCs w:val="20"/>
          <w:lang w:val="x-none" w:eastAsia="x-none"/>
        </w:rPr>
        <w:t>zmian w budżecie Województwa Podkarpackiego na 2022 r.</w:t>
      </w:r>
      <w:r w:rsidR="001617C3">
        <w:rPr>
          <w:rFonts w:ascii="Arial" w:eastAsia="Calibri" w:hAnsi="Arial" w:cs="Arial"/>
          <w:sz w:val="24"/>
          <w:szCs w:val="20"/>
          <w:lang w:eastAsia="x-none"/>
        </w:rPr>
        <w:t xml:space="preserve"> (180.000,-zł)</w:t>
      </w:r>
      <w:r w:rsidRPr="003B0099">
        <w:rPr>
          <w:rFonts w:ascii="Arial" w:eastAsia="Calibri" w:hAnsi="Arial" w:cs="Arial"/>
          <w:sz w:val="24"/>
          <w:szCs w:val="20"/>
          <w:lang w:val="x-none" w:eastAsia="x-none"/>
        </w:rPr>
        <w:t>,</w:t>
      </w:r>
    </w:p>
    <w:p w:rsidR="00BF297C" w:rsidRPr="003B0099" w:rsidRDefault="00A66A0A" w:rsidP="00AC2D7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3B0099">
        <w:rPr>
          <w:rFonts w:ascii="Arial" w:eastAsia="Calibri" w:hAnsi="Arial" w:cs="Arial"/>
          <w:sz w:val="24"/>
          <w:szCs w:val="20"/>
          <w:lang w:val="x-none" w:eastAsia="x-none"/>
        </w:rPr>
        <w:t>zmian w Wieloletniej Prognozie Finansowej Województwa Podkarpackiego na lata 2022-2045.</w:t>
      </w:r>
    </w:p>
    <w:p w:rsidR="00BF297C" w:rsidRPr="00240CE0" w:rsidRDefault="00BF297C" w:rsidP="001663D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</w:p>
    <w:p w:rsidR="009E2CD2" w:rsidRPr="00240CE0" w:rsidRDefault="009E2CD2" w:rsidP="009E2CD2">
      <w:pPr>
        <w:tabs>
          <w:tab w:val="left" w:pos="-2160"/>
          <w:tab w:val="left" w:pos="851"/>
        </w:tabs>
        <w:spacing w:after="0" w:line="240" w:lineRule="auto"/>
        <w:ind w:right="23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240CE0">
        <w:rPr>
          <w:rFonts w:ascii="Arial" w:eastAsia="Times New Roman" w:hAnsi="Arial" w:cs="Arial"/>
          <w:b/>
          <w:bCs/>
          <w:sz w:val="24"/>
          <w:szCs w:val="24"/>
          <w:lang w:bidi="en-US"/>
        </w:rPr>
        <w:t>Wydanie postanowień Zarządu Województwa Podkarpackiego w sprawie:</w:t>
      </w:r>
    </w:p>
    <w:p w:rsidR="009D5D13" w:rsidRPr="009D5D13" w:rsidRDefault="009D5D13" w:rsidP="00AC2D70">
      <w:pPr>
        <w:numPr>
          <w:ilvl w:val="0"/>
          <w:numId w:val="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D5D13">
        <w:rPr>
          <w:rFonts w:ascii="Arial" w:eastAsia="Times New Roman" w:hAnsi="Arial" w:cs="Arial"/>
          <w:sz w:val="24"/>
          <w:szCs w:val="24"/>
          <w:lang w:bidi="en-US"/>
        </w:rPr>
        <w:t>uzgodnienia projektu zmiany Studium Uwarunkowań i Kierunków Zagospodarowania Przestrzennego Gminy Miejsce Piastowe – etap I,</w:t>
      </w:r>
    </w:p>
    <w:p w:rsidR="009D5D13" w:rsidRPr="009D5D13" w:rsidRDefault="009D5D13" w:rsidP="00AC2D70">
      <w:pPr>
        <w:numPr>
          <w:ilvl w:val="0"/>
          <w:numId w:val="4"/>
        </w:num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D5D13">
        <w:rPr>
          <w:rFonts w:ascii="Arial" w:eastAsia="Times New Roman" w:hAnsi="Arial" w:cs="Arial"/>
          <w:sz w:val="24"/>
          <w:szCs w:val="24"/>
          <w:lang w:bidi="en-US"/>
        </w:rPr>
        <w:lastRenderedPageBreak/>
        <w:t>uzgodnienia projektu zmiany Miejscowego Planu Zagospodarowania Przestrzennego „Łężany 1”,</w:t>
      </w:r>
    </w:p>
    <w:p w:rsidR="009D5D13" w:rsidRPr="009D5D13" w:rsidRDefault="009D5D13" w:rsidP="00AC2D70">
      <w:pPr>
        <w:numPr>
          <w:ilvl w:val="0"/>
          <w:numId w:val="4"/>
        </w:num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D5D13">
        <w:rPr>
          <w:rFonts w:ascii="Arial" w:eastAsia="Times New Roman" w:hAnsi="Arial" w:cs="Arial"/>
          <w:sz w:val="24"/>
          <w:szCs w:val="24"/>
          <w:lang w:bidi="en-US"/>
        </w:rPr>
        <w:t>uzgodnienia projektu Miejscowego Planu Zagospodarowania Przestrzennego „Łężany 2”,</w:t>
      </w:r>
    </w:p>
    <w:p w:rsidR="009D5D13" w:rsidRPr="009D5D13" w:rsidRDefault="009D5D13" w:rsidP="00AC2D70">
      <w:pPr>
        <w:numPr>
          <w:ilvl w:val="0"/>
          <w:numId w:val="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D5D13">
        <w:rPr>
          <w:rFonts w:ascii="Arial" w:eastAsia="Times New Roman" w:hAnsi="Arial" w:cs="Arial"/>
          <w:sz w:val="24"/>
          <w:szCs w:val="24"/>
          <w:lang w:bidi="en-US"/>
        </w:rPr>
        <w:t>uzgodnienia projektu XXIX zmiany Studium Uwarunkowań i Kierunków Zagospodarowania Przestrzennego Miasta i Gminy Głogów Małopolski,</w:t>
      </w:r>
    </w:p>
    <w:p w:rsidR="009D5D13" w:rsidRPr="009D5D13" w:rsidRDefault="009D5D13" w:rsidP="00AC2D70">
      <w:pPr>
        <w:numPr>
          <w:ilvl w:val="0"/>
          <w:numId w:val="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D5D13">
        <w:rPr>
          <w:rFonts w:ascii="Arial" w:eastAsia="Times New Roman" w:hAnsi="Arial" w:cs="Arial"/>
          <w:sz w:val="24"/>
          <w:szCs w:val="24"/>
          <w:lang w:bidi="en-US"/>
        </w:rPr>
        <w:t xml:space="preserve">uzgodnienia projektu Miejscowego Planu Zagospodarowania Przestrzennego </w:t>
      </w:r>
      <w:r w:rsidRPr="009D5D13">
        <w:rPr>
          <w:rFonts w:ascii="Arial" w:eastAsia="Times New Roman" w:hAnsi="Arial" w:cs="Arial"/>
          <w:sz w:val="24"/>
          <w:szCs w:val="24"/>
          <w:lang w:bidi="en-US"/>
        </w:rPr>
        <w:br/>
        <w:t>Nr 1/2021 w mieście Głogów Małopolski,</w:t>
      </w:r>
    </w:p>
    <w:p w:rsidR="009D5D13" w:rsidRPr="009D5D13" w:rsidRDefault="009D5D13" w:rsidP="00AC2D70">
      <w:pPr>
        <w:numPr>
          <w:ilvl w:val="0"/>
          <w:numId w:val="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D5D13">
        <w:rPr>
          <w:rFonts w:ascii="Arial" w:eastAsia="Times New Roman" w:hAnsi="Arial" w:cs="Arial"/>
          <w:sz w:val="24"/>
          <w:szCs w:val="24"/>
          <w:lang w:bidi="en-US"/>
        </w:rPr>
        <w:t>uzgodnienia projektu XV zmiany Studium Uwarunkowań i Kierunków Zagospodarowania Przestrzennego Gminy Trzebownisko,</w:t>
      </w:r>
    </w:p>
    <w:p w:rsidR="009D5D13" w:rsidRPr="009D5D13" w:rsidRDefault="009D5D13" w:rsidP="00AC2D70">
      <w:pPr>
        <w:numPr>
          <w:ilvl w:val="0"/>
          <w:numId w:val="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D5D13">
        <w:rPr>
          <w:rFonts w:ascii="Arial" w:eastAsia="Times New Roman" w:hAnsi="Arial" w:cs="Arial"/>
          <w:sz w:val="24"/>
          <w:szCs w:val="24"/>
          <w:lang w:bidi="en-US"/>
        </w:rPr>
        <w:t xml:space="preserve">uzgodnienia projektu miejscowego planu zagospodarowania przestrzennego </w:t>
      </w:r>
      <w:r w:rsidRPr="009D5D13">
        <w:rPr>
          <w:rFonts w:ascii="Arial" w:eastAsia="Times New Roman" w:hAnsi="Arial" w:cs="Arial"/>
          <w:sz w:val="24"/>
          <w:szCs w:val="24"/>
          <w:lang w:bidi="en-US"/>
        </w:rPr>
        <w:br/>
        <w:t xml:space="preserve">nr 1/2021 dla obszarów złóż: „Medynia Łańcucka – Czarna” i „Łukawiec – 2” </w:t>
      </w:r>
      <w:r w:rsidRPr="009D5D13">
        <w:rPr>
          <w:rFonts w:ascii="Arial" w:eastAsia="Times New Roman" w:hAnsi="Arial" w:cs="Arial"/>
          <w:sz w:val="24"/>
          <w:szCs w:val="24"/>
          <w:lang w:bidi="en-US"/>
        </w:rPr>
        <w:br/>
        <w:t>w miejscowości Łukawiec, gmina Trzebownisko,</w:t>
      </w:r>
    </w:p>
    <w:p w:rsidR="009D5D13" w:rsidRPr="009D5D13" w:rsidRDefault="009D5D13" w:rsidP="00AC2D70">
      <w:pPr>
        <w:numPr>
          <w:ilvl w:val="0"/>
          <w:numId w:val="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D5D13">
        <w:rPr>
          <w:rFonts w:ascii="Arial" w:eastAsia="Times New Roman" w:hAnsi="Arial" w:cs="Arial"/>
          <w:sz w:val="24"/>
          <w:szCs w:val="24"/>
          <w:lang w:bidi="en-US"/>
        </w:rPr>
        <w:t>uzgodnienia projektu zmiany Studium uwarunkowań i kierunków zagospodarowania przestrzennego Gminy Gorzyce,</w:t>
      </w:r>
    </w:p>
    <w:p w:rsidR="009D5D13" w:rsidRPr="009D5D13" w:rsidRDefault="009D5D13" w:rsidP="00AC2D70">
      <w:pPr>
        <w:numPr>
          <w:ilvl w:val="0"/>
          <w:numId w:val="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D5D13">
        <w:rPr>
          <w:rFonts w:ascii="Arial" w:eastAsia="Times New Roman" w:hAnsi="Arial" w:cs="Arial"/>
          <w:sz w:val="24"/>
          <w:szCs w:val="24"/>
          <w:lang w:bidi="en-US"/>
        </w:rPr>
        <w:t xml:space="preserve">uzgodnienia projektu miejscowego planu zagospodarowania przestrzennego </w:t>
      </w:r>
      <w:r w:rsidRPr="009D5D13">
        <w:rPr>
          <w:rFonts w:ascii="Arial" w:eastAsia="Times New Roman" w:hAnsi="Arial" w:cs="Arial"/>
          <w:sz w:val="24"/>
          <w:szCs w:val="24"/>
          <w:lang w:bidi="en-US"/>
        </w:rPr>
        <w:br/>
        <w:t>w Gminie Zagórz o nazwie „Łukowe</w:t>
      </w:r>
      <w:r w:rsidR="006161A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9D5D13">
        <w:rPr>
          <w:rFonts w:ascii="Arial" w:eastAsia="Times New Roman" w:hAnsi="Arial" w:cs="Arial"/>
          <w:sz w:val="24"/>
          <w:szCs w:val="24"/>
          <w:lang w:bidi="en-US"/>
        </w:rPr>
        <w:t>-</w:t>
      </w:r>
      <w:r w:rsidR="006161A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9D5D13">
        <w:rPr>
          <w:rFonts w:ascii="Arial" w:eastAsia="Times New Roman" w:hAnsi="Arial" w:cs="Arial"/>
          <w:sz w:val="24"/>
          <w:szCs w:val="24"/>
          <w:lang w:bidi="en-US"/>
        </w:rPr>
        <w:t>II”.</w:t>
      </w:r>
    </w:p>
    <w:p w:rsidR="00C85317" w:rsidRDefault="00C85317" w:rsidP="009C10B4">
      <w:pPr>
        <w:tabs>
          <w:tab w:val="left" w:pos="-2160"/>
          <w:tab w:val="left" w:pos="851"/>
        </w:tabs>
        <w:spacing w:after="0" w:line="240" w:lineRule="auto"/>
        <w:ind w:right="23"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  <w:lang w:bidi="en-US"/>
        </w:rPr>
      </w:pPr>
    </w:p>
    <w:p w:rsidR="00C85317" w:rsidRPr="00FB53D3" w:rsidRDefault="009C10B4" w:rsidP="00FB53D3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Pozostałe tematy:</w:t>
      </w:r>
    </w:p>
    <w:p w:rsidR="00BE59D3" w:rsidRPr="00BE59D3" w:rsidRDefault="00BE59D3" w:rsidP="00AC2D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E59D3">
        <w:rPr>
          <w:rFonts w:ascii="Arial" w:eastAsia="Times New Roman" w:hAnsi="Arial" w:cs="Arial"/>
          <w:sz w:val="24"/>
          <w:szCs w:val="24"/>
          <w:lang w:bidi="en-US"/>
        </w:rPr>
        <w:t xml:space="preserve">Informacja dotycząca wniosku o czasową nadkontraktację środków w ramach osi VII-IX Regionalnego Programu Operacyjnego Województwa Podkarpackiego </w:t>
      </w:r>
      <w:r>
        <w:rPr>
          <w:rFonts w:ascii="Arial" w:eastAsia="Times New Roman" w:hAnsi="Arial" w:cs="Arial"/>
          <w:sz w:val="24"/>
          <w:szCs w:val="24"/>
          <w:lang w:bidi="en-US"/>
        </w:rPr>
        <w:br/>
      </w:r>
      <w:r w:rsidRPr="00BE59D3">
        <w:rPr>
          <w:rFonts w:ascii="Arial" w:eastAsia="Times New Roman" w:hAnsi="Arial" w:cs="Arial"/>
          <w:sz w:val="24"/>
          <w:szCs w:val="24"/>
          <w:lang w:bidi="en-US"/>
        </w:rPr>
        <w:t>na lata 2014-2020.</w:t>
      </w:r>
    </w:p>
    <w:p w:rsidR="00B12D86" w:rsidRDefault="00B12D86" w:rsidP="00AC2D70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12D86">
        <w:rPr>
          <w:rFonts w:ascii="Arial" w:eastAsia="Times New Roman" w:hAnsi="Arial" w:cs="Arial"/>
          <w:sz w:val="24"/>
          <w:szCs w:val="24"/>
          <w:lang w:bidi="en-US"/>
        </w:rPr>
        <w:t>Sprawozdanie z wyjazdów zagranicznych Członków Zarządu Województwa Podkarpackiego oraz pracowników Urzędu Marszałkowskiego i przyjmowanych osób i delegacji przez Urząd Marszałkowski Województwa Podkarpackiego.</w:t>
      </w:r>
    </w:p>
    <w:p w:rsidR="00B12D86" w:rsidRDefault="00B12D86" w:rsidP="00AC2D70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12D86">
        <w:rPr>
          <w:rFonts w:ascii="Arial" w:eastAsia="Times New Roman" w:hAnsi="Arial" w:cs="Arial"/>
          <w:sz w:val="24"/>
          <w:szCs w:val="24"/>
          <w:lang w:bidi="en-US"/>
        </w:rPr>
        <w:t xml:space="preserve">Wniosek o podjęcie decyzji w sprawie utrzymania kwoty dofinansowania </w:t>
      </w:r>
      <w:r w:rsidR="00BC1146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B12D86">
        <w:rPr>
          <w:rFonts w:ascii="Arial" w:eastAsia="Times New Roman" w:hAnsi="Arial" w:cs="Arial"/>
          <w:sz w:val="24"/>
          <w:szCs w:val="24"/>
          <w:lang w:bidi="en-US"/>
        </w:rPr>
        <w:t xml:space="preserve">na poziomie 1 895 080 zł dla projektu pn. „Rozbudowa łącznika autostrady A4 </w:t>
      </w:r>
      <w:r w:rsidR="00BC1146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B12D86">
        <w:rPr>
          <w:rFonts w:ascii="Arial" w:eastAsia="Times New Roman" w:hAnsi="Arial" w:cs="Arial"/>
          <w:sz w:val="24"/>
          <w:szCs w:val="24"/>
          <w:lang w:bidi="en-US"/>
        </w:rPr>
        <w:t xml:space="preserve">na odcinku od granic miasta Rzeszowa do węzła Rzeszów Północ – Etap I”. </w:t>
      </w:r>
    </w:p>
    <w:p w:rsidR="00B12D86" w:rsidRDefault="00B12D86" w:rsidP="00AC2D70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12D86">
        <w:rPr>
          <w:rFonts w:ascii="Arial" w:eastAsia="Times New Roman" w:hAnsi="Arial" w:cs="Arial"/>
          <w:sz w:val="24"/>
          <w:szCs w:val="24"/>
          <w:lang w:bidi="en-US"/>
        </w:rPr>
        <w:t>Wniosek o podjęcie decyzji kierunkowej w sprawie propozycji rozwiązań projektowych w zakresie likwidacji przejazdów kolejowych w związku z realizacją zadania pn. „Prace na liniach kolejowych nr 91 i 92 na odcinku Rzeszów – Medyka (granica państwa) wraz z liniami przyległymi – opracowanie Studium Wykonalności”.</w:t>
      </w:r>
    </w:p>
    <w:p w:rsidR="00B12D86" w:rsidRDefault="00B12D86" w:rsidP="00AC2D70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12D86">
        <w:rPr>
          <w:rFonts w:ascii="Arial" w:eastAsia="Times New Roman" w:hAnsi="Arial" w:cs="Arial"/>
          <w:sz w:val="24"/>
          <w:szCs w:val="24"/>
          <w:lang w:bidi="en-US"/>
        </w:rPr>
        <w:t xml:space="preserve">Wniosek w sprawie podjęcia decyzji o wsparciu gmin z terenu województwa małopolskiego, które są członkami Lokalnej Grupy Działania Partnerstwo </w:t>
      </w:r>
      <w:r w:rsidR="000D257F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B12D86">
        <w:rPr>
          <w:rFonts w:ascii="Arial" w:eastAsia="Times New Roman" w:hAnsi="Arial" w:cs="Arial"/>
          <w:sz w:val="24"/>
          <w:szCs w:val="24"/>
          <w:lang w:bidi="en-US"/>
        </w:rPr>
        <w:t xml:space="preserve">Dla Rozwoju Obszarów Wiejskich Ekonomika – Nauka – Tradycja </w:t>
      </w:r>
      <w:r w:rsidR="001F2423">
        <w:rPr>
          <w:rFonts w:ascii="Arial" w:eastAsia="Times New Roman" w:hAnsi="Arial" w:cs="Arial"/>
          <w:sz w:val="24"/>
          <w:szCs w:val="24"/>
          <w:lang w:bidi="en-US"/>
        </w:rPr>
        <w:t>„</w:t>
      </w:r>
      <w:r w:rsidRPr="00B12D86">
        <w:rPr>
          <w:rFonts w:ascii="Arial" w:eastAsia="Times New Roman" w:hAnsi="Arial" w:cs="Arial"/>
          <w:sz w:val="24"/>
          <w:szCs w:val="24"/>
          <w:lang w:bidi="en-US"/>
        </w:rPr>
        <w:t>PROWENT</w:t>
      </w:r>
      <w:r w:rsidR="001F2423">
        <w:rPr>
          <w:rFonts w:ascii="Arial" w:eastAsia="Times New Roman" w:hAnsi="Arial" w:cs="Arial"/>
          <w:sz w:val="24"/>
          <w:szCs w:val="24"/>
          <w:lang w:bidi="en-US"/>
        </w:rPr>
        <w:t>”</w:t>
      </w:r>
      <w:r w:rsidR="00781EB2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B12D86">
        <w:rPr>
          <w:rFonts w:ascii="Arial" w:eastAsia="Times New Roman" w:hAnsi="Arial" w:cs="Arial"/>
          <w:sz w:val="24"/>
          <w:szCs w:val="24"/>
          <w:lang w:bidi="en-US"/>
        </w:rPr>
        <w:t>w ramach programu Fundusze Europejskie dla Podkarpacia 2021-2027.</w:t>
      </w:r>
    </w:p>
    <w:p w:rsidR="00E21776" w:rsidRPr="00E21776" w:rsidRDefault="00E21776" w:rsidP="00E217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21776">
        <w:rPr>
          <w:rFonts w:ascii="Arial" w:eastAsia="Times New Roman" w:hAnsi="Arial" w:cs="Arial"/>
          <w:sz w:val="24"/>
          <w:szCs w:val="24"/>
          <w:lang w:bidi="en-US"/>
        </w:rPr>
        <w:t>Decyzja kierunkowa w sprawie zwiększenia środków na realizację projektu dotyczącego Podkarpackiego Centrum Chorób Płuc w Rzeszowie.</w:t>
      </w:r>
    </w:p>
    <w:p w:rsidR="00EE5F5E" w:rsidRDefault="00EE5F5E" w:rsidP="005717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61852" w:rsidRPr="003F362D" w:rsidRDefault="00461852" w:rsidP="0046185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DE26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414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DE26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22 sierpnia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461852" w:rsidRDefault="00461852" w:rsidP="004618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</w:p>
    <w:p w:rsidR="00EB5D36" w:rsidRPr="00EB5D36" w:rsidRDefault="00EB5D36" w:rsidP="00EB5D36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0"/>
          <w:lang w:val="x-none" w:eastAsia="x-none"/>
        </w:rPr>
      </w:pPr>
      <w:r w:rsidRPr="00EB5D36">
        <w:rPr>
          <w:rFonts w:ascii="Arial" w:eastAsia="Calibri" w:hAnsi="Arial" w:cs="Arial"/>
          <w:b/>
          <w:sz w:val="24"/>
          <w:szCs w:val="20"/>
          <w:lang w:val="x-none" w:eastAsia="x-none"/>
        </w:rPr>
        <w:t xml:space="preserve">Zaopiniowanie projektu uchwały Sejmiku Województwa Podkarpackiego </w:t>
      </w:r>
      <w:r>
        <w:rPr>
          <w:rFonts w:ascii="Arial" w:eastAsia="Calibri" w:hAnsi="Arial" w:cs="Arial"/>
          <w:b/>
          <w:sz w:val="24"/>
          <w:szCs w:val="20"/>
          <w:lang w:val="x-none" w:eastAsia="x-none"/>
        </w:rPr>
        <w:br/>
      </w:r>
      <w:r w:rsidRPr="00EB5D36">
        <w:rPr>
          <w:rFonts w:ascii="Arial" w:eastAsia="Calibri" w:hAnsi="Arial" w:cs="Arial"/>
          <w:b/>
          <w:sz w:val="24"/>
          <w:szCs w:val="20"/>
          <w:lang w:val="x-none" w:eastAsia="x-none"/>
        </w:rPr>
        <w:t>w sprawie:</w:t>
      </w:r>
    </w:p>
    <w:p w:rsidR="00461852" w:rsidRPr="00EB5D36" w:rsidRDefault="00EB5D36" w:rsidP="00AC2D7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EB5D36">
        <w:rPr>
          <w:rFonts w:ascii="Arial" w:eastAsia="Calibri" w:hAnsi="Arial" w:cs="Arial"/>
          <w:sz w:val="24"/>
          <w:szCs w:val="20"/>
          <w:lang w:val="x-none" w:eastAsia="x-none"/>
        </w:rPr>
        <w:t>zmiany uchwały Nr XLII/719/21 z dnia 29 listopada 2021 r. w sprawie przyjęcia planu pracy Sejmiku Województwa Podkarpackiego na 2022 rok.</w:t>
      </w:r>
    </w:p>
    <w:p w:rsidR="00461852" w:rsidRDefault="00461852" w:rsidP="0046185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</w:p>
    <w:p w:rsidR="00F7587B" w:rsidRDefault="00F7587B" w:rsidP="0046185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</w:p>
    <w:p w:rsidR="00F7587B" w:rsidRDefault="00F7587B" w:rsidP="0046185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</w:p>
    <w:p w:rsidR="00461852" w:rsidRDefault="00461852" w:rsidP="004618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lang w:eastAsia="pl-PL" w:bidi="en-US"/>
        </w:rPr>
        <w:lastRenderedPageBreak/>
        <w:t>Przyjęcie projekt</w:t>
      </w:r>
      <w:r w:rsidR="00991CAB">
        <w:rPr>
          <w:rFonts w:ascii="Arial" w:eastAsia="Times New Roman" w:hAnsi="Arial" w:cs="Arial"/>
          <w:b/>
          <w:color w:val="000000"/>
          <w:sz w:val="24"/>
          <w:szCs w:val="24"/>
          <w:lang w:eastAsia="pl-PL" w:bidi="en-US"/>
        </w:rPr>
        <w:t>u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lang w:eastAsia="pl-PL" w:bidi="en-US"/>
        </w:rPr>
        <w:t xml:space="preserve"> uchwał</w:t>
      </w:r>
      <w:r w:rsidR="00991CAB">
        <w:rPr>
          <w:rFonts w:ascii="Arial" w:eastAsia="Times New Roman" w:hAnsi="Arial" w:cs="Arial"/>
          <w:b/>
          <w:color w:val="000000"/>
          <w:sz w:val="24"/>
          <w:szCs w:val="24"/>
          <w:lang w:eastAsia="pl-PL" w:bidi="en-US"/>
        </w:rPr>
        <w:t>y</w:t>
      </w:r>
      <w:r w:rsidRPr="003F36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 xml:space="preserve"> Sejmiku Województwa Podkarpackiego w sprawie:</w:t>
      </w:r>
    </w:p>
    <w:p w:rsidR="00755D83" w:rsidRPr="00755D83" w:rsidRDefault="00755D83" w:rsidP="00AC2D70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bookmarkStart w:id="0" w:name="_Hlk111807402"/>
      <w:r w:rsidRPr="00755D83">
        <w:rPr>
          <w:rFonts w:ascii="Arial" w:eastAsia="Calibri" w:hAnsi="Arial" w:cs="Arial"/>
          <w:sz w:val="24"/>
          <w:szCs w:val="24"/>
          <w:lang w:val="x-none" w:eastAsia="x-none"/>
        </w:rPr>
        <w:t>wyrażenia woli przystąpienia Województwa Podkarpackiego do projektu w ramach Programu GOSPOSTRATEG - Strategiczny Program Badań Naukowych i Prac Rozwojowych</w:t>
      </w:r>
      <w:r w:rsidR="00164DC9">
        <w:rPr>
          <w:rFonts w:ascii="Arial" w:eastAsia="Calibri" w:hAnsi="Arial" w:cs="Arial"/>
          <w:sz w:val="24"/>
          <w:szCs w:val="24"/>
          <w:lang w:eastAsia="x-none"/>
        </w:rPr>
        <w:t xml:space="preserve"> </w:t>
      </w:r>
      <w:r w:rsidRPr="00755D83">
        <w:rPr>
          <w:rFonts w:ascii="Arial" w:eastAsia="Calibri" w:hAnsi="Arial" w:cs="Arial"/>
          <w:i/>
          <w:iCs/>
          <w:sz w:val="24"/>
          <w:szCs w:val="24"/>
          <w:lang w:val="x-none" w:eastAsia="x-none"/>
        </w:rPr>
        <w:t>„Społeczny i</w:t>
      </w:r>
      <w:r w:rsidRPr="00755D83">
        <w:rPr>
          <w:rFonts w:ascii="Arial" w:eastAsia="Calibri" w:hAnsi="Arial" w:cs="Arial"/>
          <w:i/>
          <w:iCs/>
          <w:sz w:val="24"/>
          <w:szCs w:val="24"/>
          <w:lang w:eastAsia="x-none"/>
        </w:rPr>
        <w:t> </w:t>
      </w:r>
      <w:r w:rsidR="00164DC9">
        <w:rPr>
          <w:rFonts w:ascii="Arial" w:eastAsia="Calibri" w:hAnsi="Arial" w:cs="Arial"/>
          <w:i/>
          <w:iCs/>
          <w:sz w:val="24"/>
          <w:szCs w:val="24"/>
          <w:lang w:eastAsia="x-none"/>
        </w:rPr>
        <w:t xml:space="preserve"> </w:t>
      </w:r>
      <w:r w:rsidRPr="00755D83">
        <w:rPr>
          <w:rFonts w:ascii="Arial" w:eastAsia="Calibri" w:hAnsi="Arial" w:cs="Arial"/>
          <w:i/>
          <w:iCs/>
          <w:sz w:val="24"/>
          <w:szCs w:val="24"/>
          <w:lang w:val="x-none" w:eastAsia="x-none"/>
        </w:rPr>
        <w:t xml:space="preserve">gospodarczy rozwój Polski w warunkach globalizujących się rynków”, </w:t>
      </w:r>
      <w:r w:rsidRPr="00755D83">
        <w:rPr>
          <w:rFonts w:ascii="Arial" w:eastAsia="Calibri" w:hAnsi="Arial" w:cs="Arial"/>
          <w:sz w:val="24"/>
          <w:szCs w:val="24"/>
          <w:lang w:val="x-none" w:eastAsia="x-none"/>
        </w:rPr>
        <w:t>w ramach IX konkursu.</w:t>
      </w:r>
      <w:bookmarkEnd w:id="0"/>
      <w:r w:rsidRPr="00755D83">
        <w:rPr>
          <w:rFonts w:ascii="Arial" w:eastAsia="Calibri" w:hAnsi="Arial" w:cs="Arial"/>
          <w:sz w:val="24"/>
          <w:szCs w:val="24"/>
          <w:lang w:eastAsia="x-none"/>
        </w:rPr>
        <w:t xml:space="preserve"> </w:t>
      </w:r>
    </w:p>
    <w:p w:rsidR="00461852" w:rsidRDefault="00461852" w:rsidP="0046185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</w:p>
    <w:p w:rsidR="00461852" w:rsidRPr="003F362D" w:rsidRDefault="00461852" w:rsidP="0046185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15757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415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3D27D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23 sierpnia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235FDD" w:rsidRDefault="00235FDD" w:rsidP="00461852">
      <w:pPr>
        <w:tabs>
          <w:tab w:val="left" w:pos="-21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</w:p>
    <w:p w:rsidR="00461852" w:rsidRPr="00A058CA" w:rsidRDefault="00461852" w:rsidP="00A058CA">
      <w:pPr>
        <w:tabs>
          <w:tab w:val="left" w:pos="-21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 w:rsidRPr="003F36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Podjęcie uchwał Zarządu Województwa Podkarpackiego w sprawie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: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sz w:val="24"/>
          <w:szCs w:val="20"/>
          <w:lang w:eastAsia="pl-PL"/>
        </w:rPr>
        <w:t xml:space="preserve">wydłużenia terminu realizacji </w:t>
      </w:r>
      <w:r w:rsidRPr="00235FDD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projektu </w:t>
      </w:r>
      <w:r w:rsidRPr="00235FDD">
        <w:rPr>
          <w:rFonts w:ascii="Arial" w:eastAsia="Times New Roman" w:hAnsi="Arial" w:cs="Arial"/>
          <w:sz w:val="24"/>
          <w:szCs w:val="20"/>
          <w:lang w:eastAsia="pl-PL"/>
        </w:rPr>
        <w:t>nr </w:t>
      </w:r>
      <w:r w:rsidR="00996A49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235FDD">
        <w:rPr>
          <w:rFonts w:ascii="Arial" w:eastAsia="Times New Roman" w:hAnsi="Arial" w:cs="Arial"/>
          <w:sz w:val="24"/>
          <w:szCs w:val="20"/>
          <w:lang w:eastAsia="pl-PL"/>
        </w:rPr>
        <w:t>RPPK.04.05.00-18-0001/18, pn. „Zachowanie bioróżnorodności Połoniny Wetlińskiej poprzez ochronę zagrożonych gatunków przed negatywnym oddziaływaniem turystyki” realizowanego przez Bieszczadzki Park Narodowy w ramach osi priorytetowej IV „Ochrona środowiska naturalnego i </w:t>
      </w:r>
      <w:r w:rsidR="00F34F8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235FDD">
        <w:rPr>
          <w:rFonts w:ascii="Arial" w:eastAsia="Times New Roman" w:hAnsi="Arial" w:cs="Arial"/>
          <w:sz w:val="24"/>
          <w:szCs w:val="20"/>
          <w:lang w:eastAsia="pl-PL"/>
        </w:rPr>
        <w:t>dziedzictwa kulturowego” Regionalnego</w:t>
      </w:r>
      <w:r w:rsidRPr="00235FDD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Programu Operacyjnego Województwa Podkarpackiego na lata 2014-2020,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sz w:val="24"/>
          <w:szCs w:val="24"/>
          <w:lang w:eastAsia="pl-PL"/>
        </w:rPr>
        <w:t>wydłużenia terminu</w:t>
      </w:r>
      <w:r w:rsidRPr="00235FD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235FDD">
        <w:rPr>
          <w:rFonts w:ascii="Arial" w:eastAsia="Times New Roman" w:hAnsi="Arial" w:cs="Arial"/>
          <w:sz w:val="24"/>
          <w:szCs w:val="24"/>
          <w:lang w:eastAsia="pl-PL"/>
        </w:rPr>
        <w:t>zakończenia realizacji</w:t>
      </w:r>
      <w:r w:rsidRPr="00235FD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235F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projektu </w:t>
      </w:r>
      <w:r w:rsidRPr="00235FDD">
        <w:rPr>
          <w:rFonts w:ascii="Arial" w:eastAsia="Times New Roman" w:hAnsi="Arial" w:cs="Arial"/>
          <w:sz w:val="24"/>
          <w:szCs w:val="24"/>
          <w:lang w:eastAsia="pl-PL"/>
        </w:rPr>
        <w:t xml:space="preserve">nr RPPK.01.02.00-18-0010/20 realizowanego przez ULTRATECH Spółka z ograniczoną odpowiedzialnością </w:t>
      </w:r>
      <w:r w:rsidRPr="00235FDD">
        <w:rPr>
          <w:rFonts w:ascii="Arial" w:eastAsia="Times New Roman" w:hAnsi="Arial" w:cs="Arial"/>
          <w:bCs/>
          <w:sz w:val="24"/>
          <w:szCs w:val="24"/>
          <w:lang w:eastAsia="pl-PL"/>
        </w:rPr>
        <w:t>w </w:t>
      </w:r>
      <w:r w:rsidR="008D1D7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35F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ramach </w:t>
      </w:r>
      <w:r w:rsidRPr="00235FDD">
        <w:rPr>
          <w:rFonts w:ascii="Arial" w:eastAsia="Times New Roman" w:hAnsi="Arial" w:cs="Arial"/>
          <w:sz w:val="24"/>
          <w:szCs w:val="24"/>
          <w:lang w:eastAsia="pl-PL"/>
        </w:rPr>
        <w:t>osi priorytetowej I Konkurencyjna i</w:t>
      </w:r>
      <w:r w:rsidR="000566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5FDD">
        <w:rPr>
          <w:rFonts w:ascii="Arial" w:eastAsia="Times New Roman" w:hAnsi="Arial" w:cs="Arial"/>
          <w:sz w:val="24"/>
          <w:szCs w:val="24"/>
          <w:lang w:eastAsia="pl-PL"/>
        </w:rPr>
        <w:t> innowacyjna gospodarka</w:t>
      </w:r>
      <w:r w:rsidRPr="00235F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Regionalnego Programu Operacyjnego Województwa Podkarpackiego na lata 2014-2020,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zmiany Uchwały Nr 192/3948/20 z dnia 25 sierpnia 2020 r. w sprawie wyboru projektów do dofinansowania z Europejskiego Funduszu Rozwoju Regionalnego w ramach osi priorytetowej I Konkurencyjna i innowacyjna gospodarka, działanie 1.4 Wsparcie MŚP, poddziałanie 1.4.1 Dotacje bezpośrednie, typ projektu Rozwój MŚP Regionalnego Programu Operacyjnego Województwa Podkarpackiego </w:t>
      </w:r>
      <w:r w:rsidR="0025734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35F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lata 2014-2020 (nabór nr RPPK.01.04.01-IZ.00-18-007/19 regionalna pomoc inwestycyjna), 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wydania opinii </w:t>
      </w:r>
      <w:bookmarkStart w:id="1" w:name="_Hlk42080638"/>
      <w:r w:rsidRPr="00235FDD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do decyzji o ustaleniu lokalizacji inwestycji pn.: </w:t>
      </w:r>
      <w:bookmarkEnd w:id="1"/>
      <w:r w:rsidRPr="00235FDD">
        <w:rPr>
          <w:rFonts w:ascii="Arial" w:eastAsia="Times New Roman" w:hAnsi="Arial" w:cs="Arial"/>
          <w:bCs/>
          <w:sz w:val="24"/>
          <w:szCs w:val="20"/>
          <w:lang w:eastAsia="pl-PL"/>
        </w:rPr>
        <w:t>„Gazociąg DN 400 Sędziszów – Tarnów – budowa przekroczenia rzeki Wisłoka metodą przewiertu kierunkowego, L= 0,3 km,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sz w:val="24"/>
          <w:szCs w:val="24"/>
          <w:lang w:eastAsia="pl-PL"/>
        </w:rPr>
        <w:t>zmiany Uchwały Nr 128/2982/20 Zarządu Województwa Podkarpackiego w Rzeszowie z dnia 2 marca 2020 r. dotyczącej upoważnienia osób do czynności związanych z realizacją projektu: „Budowa Podmiejskiej Kolei Aglomeracyjnej – PKA: Zakup taboru wraz z budową zaplecza technicznego” POIS.05.02.00-00-0021/17,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237A1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35FDD">
        <w:rPr>
          <w:rFonts w:ascii="Arial" w:eastAsia="Times New Roman" w:hAnsi="Arial" w:cs="Arial"/>
          <w:sz w:val="24"/>
          <w:szCs w:val="24"/>
          <w:lang w:eastAsia="pl-PL"/>
        </w:rPr>
        <w:t>pn. Rozbudowa drogi krajowej nr 84 Sanok – Ustrzyki D – gr</w:t>
      </w:r>
      <w:r w:rsidR="00535E5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35FDD">
        <w:rPr>
          <w:rFonts w:ascii="Arial" w:eastAsia="Times New Roman" w:hAnsi="Arial" w:cs="Arial"/>
          <w:sz w:val="24"/>
          <w:szCs w:val="24"/>
          <w:lang w:eastAsia="pl-PL"/>
        </w:rPr>
        <w:t xml:space="preserve"> państwa w </w:t>
      </w:r>
      <w:r w:rsidR="001D15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5FDD">
        <w:rPr>
          <w:rFonts w:ascii="Arial" w:eastAsia="Times New Roman" w:hAnsi="Arial" w:cs="Arial"/>
          <w:sz w:val="24"/>
          <w:szCs w:val="24"/>
          <w:lang w:eastAsia="pl-PL"/>
        </w:rPr>
        <w:t>m. </w:t>
      </w:r>
      <w:r w:rsidR="001D15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5FDD">
        <w:rPr>
          <w:rFonts w:ascii="Arial" w:eastAsia="Times New Roman" w:hAnsi="Arial" w:cs="Arial"/>
          <w:sz w:val="24"/>
          <w:szCs w:val="24"/>
          <w:lang w:eastAsia="pl-PL"/>
        </w:rPr>
        <w:t>Krościenko km 49+632 – 50+572 wraz z przebudową niezbędnej infrastruktury technicznej, budowlami i urządzeniami budowlanymi</w:t>
      </w:r>
      <w:r w:rsidR="00237A1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235FD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udzielenia pełnomocnictwa </w:t>
      </w:r>
      <w:r w:rsidR="004A1C54">
        <w:rPr>
          <w:rFonts w:ascii="Arial" w:eastAsia="Times New Roman" w:hAnsi="Arial" w:cs="Arial"/>
          <w:iCs/>
          <w:sz w:val="24"/>
          <w:szCs w:val="24"/>
          <w:lang w:eastAsia="pl-PL"/>
        </w:rPr>
        <w:t>(</w:t>
      </w:r>
      <w:r w:rsidRPr="00235FD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dla </w:t>
      </w:r>
      <w:r w:rsidRPr="00235FDD">
        <w:rPr>
          <w:rFonts w:ascii="Arial" w:eastAsia="Times New Roman" w:hAnsi="Arial" w:cs="Arial"/>
          <w:sz w:val="24"/>
          <w:szCs w:val="24"/>
          <w:lang w:eastAsia="pl-PL"/>
        </w:rPr>
        <w:t>Pana Jeremiego Kalkowskiego Pełnomocnika Zarządu ds. Technicznych spółki CWK Operator Sp. z o.o. do reprezentowania Województwa Podkarpackiego podczas kontroli w siedzibie Powiatowego Inspektoratu Nadzoru Budowlanego w Rzeszowie w dniu 24 sierpnia 2022 roku w </w:t>
      </w:r>
      <w:r w:rsidR="00A81C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5FDD">
        <w:rPr>
          <w:rFonts w:ascii="Arial" w:eastAsia="Times New Roman" w:hAnsi="Arial" w:cs="Arial"/>
          <w:sz w:val="24"/>
          <w:szCs w:val="24"/>
          <w:lang w:eastAsia="pl-PL"/>
        </w:rPr>
        <w:t xml:space="preserve">sprawie utrzymania i bezpiecznego użytkowania </w:t>
      </w:r>
      <w:r w:rsidRPr="00235F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budynku Centrum Wystawienniczo – Kongresowego </w:t>
      </w:r>
      <w:r w:rsidRPr="00235FDD">
        <w:rPr>
          <w:rFonts w:ascii="Arial" w:eastAsia="Times New Roman" w:hAnsi="Arial" w:cs="Arial"/>
          <w:sz w:val="24"/>
          <w:szCs w:val="24"/>
          <w:lang w:eastAsia="pl-PL"/>
        </w:rPr>
        <w:t>Województwa Podkarpackiego</w:t>
      </w:r>
      <w:r w:rsidR="004A1C5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235FD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bCs/>
          <w:sz w:val="24"/>
          <w:szCs w:val="20"/>
          <w:lang w:eastAsia="pl-PL"/>
        </w:rPr>
        <w:t>zmiany zakresu rzeczowo-finansowego zadań realizowanych przez Kancelarię Zarządu w ramach budżetu Województwa Podkarpackiego na 2022 r.,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sz w:val="24"/>
          <w:szCs w:val="20"/>
          <w:lang w:eastAsia="pl-PL"/>
        </w:rPr>
        <w:t>reprezentowania Województwa Podkarpackiego na Nadzwyczajnym Walnym Zgromadzeniu Tarnobrzeskiej Agencji Rozwoju Regionalnego Spółka Akcyjna,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sz w:val="24"/>
          <w:szCs w:val="20"/>
          <w:lang w:eastAsia="pl-PL"/>
        </w:rPr>
        <w:lastRenderedPageBreak/>
        <w:t>reprezentowania Województwa Podkarpackiego na Nadzwyczajnym Zgromadzeniu Wspólników Spółki Podkarpacki Fundusz Rozwoju Spółka z ograniczoną odpowiedzialnością,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bCs/>
          <w:sz w:val="24"/>
          <w:szCs w:val="24"/>
          <w:lang w:eastAsia="pl-PL"/>
        </w:rPr>
        <w:t>zmiany zakresu rzeczowo - finansowego zadań realizowanych przez Departament Promocji, Turystyki i Współpracy Gospodarczej w ramach budżetu Województwa Podkarpackiego na 2022 r.,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sz w:val="24"/>
          <w:szCs w:val="24"/>
          <w:lang w:eastAsia="pl-PL"/>
        </w:rPr>
        <w:t>powołania na drugą kadencję Naukową Radę Programową działającą przy Wojewódzkim Domu Kultury w Rzeszowie,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bCs/>
          <w:sz w:val="24"/>
          <w:szCs w:val="20"/>
          <w:lang w:eastAsia="pl-PL"/>
        </w:rPr>
        <w:t>zgody na odwołanie zastępcy dyrektora w Wojewódzkim Domu Kultury w Rzeszowie,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sz w:val="24"/>
          <w:szCs w:val="20"/>
          <w:lang w:eastAsia="pl-PL"/>
        </w:rPr>
        <w:t xml:space="preserve">przyznania nagrody Województwa Podkarpackiego za osiągnięte wyniki sportowe </w:t>
      </w:r>
      <w:r w:rsidR="00436E00" w:rsidRPr="00DE45D5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235FDD">
        <w:rPr>
          <w:rFonts w:ascii="Arial" w:eastAsia="Times New Roman" w:hAnsi="Arial" w:cs="Arial"/>
          <w:sz w:val="24"/>
          <w:szCs w:val="20"/>
          <w:lang w:eastAsia="pl-PL"/>
        </w:rPr>
        <w:t>Pani Katarzynie Zdziebło, zawodniczce Lekkoatletycznego Klubu Sportowego Stal Mielec</w:t>
      </w:r>
      <w:r w:rsidR="00DE45D5" w:rsidRPr="00DE45D5">
        <w:rPr>
          <w:rFonts w:ascii="Arial" w:eastAsia="Times New Roman" w:hAnsi="Arial" w:cs="Arial"/>
          <w:sz w:val="24"/>
          <w:szCs w:val="20"/>
          <w:lang w:eastAsia="pl-PL"/>
        </w:rPr>
        <w:t>)</w:t>
      </w:r>
      <w:r w:rsidRPr="00235FDD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bCs/>
          <w:sz w:val="24"/>
          <w:szCs w:val="24"/>
          <w:lang w:eastAsia="pl-PL"/>
        </w:rPr>
        <w:t>zmiany uchwały dotyczącej ustalenia planów finansowych dochodów gromadzonych na wyodrębnionym rachunku oraz wydatków nimi finansowanych,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bCs/>
          <w:sz w:val="24"/>
          <w:szCs w:val="20"/>
          <w:lang w:eastAsia="pl-PL"/>
        </w:rPr>
        <w:t>wyrażenia opinii o projekcie Programu Ochrony Środowiska dla Powiatu Kolbuszowskiego na lata 2022-2025 z Perspektywą na lata 2026-2029,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sz w:val="24"/>
          <w:szCs w:val="24"/>
          <w:lang w:eastAsia="pl-PL"/>
        </w:rPr>
        <w:t>zmiany zakresu rzeczowo – finansowego zadań realizowanych przez Departament Rolnictwa, Geodezji i Gospodarki Mieniem w ramach budżetu Województwa Podkarpackiego na 2022 r.,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sz w:val="24"/>
          <w:szCs w:val="24"/>
          <w:lang w:eastAsia="pl-PL"/>
        </w:rPr>
        <w:t xml:space="preserve">„Zasad i trybu postępowania w zakresie dysponowania środkami związanymi z wyłączeniem z produkcji gruntów rolnych”, 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2022 r.,</w:t>
      </w:r>
    </w:p>
    <w:p w:rsidR="00235FDD" w:rsidRPr="00235FDD" w:rsidRDefault="00235FDD" w:rsidP="00AC2D70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sz w:val="24"/>
          <w:szCs w:val="20"/>
          <w:lang w:eastAsia="pl-PL"/>
        </w:rPr>
        <w:t>zmiany Uchwały Nr 348/6934/21 Zarządu Województwa Podkarpackiego w Rzeszowie z dnia 30 grudnia 2021 r. w sprawie planu wydatków na zakup środków żywności i usług cateringowo – gastronomicznych ujętych w budżecie Województwa Podkarpackiego na 2022 r.</w:t>
      </w:r>
    </w:p>
    <w:p w:rsidR="00235FDD" w:rsidRPr="00235FDD" w:rsidRDefault="00235FDD" w:rsidP="00235FD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35FDD" w:rsidRPr="00235FDD" w:rsidRDefault="00235FDD" w:rsidP="00235FD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b/>
          <w:sz w:val="24"/>
          <w:szCs w:val="20"/>
          <w:lang w:eastAsia="pl-PL"/>
        </w:rPr>
        <w:t>Wydanie postanowień Zarządu Województwa Podkarpackiego w sprawie:</w:t>
      </w:r>
    </w:p>
    <w:p w:rsidR="00235FDD" w:rsidRPr="00235FDD" w:rsidRDefault="00235FDD" w:rsidP="00AC2D7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sz w:val="24"/>
          <w:szCs w:val="20"/>
          <w:lang w:eastAsia="pl-PL"/>
        </w:rPr>
        <w:t xml:space="preserve">wszczęcia z urzędu postępowania administracyjnego w sprawie zwrotu przez Park Energii Słonecznej Parafii Rzymskokatolickiej Świętych Piotra i Pawła w Borku Starym sp. z o.o. środków przeznaczonych na realizację programów finansowanych z udziałem środków europejskich, przyznanych na podstawie umowy </w:t>
      </w:r>
      <w:bookmarkStart w:id="2" w:name="_Hlk100227442"/>
      <w:r w:rsidRPr="00235FDD">
        <w:rPr>
          <w:rFonts w:ascii="Arial" w:eastAsia="Times New Roman" w:hAnsi="Arial" w:cs="Arial"/>
          <w:sz w:val="24"/>
          <w:szCs w:val="20"/>
          <w:lang w:eastAsia="pl-PL"/>
        </w:rPr>
        <w:t>z dnia 30 </w:t>
      </w:r>
      <w:r w:rsidR="009E21A2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235FDD">
        <w:rPr>
          <w:rFonts w:ascii="Arial" w:eastAsia="Times New Roman" w:hAnsi="Arial" w:cs="Arial"/>
          <w:sz w:val="24"/>
          <w:szCs w:val="20"/>
          <w:lang w:eastAsia="pl-PL"/>
        </w:rPr>
        <w:t>lipca 2019 r</w:t>
      </w:r>
      <w:bookmarkEnd w:id="2"/>
      <w:r w:rsidRPr="00235FDD">
        <w:rPr>
          <w:rFonts w:ascii="Arial" w:eastAsia="Times New Roman" w:hAnsi="Arial" w:cs="Arial"/>
          <w:sz w:val="24"/>
          <w:szCs w:val="20"/>
          <w:lang w:eastAsia="pl-PL"/>
        </w:rPr>
        <w:t>oku o</w:t>
      </w:r>
      <w:r w:rsidR="003E2872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235FDD">
        <w:rPr>
          <w:rFonts w:ascii="Arial" w:eastAsia="Times New Roman" w:hAnsi="Arial" w:cs="Arial"/>
          <w:sz w:val="24"/>
          <w:szCs w:val="20"/>
          <w:lang w:eastAsia="pl-PL"/>
        </w:rPr>
        <w:t> dofinansowanie projektu w</w:t>
      </w:r>
      <w:r w:rsidR="003E2872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235FDD">
        <w:rPr>
          <w:rFonts w:ascii="Arial" w:eastAsia="Times New Roman" w:hAnsi="Arial" w:cs="Arial"/>
          <w:sz w:val="24"/>
          <w:szCs w:val="20"/>
          <w:lang w:eastAsia="pl-PL"/>
        </w:rPr>
        <w:t xml:space="preserve"> ramach Regionalnego Programu Operacyjnego Województwa Podkarpackiego na lata 2014 – 2020, </w:t>
      </w:r>
      <w:bookmarkStart w:id="3" w:name="_Hlk100227493"/>
      <w:r w:rsidRPr="00235FDD">
        <w:rPr>
          <w:rFonts w:ascii="Arial" w:eastAsia="Times New Roman" w:hAnsi="Arial" w:cs="Arial"/>
          <w:sz w:val="24"/>
          <w:szCs w:val="20"/>
          <w:lang w:eastAsia="pl-PL"/>
        </w:rPr>
        <w:t>pn. „</w:t>
      </w:r>
      <w:r w:rsidRPr="00235FDD">
        <w:rPr>
          <w:rFonts w:ascii="Arial" w:eastAsia="Times New Roman" w:hAnsi="Arial" w:cs="Arial"/>
          <w:iCs/>
          <w:sz w:val="24"/>
          <w:szCs w:val="20"/>
          <w:lang w:eastAsia="pl-PL"/>
        </w:rPr>
        <w:t>Budowa farmy fotowoltaicznej w miejscowości Borek Stary</w:t>
      </w:r>
      <w:r w:rsidR="00E12197">
        <w:rPr>
          <w:rFonts w:ascii="Arial" w:eastAsia="Times New Roman" w:hAnsi="Arial" w:cs="Arial"/>
          <w:iCs/>
          <w:sz w:val="24"/>
          <w:szCs w:val="20"/>
          <w:lang w:eastAsia="pl-PL"/>
        </w:rPr>
        <w:t>”</w:t>
      </w:r>
      <w:r w:rsidRPr="00235FDD">
        <w:rPr>
          <w:rFonts w:ascii="Arial" w:eastAsia="Times New Roman" w:hAnsi="Arial" w:cs="Arial"/>
          <w:iCs/>
          <w:sz w:val="24"/>
          <w:szCs w:val="20"/>
          <w:lang w:eastAsia="pl-PL"/>
        </w:rPr>
        <w:t>,</w:t>
      </w:r>
      <w:bookmarkEnd w:id="3"/>
    </w:p>
    <w:p w:rsidR="00235FDD" w:rsidRPr="00235FDD" w:rsidRDefault="00235FDD" w:rsidP="00AC2D7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sz w:val="24"/>
          <w:szCs w:val="20"/>
          <w:lang w:eastAsia="pl-PL"/>
        </w:rPr>
        <w:t>wszczęcia z urzędu postępowania administracyjnego w sprawie zwrotu przez Park Energii Słonecznej Parafii Rzymskokatolickiej Chrystusa Króla w Jaśle sp. z o.o. środków przeznaczonych na realizację programów finansowanych z udziałem środków europejskich, przyznanych na podstawie umowy z dnia 31 października 2019 roku o</w:t>
      </w:r>
      <w:r w:rsidR="003D181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235FDD">
        <w:rPr>
          <w:rFonts w:ascii="Arial" w:eastAsia="Times New Roman" w:hAnsi="Arial" w:cs="Arial"/>
          <w:sz w:val="24"/>
          <w:szCs w:val="20"/>
          <w:lang w:eastAsia="pl-PL"/>
        </w:rPr>
        <w:t>dofinansowanie projektu w </w:t>
      </w:r>
      <w:r w:rsidR="00A83BD9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235FDD">
        <w:rPr>
          <w:rFonts w:ascii="Arial" w:eastAsia="Times New Roman" w:hAnsi="Arial" w:cs="Arial"/>
          <w:sz w:val="24"/>
          <w:szCs w:val="20"/>
          <w:lang w:eastAsia="pl-PL"/>
        </w:rPr>
        <w:t>ramach Regionalnego Programu Operacyjnego Województwa Podkarpackiego na lata 2014 – 2020, pn. „</w:t>
      </w:r>
      <w:r w:rsidRPr="00235FDD">
        <w:rPr>
          <w:rFonts w:ascii="Arial" w:eastAsia="Times New Roman" w:hAnsi="Arial" w:cs="Arial"/>
          <w:iCs/>
          <w:sz w:val="24"/>
          <w:szCs w:val="20"/>
          <w:lang w:eastAsia="pl-PL"/>
        </w:rPr>
        <w:t>Budowa farmy fotowoltaicznej w miejscowości Mała III</w:t>
      </w:r>
      <w:r w:rsidRPr="00235FDD">
        <w:rPr>
          <w:rFonts w:ascii="Arial" w:eastAsia="Times New Roman" w:hAnsi="Arial" w:cs="Arial"/>
          <w:sz w:val="24"/>
          <w:szCs w:val="20"/>
          <w:lang w:eastAsia="pl-PL"/>
        </w:rPr>
        <w:t>”,</w:t>
      </w:r>
    </w:p>
    <w:p w:rsidR="00235FDD" w:rsidRPr="00235FDD" w:rsidRDefault="00235FDD" w:rsidP="00AC2D7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sz w:val="24"/>
          <w:szCs w:val="24"/>
          <w:lang w:eastAsia="pl-PL"/>
        </w:rPr>
        <w:t xml:space="preserve">uzgodnienia </w:t>
      </w:r>
      <w:bookmarkStart w:id="4" w:name="_Hlk513194164"/>
      <w:bookmarkStart w:id="5" w:name="_Hlk519170767"/>
      <w:bookmarkStart w:id="6" w:name="_Hlk516051403"/>
      <w:r w:rsidRPr="00235FDD">
        <w:rPr>
          <w:rFonts w:ascii="Arial" w:eastAsia="Times New Roman" w:hAnsi="Arial" w:cs="Arial"/>
          <w:sz w:val="24"/>
          <w:szCs w:val="24"/>
          <w:lang w:eastAsia="pl-PL"/>
        </w:rPr>
        <w:t>projek</w:t>
      </w:r>
      <w:bookmarkStart w:id="7" w:name="_Hlk508714937"/>
      <w:bookmarkStart w:id="8" w:name="_Hlk505246861"/>
      <w:r w:rsidRPr="00235FDD">
        <w:rPr>
          <w:rFonts w:ascii="Arial" w:eastAsia="Times New Roman" w:hAnsi="Arial" w:cs="Arial"/>
          <w:sz w:val="24"/>
          <w:szCs w:val="24"/>
          <w:lang w:eastAsia="pl-PL"/>
        </w:rPr>
        <w:t>t</w:t>
      </w:r>
      <w:bookmarkStart w:id="9" w:name="_Hlk508717189"/>
      <w:r w:rsidRPr="00235FDD">
        <w:rPr>
          <w:rFonts w:ascii="Arial" w:eastAsia="Times New Roman" w:hAnsi="Arial" w:cs="Arial"/>
          <w:sz w:val="24"/>
          <w:szCs w:val="24"/>
          <w:lang w:eastAsia="pl-PL"/>
        </w:rPr>
        <w:t>u</w:t>
      </w:r>
      <w:bookmarkStart w:id="10" w:name="_Hlk17457242"/>
      <w:bookmarkStart w:id="11" w:name="_Hlk12518895"/>
      <w:bookmarkStart w:id="12" w:name="_Hlk9932170"/>
      <w:bookmarkStart w:id="13" w:name="_Hlk8892389"/>
      <w:bookmarkStart w:id="14" w:name="_Hlk8211706"/>
      <w:bookmarkStart w:id="15" w:name="_Hlk2677622"/>
      <w:bookmarkStart w:id="16" w:name="_Hlk535321299"/>
      <w:bookmarkStart w:id="17" w:name="_Hlk533146099"/>
      <w:bookmarkStart w:id="18" w:name="_Hlk515277514"/>
      <w:bookmarkStart w:id="19" w:name="_Hlk511726825"/>
      <w:bookmarkStart w:id="20" w:name="_Hlk508716904"/>
      <w:bookmarkStart w:id="21" w:name="_Hlk510513580"/>
      <w:bookmarkStart w:id="22" w:name="_Hlk511127672"/>
      <w:bookmarkStart w:id="23" w:name="_Hlk511128871"/>
      <w:bookmarkStart w:id="24" w:name="_Hlk513193495"/>
      <w:bookmarkStart w:id="25" w:name="_Hlk522618140"/>
      <w:bookmarkStart w:id="26" w:name="_Hlk525041126"/>
      <w:bookmarkStart w:id="27" w:name="_Hlk531691653"/>
      <w:bookmarkStart w:id="28" w:name="_Hlk536528602"/>
      <w:bookmarkStart w:id="29" w:name="_Hlk1648726"/>
      <w:bookmarkStart w:id="30" w:name="_Hlk6312661"/>
      <w:bookmarkStart w:id="31" w:name="_Hlk18660288"/>
      <w:bookmarkStart w:id="32" w:name="_Hlk21613838"/>
      <w:r w:rsidRPr="00235F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33" w:name="_Hlk111198732"/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35FDD">
        <w:rPr>
          <w:rFonts w:ascii="Arial" w:eastAsia="Times New Roman" w:hAnsi="Arial" w:cs="Arial"/>
          <w:sz w:val="24"/>
          <w:szCs w:val="24"/>
          <w:lang w:eastAsia="pl-PL"/>
        </w:rPr>
        <w:t>I zmiany Studium Uwarunkowań i Kierunków Zagospodarowania Przestrzennego Gminy Wielopole Skrzyńskie</w:t>
      </w:r>
      <w:bookmarkEnd w:id="33"/>
      <w:r w:rsidRPr="00235FD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bookmarkEnd w:id="6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:rsidR="00235FDD" w:rsidRPr="00235FDD" w:rsidRDefault="00235FDD" w:rsidP="00AC2D7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</w:pPr>
      <w:r w:rsidRPr="005415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uzgodnienia </w:t>
      </w:r>
      <w:bookmarkStart w:id="34" w:name="_Hlk104359313"/>
      <w:bookmarkStart w:id="35" w:name="_Hlk524679751"/>
      <w:r w:rsidRPr="005415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projektu</w:t>
      </w:r>
      <w:bookmarkEnd w:id="34"/>
      <w:bookmarkEnd w:id="35"/>
      <w:r w:rsidRPr="005415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zmiany nr 1/2022 Miejscowego Planu zagospodarowania Przestrzennego Miasta Iwonicz Zdrój</w:t>
      </w:r>
      <w:r w:rsidRPr="00235FD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</w:t>
      </w:r>
    </w:p>
    <w:p w:rsidR="00235FDD" w:rsidRPr="00235FDD" w:rsidRDefault="00235FDD" w:rsidP="00AC2D7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sz w:val="24"/>
          <w:szCs w:val="24"/>
          <w:lang w:eastAsia="pl-PL"/>
        </w:rPr>
        <w:t xml:space="preserve">uzgodnienia </w:t>
      </w:r>
      <w:r w:rsidRPr="00235FDD">
        <w:rPr>
          <w:rFonts w:ascii="Arial" w:eastAsia="Times New Roman" w:hAnsi="Arial" w:cs="Arial"/>
          <w:bCs/>
          <w:sz w:val="24"/>
          <w:szCs w:val="24"/>
          <w:lang w:eastAsia="pl-PL"/>
        </w:rPr>
        <w:t>projektu zmiany nr 1/2022 Miejscowego Planu zagospodarowania Przestrzennego „IWONICZ 1/2014” – część „A”,</w:t>
      </w:r>
    </w:p>
    <w:p w:rsidR="00235FDD" w:rsidRPr="00235FDD" w:rsidRDefault="00235FDD" w:rsidP="00AC2D7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35FD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uzgodnienia </w:t>
      </w:r>
      <w:bookmarkStart w:id="36" w:name="_Hlk81474696"/>
      <w:r w:rsidRPr="00235FDD">
        <w:rPr>
          <w:rFonts w:ascii="Arial" w:eastAsia="Times New Roman" w:hAnsi="Arial" w:cs="Arial"/>
          <w:bCs/>
          <w:sz w:val="24"/>
          <w:szCs w:val="24"/>
          <w:lang w:eastAsia="pl-PL"/>
        </w:rPr>
        <w:t>projektu</w:t>
      </w:r>
      <w:bookmarkStart w:id="37" w:name="_Hlk110858807"/>
      <w:r w:rsidRPr="00235F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zmiany nr 2/2022 Miejscowego Planu zagospodarowania Przestrzennego Miasta Iwonicz – Zdrój.</w:t>
      </w:r>
    </w:p>
    <w:bookmarkEnd w:id="36"/>
    <w:bookmarkEnd w:id="37"/>
    <w:p w:rsidR="00235FDD" w:rsidRPr="00235FDD" w:rsidRDefault="00235FDD" w:rsidP="00235FD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35FDD" w:rsidRPr="00235FDD" w:rsidRDefault="0060227D" w:rsidP="00752F35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Pozostałe tematy:</w:t>
      </w:r>
    </w:p>
    <w:p w:rsidR="00235FDD" w:rsidRPr="00235FDD" w:rsidRDefault="00235FDD" w:rsidP="00AC2D70">
      <w:pPr>
        <w:numPr>
          <w:ilvl w:val="0"/>
          <w:numId w:val="9"/>
        </w:numPr>
        <w:tabs>
          <w:tab w:val="left" w:pos="708"/>
          <w:tab w:val="left" w:pos="2655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5F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Informacja o zleceniach płatności ze środków EFRR i EFS przekazanych do Banku Gospodarstwa Krajowego oraz o płatnościach dokonanych na rzecz beneficjentów przez Instytucję Zarządzającą oraz Instytucję Pośredniczącą – Wojewódzki Urząd Pracy w Rzeszowie w ramach RPO WP 2014 – 2020 w lipcu 2022 r. </w:t>
      </w:r>
    </w:p>
    <w:p w:rsidR="00235FDD" w:rsidRPr="00235FDD" w:rsidRDefault="00235FDD" w:rsidP="00AC2D70">
      <w:pPr>
        <w:numPr>
          <w:ilvl w:val="0"/>
          <w:numId w:val="9"/>
        </w:numPr>
        <w:tabs>
          <w:tab w:val="left" w:pos="708"/>
          <w:tab w:val="left" w:pos="2655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5F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Informacja dotycząca wyrażenia zgody na wystąpienie do Ministerstwa Finansów oraz </w:t>
      </w:r>
      <w:r w:rsidR="00456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35F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Ministerstwa Funduszy i Polityki Regionalnej z wnioskiem o czasową nadkontraktację środków II transzy REACT-EU w ramach Regionalnego Programu Operacyjnego Województwa Podkarpackiego na lata 2014-2020.</w:t>
      </w:r>
    </w:p>
    <w:p w:rsidR="00235FDD" w:rsidRPr="006712B9" w:rsidRDefault="00235FDD" w:rsidP="00AC2D70">
      <w:pPr>
        <w:numPr>
          <w:ilvl w:val="0"/>
          <w:numId w:val="9"/>
        </w:numPr>
        <w:tabs>
          <w:tab w:val="left" w:pos="708"/>
          <w:tab w:val="left" w:pos="2655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0"/>
          <w:u w:val="single"/>
          <w:lang w:eastAsia="pl-PL"/>
        </w:rPr>
      </w:pPr>
      <w:r w:rsidRPr="00235FDD">
        <w:rPr>
          <w:rFonts w:ascii="Arial" w:eastAsia="Times New Roman" w:hAnsi="Arial" w:cs="Arial"/>
          <w:sz w:val="24"/>
          <w:szCs w:val="20"/>
          <w:lang w:eastAsia="pl-PL"/>
        </w:rPr>
        <w:t xml:space="preserve">Informacja dotycząca rozliczenia rekompensaty za I </w:t>
      </w:r>
      <w:proofErr w:type="spellStart"/>
      <w:r w:rsidR="00F006ED">
        <w:rPr>
          <w:rFonts w:ascii="Arial" w:eastAsia="Times New Roman" w:hAnsi="Arial" w:cs="Arial"/>
          <w:sz w:val="24"/>
          <w:szCs w:val="20"/>
          <w:lang w:eastAsia="pl-PL"/>
        </w:rPr>
        <w:t>i</w:t>
      </w:r>
      <w:proofErr w:type="spellEnd"/>
      <w:r w:rsidRPr="00235FDD">
        <w:rPr>
          <w:rFonts w:ascii="Arial" w:eastAsia="Times New Roman" w:hAnsi="Arial" w:cs="Arial"/>
          <w:sz w:val="24"/>
          <w:szCs w:val="20"/>
          <w:lang w:eastAsia="pl-PL"/>
        </w:rPr>
        <w:t xml:space="preserve"> II kwartał 2022 r. w ramach realizacji kolejowych przewozów pasażerskich</w:t>
      </w:r>
      <w:r w:rsidRPr="006712B9">
        <w:rPr>
          <w:rFonts w:ascii="Arial" w:eastAsia="Times New Roman" w:hAnsi="Arial" w:cs="Arial"/>
          <w:color w:val="0000FF"/>
          <w:sz w:val="24"/>
          <w:szCs w:val="20"/>
          <w:lang w:eastAsia="pl-PL"/>
        </w:rPr>
        <w:t xml:space="preserve">. </w:t>
      </w:r>
    </w:p>
    <w:p w:rsidR="006712B9" w:rsidRPr="00562004" w:rsidRDefault="006712B9" w:rsidP="00AC2D70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</w:pPr>
      <w:r w:rsidRPr="00562004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Wniosek o decyzję kierunkową dotyczącą zadania pn. „Budowa ciągu pieszo – rowerowego przy drodze wojewódzkiej nr 861 w msc. Jeżowe Kameralne”.</w:t>
      </w:r>
    </w:p>
    <w:p w:rsidR="00235FDD" w:rsidRPr="00235FDD" w:rsidRDefault="00235FDD" w:rsidP="00AC2D70">
      <w:pPr>
        <w:numPr>
          <w:ilvl w:val="0"/>
          <w:numId w:val="9"/>
        </w:numPr>
        <w:tabs>
          <w:tab w:val="left" w:pos="708"/>
          <w:tab w:val="left" w:pos="2655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0"/>
          <w:u w:val="single"/>
          <w:lang w:eastAsia="pl-PL"/>
        </w:rPr>
      </w:pPr>
      <w:r w:rsidRPr="00235FDD">
        <w:rPr>
          <w:rFonts w:ascii="Arial" w:eastAsia="Times New Roman" w:hAnsi="Arial" w:cs="Arial"/>
          <w:sz w:val="24"/>
          <w:szCs w:val="24"/>
          <w:lang w:eastAsia="pl-PL"/>
        </w:rPr>
        <w:t xml:space="preserve">Informacja o realizacji uchwały nr 409/8242/22 Zarządu Województwa Podkarpackiego w Rzeszowie z dnia 25 lipca 2022 roku w sprawie udzielenia pełnomocnictwa do reprezentowania Województwa Podkarpackiego </w:t>
      </w:r>
      <w:r w:rsidRPr="00235FDD">
        <w:rPr>
          <w:rFonts w:ascii="Arial" w:eastAsia="Times New Roman" w:hAnsi="Arial" w:cs="Arial"/>
          <w:sz w:val="24"/>
          <w:szCs w:val="24"/>
          <w:lang w:eastAsia="pl-PL"/>
        </w:rPr>
        <w:br/>
        <w:t>na Nadzwyczajnym Zgromadzeniu Wspólników Podkarpackiego Centrum Innowacji Sp. z o.o.</w:t>
      </w:r>
    </w:p>
    <w:p w:rsidR="00235FDD" w:rsidRPr="00235FDD" w:rsidRDefault="00235FDD" w:rsidP="00AC2D70">
      <w:pPr>
        <w:numPr>
          <w:ilvl w:val="0"/>
          <w:numId w:val="9"/>
        </w:numPr>
        <w:tabs>
          <w:tab w:val="left" w:pos="708"/>
          <w:tab w:val="left" w:pos="2655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5FDD">
        <w:rPr>
          <w:rFonts w:ascii="Arial" w:eastAsia="Times New Roman" w:hAnsi="Arial" w:cs="Arial"/>
          <w:bCs/>
          <w:iCs/>
          <w:color w:val="000000" w:themeColor="text1"/>
          <w:sz w:val="24"/>
          <w:szCs w:val="20"/>
          <w:lang w:eastAsia="pl-PL"/>
        </w:rPr>
        <w:t>Informacja na temat programu II Festiwalu Kultury Lasowiackiej 2022.</w:t>
      </w:r>
    </w:p>
    <w:p w:rsidR="00235FDD" w:rsidRPr="00235FDD" w:rsidRDefault="00235FDD" w:rsidP="00AC2D70">
      <w:pPr>
        <w:numPr>
          <w:ilvl w:val="0"/>
          <w:numId w:val="9"/>
        </w:numPr>
        <w:tabs>
          <w:tab w:val="left" w:pos="708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5FDD">
        <w:rPr>
          <w:rFonts w:ascii="Arial" w:eastAsia="Times New Roman" w:hAnsi="Arial" w:cs="Arial"/>
          <w:sz w:val="24"/>
          <w:szCs w:val="24"/>
          <w:lang w:eastAsia="pl-PL"/>
        </w:rPr>
        <w:t xml:space="preserve">Informacja na temat przeniesień w planie wydatków dokonanych przez: Marszałka Województwa Podkarpackiego, Dyrektora Zespołu Szkół przy Klinicznym Szpitalu Wojewódzkim Nr 2 im. Św. Jadwigi Królowej w Rzeszowie, Dyrektora Wojewódzkiego Urzędu Pracy w Rzeszowie, Dyrektora Zespołu Szkół Specjalnych w Rymanowie Zdroju oraz Dyrektora Pedagogicznej Biblioteki Wojewódzkiej </w:t>
      </w:r>
      <w:r w:rsidRPr="00235FD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Przemyślu. </w:t>
      </w:r>
    </w:p>
    <w:p w:rsidR="00461852" w:rsidRDefault="00461852" w:rsidP="005717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61852" w:rsidRPr="003F362D" w:rsidRDefault="00461852" w:rsidP="0046185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A8082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416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A8082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25 sierpnia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 następując</w:t>
      </w:r>
      <w:r w:rsidR="000E1E3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y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temat:</w:t>
      </w:r>
    </w:p>
    <w:p w:rsidR="00461852" w:rsidRDefault="00461852" w:rsidP="004618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</w:p>
    <w:p w:rsidR="00461852" w:rsidRPr="00AC6D6E" w:rsidRDefault="00461852" w:rsidP="00461852">
      <w:pPr>
        <w:tabs>
          <w:tab w:val="left" w:pos="-21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 w:rsidRPr="003F36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Podjęcie uchwał Zarządu Województwa Podkarpackiego w sprawie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:</w:t>
      </w:r>
    </w:p>
    <w:p w:rsidR="00655729" w:rsidRDefault="00655729" w:rsidP="00AC2D7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AF44C4">
        <w:rPr>
          <w:rFonts w:ascii="Arial" w:eastAsia="Calibri" w:hAnsi="Arial" w:cs="Arial"/>
          <w:sz w:val="24"/>
          <w:szCs w:val="20"/>
          <w:lang w:val="x-none" w:eastAsia="x-none"/>
        </w:rPr>
        <w:t>uznania za celową realizację zadania publicznego pod nazwą „Tornister radości”,</w:t>
      </w:r>
    </w:p>
    <w:p w:rsidR="00655729" w:rsidRPr="00AF44C4" w:rsidRDefault="00655729" w:rsidP="00AC2D7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AF44C4">
        <w:rPr>
          <w:rFonts w:ascii="Arial" w:eastAsia="Calibri" w:hAnsi="Arial" w:cs="Arial"/>
          <w:sz w:val="24"/>
          <w:szCs w:val="20"/>
          <w:lang w:val="x-none" w:eastAsia="x-none"/>
        </w:rPr>
        <w:t>zmiany zakresu rzeczowo-finansowego zadań budżetowych realizowanych przez Departament Kultury i Ochrony Dziedzictwa Narodowego w ramach budżetu Województwa Podkarpackiego na 2022 rok</w:t>
      </w:r>
      <w:r w:rsidR="00AF44C4"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461852" w:rsidRPr="00AF44C4" w:rsidRDefault="00655729" w:rsidP="00AC2D7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AF44C4">
        <w:rPr>
          <w:rFonts w:ascii="Arial" w:eastAsia="Calibri" w:hAnsi="Arial" w:cs="Arial"/>
          <w:sz w:val="24"/>
          <w:szCs w:val="20"/>
          <w:lang w:val="x-none" w:eastAsia="x-none"/>
        </w:rPr>
        <w:t xml:space="preserve">zmiany Uchwały Nr 348/6934/21 Zarządu Województwa Podkarpackiego </w:t>
      </w:r>
      <w:r w:rsidR="00AF44C4">
        <w:rPr>
          <w:rFonts w:ascii="Arial" w:eastAsia="Calibri" w:hAnsi="Arial" w:cs="Arial"/>
          <w:sz w:val="24"/>
          <w:szCs w:val="20"/>
          <w:lang w:val="x-none" w:eastAsia="x-none"/>
        </w:rPr>
        <w:br/>
      </w:r>
      <w:r w:rsidRPr="00AF44C4">
        <w:rPr>
          <w:rFonts w:ascii="Arial" w:eastAsia="Calibri" w:hAnsi="Arial" w:cs="Arial"/>
          <w:sz w:val="24"/>
          <w:szCs w:val="20"/>
          <w:lang w:val="x-none" w:eastAsia="x-none"/>
        </w:rPr>
        <w:t>w Rzeszowie z dnia 30 grudnia 2021 r. w sprawie planu wydatków na zakup środków żywności i usług cateringowo – gastronomicznych ujętych w budżecie Województwa Podkarpackiego na 2022 r.</w:t>
      </w:r>
    </w:p>
    <w:p w:rsidR="00461852" w:rsidRDefault="00461852" w:rsidP="005717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61852" w:rsidRPr="003F362D" w:rsidRDefault="00461852" w:rsidP="0046185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3313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417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3313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30 sierpnia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461852" w:rsidRDefault="00461852" w:rsidP="004618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</w:p>
    <w:p w:rsidR="00461852" w:rsidRPr="00AC6D6E" w:rsidRDefault="00461852" w:rsidP="00461852">
      <w:pPr>
        <w:tabs>
          <w:tab w:val="left" w:pos="-21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 w:rsidRPr="003F36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Podjęcie uchwał Zarządu Województwa Podkarpackiego w sprawie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:</w:t>
      </w:r>
    </w:p>
    <w:p w:rsidR="00AE7628" w:rsidRPr="00BC64FA" w:rsidRDefault="00BC64FA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BC64FA">
        <w:rPr>
          <w:rFonts w:ascii="Arial" w:eastAsia="Calibri" w:hAnsi="Arial" w:cs="Arial"/>
          <w:sz w:val="24"/>
          <w:szCs w:val="20"/>
          <w:lang w:eastAsia="x-none"/>
        </w:rPr>
        <w:t>z</w:t>
      </w:r>
      <w:r w:rsidR="00AE7628" w:rsidRPr="00BC64FA">
        <w:rPr>
          <w:rFonts w:ascii="Arial" w:eastAsia="Calibri" w:hAnsi="Arial" w:cs="Arial"/>
          <w:sz w:val="24"/>
          <w:szCs w:val="20"/>
          <w:lang w:val="x-none" w:eastAsia="x-none"/>
        </w:rPr>
        <w:t>mi</w:t>
      </w:r>
      <w:r w:rsidR="00796500">
        <w:rPr>
          <w:rFonts w:ascii="Arial" w:eastAsia="Calibri" w:hAnsi="Arial" w:cs="Arial"/>
          <w:sz w:val="24"/>
          <w:szCs w:val="20"/>
          <w:lang w:eastAsia="x-none"/>
        </w:rPr>
        <w:t>any</w:t>
      </w:r>
      <w:r w:rsidR="00AE7628" w:rsidRPr="00BC64FA">
        <w:rPr>
          <w:rFonts w:ascii="Arial" w:eastAsia="Calibri" w:hAnsi="Arial" w:cs="Arial"/>
          <w:sz w:val="24"/>
          <w:szCs w:val="20"/>
          <w:lang w:val="x-none" w:eastAsia="x-none"/>
        </w:rPr>
        <w:t xml:space="preserve"> uchwały Nr 33/629/15 Zarządu Województwa Podkarpackiego z dnia </w:t>
      </w:r>
      <w:r>
        <w:rPr>
          <w:rFonts w:ascii="Arial" w:eastAsia="Calibri" w:hAnsi="Arial" w:cs="Arial"/>
          <w:sz w:val="24"/>
          <w:szCs w:val="20"/>
          <w:lang w:val="x-none" w:eastAsia="x-none"/>
        </w:rPr>
        <w:br/>
      </w:r>
      <w:r w:rsidR="00AE7628" w:rsidRPr="00BC64FA">
        <w:rPr>
          <w:rFonts w:ascii="Arial" w:eastAsia="Calibri" w:hAnsi="Arial" w:cs="Arial"/>
          <w:sz w:val="24"/>
          <w:szCs w:val="20"/>
          <w:lang w:val="x-none" w:eastAsia="x-none"/>
        </w:rPr>
        <w:t>3 marca 2015 r. w sprawie przyjęcia Regionalnego Programu Operacyjnego Województwa Podkarpackiego na lata 2014-2020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461852" w:rsidRPr="001B7DBB" w:rsidRDefault="00AE7628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BC64FA">
        <w:rPr>
          <w:rFonts w:ascii="Arial" w:eastAsia="Calibri" w:hAnsi="Arial" w:cs="Arial"/>
          <w:sz w:val="24"/>
          <w:szCs w:val="20"/>
          <w:lang w:val="x-none" w:eastAsia="x-none"/>
        </w:rPr>
        <w:lastRenderedPageBreak/>
        <w:t xml:space="preserve">zmiany uchwały Nr 76/1709/15 Zarządu Województwa Podkarpackiego </w:t>
      </w:r>
      <w:r w:rsidR="00BC64FA">
        <w:rPr>
          <w:rFonts w:ascii="Arial" w:eastAsia="Calibri" w:hAnsi="Arial" w:cs="Arial"/>
          <w:sz w:val="24"/>
          <w:szCs w:val="20"/>
          <w:lang w:val="x-none" w:eastAsia="x-none"/>
        </w:rPr>
        <w:br/>
      </w:r>
      <w:r w:rsidRPr="00BC64FA">
        <w:rPr>
          <w:rFonts w:ascii="Arial" w:eastAsia="Calibri" w:hAnsi="Arial" w:cs="Arial"/>
          <w:sz w:val="24"/>
          <w:szCs w:val="20"/>
          <w:lang w:val="x-none" w:eastAsia="x-none"/>
        </w:rPr>
        <w:t>w Rzeszowie z dnia 14 lipca 2015 r. w sprawie przyjęcia Szczegółowego Opisu Osi Priorytetowych Regionalnego Programu Operacyjnego Województwa Podkarpackiego na lata 2014-2020</w:t>
      </w:r>
      <w:r w:rsidR="00BC64FA"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C37E1D" w:rsidRPr="005B4FC7" w:rsidRDefault="00C37E1D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5B4FC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odstąpienia od dofinansowania i podpisania umowy o dofinansowanie projektu </w:t>
      </w:r>
      <w:r w:rsidR="001D77E0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5B4FC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nr RPPK.11.02.00-18-0007/22 pn. „Rozwój odnawialnych źródeł energii poprzez budowę elektrowni fotowoltaicznych na obiektach PHU „Rojax” Paweł Czekański </w:t>
      </w:r>
      <w:r w:rsidR="001D77E0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5B4FC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 Rzeszowie oraz Krośnie” realizowanego przez Rojax Spółka z ograniczoną odpowiedzialnością,</w:t>
      </w:r>
    </w:p>
    <w:p w:rsidR="00A54C96" w:rsidRPr="00EF3737" w:rsidRDefault="00C37E1D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EF373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rozwiązania umowy nr RPPK.03.01.00-18-0292/17-00 z dnia 31 stycznia 2020 r. </w:t>
      </w:r>
      <w:r w:rsidR="00EF373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EF373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(z póź</w:t>
      </w:r>
      <w:r w:rsidR="00EF373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n</w:t>
      </w:r>
      <w:r w:rsidRPr="00EF373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.</w:t>
      </w:r>
      <w:r w:rsidR="00EF373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 </w:t>
      </w:r>
      <w:r w:rsidRPr="00EF373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zm.), o dofinansowanie projektu  pn. „Budowa farmy fotowoltaicznej wraz z towarzyszącą infrastrukturą w miejscowości Żyznów”, realizowanego przez Park Energii Słonecznej Parafii Rzymskokatolickiej Przemienienia Pańskiego </w:t>
      </w:r>
      <w:r w:rsidR="00EF373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EF373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 Żyznowie Spółka z o.o., w ramach Regionalnego Programu Operacyjnego Województwa Podkarpackiego na lata 2014-2020</w:t>
      </w:r>
      <w:r w:rsidR="005B4FC7" w:rsidRPr="00EF373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</w:t>
      </w:r>
    </w:p>
    <w:p w:rsidR="00C37E1D" w:rsidRPr="00AC2E0E" w:rsidRDefault="00AC2E0E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AC2E0E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wydłużenia terminu zakończenia realizacji projektu nr RPPK.01.02.00-18-0006/20 realizowanego przez FIBRAIN Spółka z ograniczoną odpowiedzialnością w ramach osi priorytetowej I Konkurencyjna i innowacyjna gospodarka Regionalnego Programu Operacyjnego Województwa Podkarpackiego na lata 2014-2020,</w:t>
      </w:r>
    </w:p>
    <w:p w:rsidR="00713471" w:rsidRPr="00D510BC" w:rsidRDefault="00D510BC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D510BC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wydłużenia terminu zakończenia realizacji projektu nr RPPK.01.04.01-18-0102/20 złożonego przez BIO ENERGY GROUP Sp. z o.o. w ramach osi priorytetowej I Konkurencyjna i innowacyjna gospodarka Regionalnego Programu Operacyjnego Województwa Podkarpackiego na lata 2014-2020,</w:t>
      </w:r>
    </w:p>
    <w:p w:rsidR="00B4082C" w:rsidRPr="00B4082C" w:rsidRDefault="00B4082C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B4082C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promocji Województwa Podkarpackiego i Regionalnej Strategii Innowacji,</w:t>
      </w:r>
    </w:p>
    <w:p w:rsidR="00B4082C" w:rsidRPr="00AB7093" w:rsidRDefault="00B4082C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FC0696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zmiany składu osobowego Zespołu Zarządzania Projektem dla projektu </w:t>
      </w:r>
      <w:r w:rsidR="00FC0696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FC0696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pn. „Zintegrowany i uspołeczniony model planowania przestrzennego poprzez opracowanie Strategii Przestrzennej Rzeszowskiego Obszaru Funkcjonalnego”</w:t>
      </w:r>
      <w:r w:rsidR="00FC0696" w:rsidRPr="00FC0696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</w:t>
      </w:r>
    </w:p>
    <w:p w:rsidR="00B4082C" w:rsidRPr="00AB7093" w:rsidRDefault="00B4082C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AB7093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zaopiniowania projektu Strategii Rozwoju Gminy Przeworsk do 2030 roku</w:t>
      </w:r>
      <w:r w:rsidR="00AB7093" w:rsidRPr="00AB7093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</w:t>
      </w:r>
    </w:p>
    <w:p w:rsidR="00B4082C" w:rsidRPr="00A02A3D" w:rsidRDefault="00B4082C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A02A3D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zaopiniowania Projektu Strategii Rozwoju Gminy Wojaszówka na lata 2022-2030</w:t>
      </w:r>
      <w:r w:rsidR="00A02A3D" w:rsidRPr="00A02A3D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</w:t>
      </w:r>
    </w:p>
    <w:p w:rsidR="004B044F" w:rsidRPr="00A65939" w:rsidRDefault="00B4082C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A65939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zaopiniowania Projektu Strategii Rozwoju Gminy Wiśniowa na lata 2022-2030</w:t>
      </w:r>
      <w:r w:rsidR="00A65939" w:rsidRPr="00A65939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</w:t>
      </w:r>
    </w:p>
    <w:p w:rsidR="004B044F" w:rsidRPr="00000896" w:rsidRDefault="00000896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000896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wpisania programów rewitalizacji do Wykazu programów rewitalizacji gmin województwa podkarpackiego,</w:t>
      </w:r>
    </w:p>
    <w:p w:rsidR="00FD796E" w:rsidRPr="000C0836" w:rsidRDefault="000C0836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0C0836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zatwierdzenia projektu umowy IRU,</w:t>
      </w:r>
    </w:p>
    <w:p w:rsidR="00D743E4" w:rsidRPr="00D743E4" w:rsidRDefault="00D743E4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D743E4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zatwierdzenia zmiany Regulaminu Rady Społecznej Wojewódzkiego Szpitala Podkarpackiego im. Jana Pawła II w Krośnie,</w:t>
      </w:r>
    </w:p>
    <w:p w:rsidR="00D743E4" w:rsidRPr="00BA38EA" w:rsidRDefault="00BA38EA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BA38EA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opinii do wniosku o wydanie decyzji o zezwoleniu na realizację inwestycji drogowej (pn. Rozbudowa drogi gminnej nr 142203R wraz z przebudową niezbędnej infrastruktury technicznej, budowlami i urządzeniami budowlanymi 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BA38EA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 m. Krościenko),</w:t>
      </w:r>
    </w:p>
    <w:p w:rsidR="00C26B82" w:rsidRPr="00D02DC4" w:rsidRDefault="00C26B82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C26B82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opinii do wniosku o wydanie decyzji o zezwoleniu na realizację inwestycji drogowej (pn. Rozbudowa dróg powiatowych nr 2291R Trójca – Arłamów i nr 2089 R Jureczkowa – Kwaszenina – Arłamów wraz z przebudową niezbędnej infrastruktury technicznej, budowlami i urządzeniami budowlanymi</w:t>
      </w:r>
      <w:r w:rsidR="002F74CE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 </w:t>
      </w:r>
      <w:r w:rsidRPr="00C26B82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 m.</w:t>
      </w:r>
      <w:r w:rsidR="002F74CE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 </w:t>
      </w:r>
      <w:r w:rsidRPr="00C26B82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Kwaszenina),</w:t>
      </w:r>
    </w:p>
    <w:p w:rsidR="00D743E4" w:rsidRPr="009C1C75" w:rsidRDefault="00C97BB2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C97BB2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opinii do wniosku o wydanie decyzji o zezwoleniu na realizację inwestycji drogowej (pn. Rozbudowa dróg gminnych nr 142715R i 142716R wraz z przebudową niezbędnej infrastruktury technicznej, budowlami i urządzeniami budowlanymi </w:t>
      </w:r>
      <w:r w:rsidR="00095952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C97BB2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 m.</w:t>
      </w:r>
      <w:r w:rsidR="00FE18B0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 </w:t>
      </w:r>
      <w:r w:rsidRPr="00C97BB2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Hoszów i Jałowe),</w:t>
      </w:r>
    </w:p>
    <w:p w:rsidR="00D743E4" w:rsidRPr="00A94C0B" w:rsidRDefault="009C1C75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407018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opinii do wniosku o wydanie decyzji o zezwoleniu na realizację inwestycji drogowej (pn. Rozbudowa i budowa drogi wojewódzkiej nr 878 Stobierna - Rzeszów - </w:t>
      </w:r>
      <w:r w:rsidRPr="00407018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lastRenderedPageBreak/>
        <w:t>Dylągówka od m. Tyczyn do m. Kielnarowa od km około 5+645,74 do km około 7+426,57 wraz z odcinkami nawiązania oraz rozbiórką, budową, przebudową niezbędnej infrastruktury technicznej, budowli i urządzeń budowlanych),</w:t>
      </w:r>
    </w:p>
    <w:p w:rsidR="00407018" w:rsidRPr="00C66A8D" w:rsidRDefault="004013A1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4013A1">
        <w:rPr>
          <w:rFonts w:ascii="Arial" w:eastAsia="Calibri" w:hAnsi="Arial" w:cs="Arial"/>
          <w:sz w:val="24"/>
          <w:szCs w:val="20"/>
          <w:lang w:val="x-none" w:eastAsia="x-none"/>
        </w:rPr>
        <w:t xml:space="preserve">opinii do wniosku o wydanie decyzji o zezwoleniu na realizację inwestycji drogowej </w:t>
      </w:r>
      <w:r>
        <w:rPr>
          <w:rFonts w:ascii="Arial" w:eastAsia="Calibri" w:hAnsi="Arial" w:cs="Arial"/>
          <w:sz w:val="24"/>
          <w:szCs w:val="20"/>
          <w:lang w:eastAsia="x-none"/>
        </w:rPr>
        <w:t>(</w:t>
      </w:r>
      <w:r w:rsidRPr="004013A1">
        <w:rPr>
          <w:rFonts w:ascii="Arial" w:eastAsia="Calibri" w:hAnsi="Arial" w:cs="Arial"/>
          <w:sz w:val="24"/>
          <w:szCs w:val="20"/>
          <w:lang w:val="x-none" w:eastAsia="x-none"/>
        </w:rPr>
        <w:t xml:space="preserve">pn. Rozbudowa drogi krajowej nr 77 w km 74+337 do 74+515, 74+885 do 75+375, 75+914 do 76+003 polegająca na budowie chodnika oraz zatok autobusowych </w:t>
      </w:r>
      <w:r>
        <w:rPr>
          <w:rFonts w:ascii="Arial" w:eastAsia="Calibri" w:hAnsi="Arial" w:cs="Arial"/>
          <w:sz w:val="24"/>
          <w:szCs w:val="20"/>
          <w:lang w:val="x-none" w:eastAsia="x-none"/>
        </w:rPr>
        <w:br/>
      </w:r>
      <w:r w:rsidRPr="004013A1">
        <w:rPr>
          <w:rFonts w:ascii="Arial" w:eastAsia="Calibri" w:hAnsi="Arial" w:cs="Arial"/>
          <w:sz w:val="24"/>
          <w:szCs w:val="20"/>
          <w:lang w:val="x-none" w:eastAsia="x-none"/>
        </w:rPr>
        <w:t>w m. Kopki</w:t>
      </w:r>
      <w:r>
        <w:rPr>
          <w:rFonts w:ascii="Arial" w:eastAsia="Calibri" w:hAnsi="Arial" w:cs="Arial"/>
          <w:sz w:val="24"/>
          <w:szCs w:val="20"/>
          <w:lang w:eastAsia="x-none"/>
        </w:rPr>
        <w:t>),</w:t>
      </w:r>
    </w:p>
    <w:p w:rsidR="00291259" w:rsidRPr="00291259" w:rsidRDefault="00291259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291259">
        <w:rPr>
          <w:rFonts w:ascii="Arial" w:eastAsia="Calibri" w:hAnsi="Arial" w:cs="Arial"/>
          <w:sz w:val="24"/>
          <w:szCs w:val="20"/>
          <w:lang w:val="x-none" w:eastAsia="x-none"/>
        </w:rPr>
        <w:t xml:space="preserve">opinii do wniosku o wydanie decyzji o zezwoleniu na realizację inwestycji drogowej </w:t>
      </w:r>
      <w:r>
        <w:rPr>
          <w:rFonts w:ascii="Arial" w:eastAsia="Calibri" w:hAnsi="Arial" w:cs="Arial"/>
          <w:sz w:val="24"/>
          <w:szCs w:val="20"/>
          <w:lang w:eastAsia="x-none"/>
        </w:rPr>
        <w:t>(</w:t>
      </w:r>
      <w:r w:rsidRPr="00291259">
        <w:rPr>
          <w:rFonts w:ascii="Arial" w:eastAsia="Calibri" w:hAnsi="Arial" w:cs="Arial"/>
          <w:sz w:val="24"/>
          <w:szCs w:val="20"/>
          <w:lang w:val="x-none" w:eastAsia="x-none"/>
        </w:rPr>
        <w:t xml:space="preserve">pn. Rozbudowa drogi powiatowej nr 1545R Husów – Lipnik wraz z budową </w:t>
      </w:r>
      <w:r>
        <w:rPr>
          <w:rFonts w:ascii="Arial" w:eastAsia="Calibri" w:hAnsi="Arial" w:cs="Arial"/>
          <w:sz w:val="24"/>
          <w:szCs w:val="20"/>
          <w:lang w:val="x-none" w:eastAsia="x-none"/>
        </w:rPr>
        <w:br/>
      </w:r>
      <w:r w:rsidRPr="00291259">
        <w:rPr>
          <w:rFonts w:ascii="Arial" w:eastAsia="Calibri" w:hAnsi="Arial" w:cs="Arial"/>
          <w:sz w:val="24"/>
          <w:szCs w:val="20"/>
          <w:lang w:val="x-none" w:eastAsia="x-none"/>
        </w:rPr>
        <w:t>i przebudową istniejącej infrastruktury technicznej</w:t>
      </w:r>
      <w:r>
        <w:rPr>
          <w:rFonts w:ascii="Arial" w:eastAsia="Calibri" w:hAnsi="Arial" w:cs="Arial"/>
          <w:sz w:val="24"/>
          <w:szCs w:val="20"/>
          <w:lang w:eastAsia="x-none"/>
        </w:rPr>
        <w:t>),</w:t>
      </w:r>
    </w:p>
    <w:p w:rsidR="00291259" w:rsidRPr="00C82FA0" w:rsidRDefault="00C82FA0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C82FA0">
        <w:rPr>
          <w:rFonts w:ascii="Arial" w:eastAsia="Calibri" w:hAnsi="Arial" w:cs="Arial"/>
          <w:sz w:val="24"/>
          <w:szCs w:val="20"/>
          <w:lang w:val="x-none" w:eastAsia="x-none"/>
        </w:rPr>
        <w:t xml:space="preserve">stanowiska Zarządu Województwa Podkarpackiego dotyczącego zaliczenia drogi do kategorii dróg powiatowych, na terenie powiatu ropczycko </w:t>
      </w:r>
      <w:r>
        <w:rPr>
          <w:rFonts w:ascii="Arial" w:eastAsia="Calibri" w:hAnsi="Arial" w:cs="Arial"/>
          <w:sz w:val="24"/>
          <w:szCs w:val="20"/>
          <w:lang w:val="x-none" w:eastAsia="x-none"/>
        </w:rPr>
        <w:t>–</w:t>
      </w:r>
      <w:r w:rsidRPr="00C82FA0">
        <w:rPr>
          <w:rFonts w:ascii="Arial" w:eastAsia="Calibri" w:hAnsi="Arial" w:cs="Arial"/>
          <w:sz w:val="24"/>
          <w:szCs w:val="20"/>
          <w:lang w:val="x-none" w:eastAsia="x-none"/>
        </w:rPr>
        <w:t xml:space="preserve"> sędziszowskiego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3E302A" w:rsidRPr="003E302A" w:rsidRDefault="003E302A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3E302A">
        <w:rPr>
          <w:rFonts w:ascii="Arial" w:eastAsia="Calibri" w:hAnsi="Arial" w:cs="Arial"/>
          <w:sz w:val="24"/>
          <w:szCs w:val="20"/>
          <w:lang w:val="x-none" w:eastAsia="x-none"/>
        </w:rPr>
        <w:t>odwołania ze stanowiska dyrektora Biblioteki Pedagogicznej w Tarnobrzeg</w:t>
      </w:r>
      <w:r>
        <w:rPr>
          <w:rFonts w:ascii="Arial" w:eastAsia="Calibri" w:hAnsi="Arial" w:cs="Arial"/>
          <w:sz w:val="24"/>
          <w:szCs w:val="20"/>
          <w:lang w:eastAsia="x-none"/>
        </w:rPr>
        <w:t>u,</w:t>
      </w:r>
    </w:p>
    <w:p w:rsidR="003E302A" w:rsidRPr="009E568B" w:rsidRDefault="009E568B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9E568B">
        <w:rPr>
          <w:rFonts w:ascii="Arial" w:eastAsia="Calibri" w:hAnsi="Arial" w:cs="Arial"/>
          <w:sz w:val="24"/>
          <w:szCs w:val="20"/>
          <w:lang w:val="x-none" w:eastAsia="x-none"/>
        </w:rPr>
        <w:t>powierzenia pełnienia obowiązków dyrektora Pedagogicznej Biblioteki Wojewódzkiej im. Józefa Gwalberta Pawlikowskiego w Przemyślu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3E302A" w:rsidRPr="003521F4" w:rsidRDefault="003521F4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3521F4">
        <w:rPr>
          <w:rFonts w:ascii="Arial" w:eastAsia="Calibri" w:hAnsi="Arial" w:cs="Arial"/>
          <w:sz w:val="24"/>
          <w:szCs w:val="20"/>
          <w:lang w:val="x-none" w:eastAsia="x-none"/>
        </w:rPr>
        <w:t>przyznania nagrody jubileuszowej dyrektorowi Wojewódzkiego Szpitala Podkarpackiego im. Jana Pawła II w Krośnie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3E302A" w:rsidRPr="00431A6B" w:rsidRDefault="00431A6B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431A6B">
        <w:rPr>
          <w:rFonts w:ascii="Arial" w:eastAsia="Calibri" w:hAnsi="Arial" w:cs="Arial"/>
          <w:sz w:val="24"/>
          <w:szCs w:val="20"/>
          <w:lang w:val="x-none" w:eastAsia="x-none"/>
        </w:rPr>
        <w:t>przystąpienia Województwa Podkarpackiego do realizacji projektu Polskiej Pomocy Rozwojowej 2022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3F7999" w:rsidRPr="003F7999" w:rsidRDefault="003F7999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3F7999">
        <w:rPr>
          <w:rFonts w:ascii="Arial" w:eastAsia="Calibri" w:hAnsi="Arial" w:cs="Arial"/>
          <w:sz w:val="24"/>
          <w:szCs w:val="20"/>
          <w:lang w:val="x-none" w:eastAsia="x-none"/>
        </w:rPr>
        <w:t>przedstawienia informacji o przebiegu wykonania za I półrocze 2022 r. planów finansowych instytucji kultury podległych Samorządowi Województwa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3F7999" w:rsidRPr="0092689D" w:rsidRDefault="0092689D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92689D">
        <w:rPr>
          <w:rFonts w:ascii="Arial" w:eastAsia="Calibri" w:hAnsi="Arial" w:cs="Arial"/>
          <w:sz w:val="24"/>
          <w:szCs w:val="20"/>
          <w:lang w:val="x-none" w:eastAsia="x-none"/>
        </w:rPr>
        <w:t>upoważnienia dla dyrektora Pedagogicznej Biblioteki Wojewódzkiej w Krośnie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3F7999" w:rsidRPr="00800D82" w:rsidRDefault="00800D82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800D82">
        <w:rPr>
          <w:rFonts w:ascii="Arial" w:eastAsia="Calibri" w:hAnsi="Arial" w:cs="Arial"/>
          <w:sz w:val="24"/>
          <w:szCs w:val="20"/>
          <w:lang w:val="x-none" w:eastAsia="x-none"/>
        </w:rPr>
        <w:t>wyboru ofert i podziału środków Państwowego Funduszu Rehabilitacji Osób Niepełnosprawnych, będących w dyspozycji Samorządu Województwa Podkarpackiego, na realizację w 2022 roku zadań z zakresu rehabilitacji zawodowej i społecznej osób niepełnosprawnych zlecanych fundacjom oraz organizacjom pozarządowym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424F6C" w:rsidRPr="00424F6C" w:rsidRDefault="00424F6C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424F6C">
        <w:rPr>
          <w:rFonts w:ascii="Arial" w:eastAsia="Calibri" w:hAnsi="Arial" w:cs="Arial"/>
          <w:sz w:val="24"/>
          <w:szCs w:val="20"/>
          <w:lang w:val="x-none" w:eastAsia="x-none"/>
        </w:rPr>
        <w:t>wyboru ofert i podziału środków finansowych z budżetu Województwa Podkarpackiego na realizację w 2022 roku zadań publicznych w zakresie działalności na rzecz osób z niepełnosprawnościami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424F6C" w:rsidRPr="00D106F8" w:rsidRDefault="005630DE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5630DE">
        <w:rPr>
          <w:rFonts w:ascii="Arial" w:eastAsia="Calibri" w:hAnsi="Arial" w:cs="Arial"/>
          <w:sz w:val="24"/>
          <w:szCs w:val="20"/>
          <w:lang w:val="x-none" w:eastAsia="x-none"/>
        </w:rPr>
        <w:t xml:space="preserve">powołania komisji konkursowej do oceny ofert złożonych w ramach konkursu ofert na realizację w 2022 roku zadań z zakresu pieczy zastępczej wynikających </w:t>
      </w:r>
      <w:r>
        <w:rPr>
          <w:rFonts w:ascii="Arial" w:eastAsia="Calibri" w:hAnsi="Arial" w:cs="Arial"/>
          <w:sz w:val="24"/>
          <w:szCs w:val="20"/>
          <w:lang w:val="x-none" w:eastAsia="x-none"/>
        </w:rPr>
        <w:br/>
      </w:r>
      <w:r w:rsidRPr="005630DE">
        <w:rPr>
          <w:rFonts w:ascii="Arial" w:eastAsia="Calibri" w:hAnsi="Arial" w:cs="Arial"/>
          <w:sz w:val="24"/>
          <w:szCs w:val="20"/>
          <w:lang w:val="x-none" w:eastAsia="x-none"/>
        </w:rPr>
        <w:t xml:space="preserve">z programu „Samorząd dla Rodziny - Wojewódzki Program Wspierania Rodziny </w:t>
      </w:r>
      <w:r>
        <w:rPr>
          <w:rFonts w:ascii="Arial" w:eastAsia="Calibri" w:hAnsi="Arial" w:cs="Arial"/>
          <w:sz w:val="24"/>
          <w:szCs w:val="20"/>
          <w:lang w:val="x-none" w:eastAsia="x-none"/>
        </w:rPr>
        <w:br/>
      </w:r>
      <w:r w:rsidRPr="005630DE">
        <w:rPr>
          <w:rFonts w:ascii="Arial" w:eastAsia="Calibri" w:hAnsi="Arial" w:cs="Arial"/>
          <w:sz w:val="24"/>
          <w:szCs w:val="20"/>
          <w:lang w:val="x-none" w:eastAsia="x-none"/>
        </w:rPr>
        <w:t>i Systemu Pieczy Zastępczej na lata 2021 - 2030”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5F6C5D" w:rsidRPr="005F6C5D" w:rsidRDefault="005F6C5D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5F6C5D">
        <w:rPr>
          <w:rFonts w:ascii="Arial" w:eastAsia="Calibri" w:hAnsi="Arial" w:cs="Arial"/>
          <w:sz w:val="24"/>
          <w:szCs w:val="20"/>
          <w:lang w:val="x-none" w:eastAsia="x-none"/>
        </w:rPr>
        <w:t xml:space="preserve">zmian w budżecie Województwa Podkarpackiego na 2022 r. </w:t>
      </w:r>
      <w:r>
        <w:rPr>
          <w:rFonts w:ascii="Arial" w:eastAsia="Calibri" w:hAnsi="Arial" w:cs="Arial"/>
          <w:sz w:val="24"/>
          <w:szCs w:val="20"/>
          <w:lang w:eastAsia="x-none"/>
        </w:rPr>
        <w:t>(</w:t>
      </w:r>
      <w:r w:rsidRPr="005F6C5D">
        <w:rPr>
          <w:rFonts w:ascii="Arial" w:eastAsia="Calibri" w:hAnsi="Arial" w:cs="Arial"/>
          <w:sz w:val="24"/>
          <w:szCs w:val="20"/>
          <w:lang w:val="x-none" w:eastAsia="x-none"/>
        </w:rPr>
        <w:t>200</w:t>
      </w:r>
      <w:r>
        <w:rPr>
          <w:rFonts w:ascii="Arial" w:eastAsia="Calibri" w:hAnsi="Arial" w:cs="Arial"/>
          <w:sz w:val="24"/>
          <w:szCs w:val="20"/>
          <w:lang w:eastAsia="x-none"/>
        </w:rPr>
        <w:t>.</w:t>
      </w:r>
      <w:r w:rsidRPr="005F6C5D">
        <w:rPr>
          <w:rFonts w:ascii="Arial" w:eastAsia="Calibri" w:hAnsi="Arial" w:cs="Arial"/>
          <w:sz w:val="24"/>
          <w:szCs w:val="20"/>
          <w:lang w:val="x-none" w:eastAsia="x-none"/>
        </w:rPr>
        <w:t>000</w:t>
      </w:r>
      <w:r>
        <w:rPr>
          <w:rFonts w:ascii="Arial" w:eastAsia="Calibri" w:hAnsi="Arial" w:cs="Arial"/>
          <w:sz w:val="24"/>
          <w:szCs w:val="20"/>
          <w:lang w:eastAsia="x-none"/>
        </w:rPr>
        <w:t>,-</w:t>
      </w:r>
      <w:r w:rsidRPr="005F6C5D">
        <w:rPr>
          <w:rFonts w:ascii="Arial" w:eastAsia="Calibri" w:hAnsi="Arial" w:cs="Arial"/>
          <w:sz w:val="24"/>
          <w:szCs w:val="20"/>
          <w:lang w:val="x-none" w:eastAsia="x-none"/>
        </w:rPr>
        <w:t>zł</w:t>
      </w:r>
      <w:r>
        <w:rPr>
          <w:rFonts w:ascii="Arial" w:eastAsia="Calibri" w:hAnsi="Arial" w:cs="Arial"/>
          <w:sz w:val="24"/>
          <w:szCs w:val="20"/>
          <w:lang w:eastAsia="x-none"/>
        </w:rPr>
        <w:t>),</w:t>
      </w:r>
    </w:p>
    <w:p w:rsidR="005F6C5D" w:rsidRPr="009D3A69" w:rsidRDefault="005F6C5D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9D3A69">
        <w:rPr>
          <w:rFonts w:ascii="Arial" w:eastAsia="Calibri" w:hAnsi="Arial" w:cs="Arial"/>
          <w:sz w:val="24"/>
          <w:szCs w:val="20"/>
          <w:lang w:val="x-none" w:eastAsia="x-none"/>
        </w:rPr>
        <w:t xml:space="preserve">zmian w budżecie Województwa Podkarpackiego na 2022 r. </w:t>
      </w:r>
      <w:r w:rsidR="009D3A69">
        <w:rPr>
          <w:rFonts w:ascii="Arial" w:eastAsia="Calibri" w:hAnsi="Arial" w:cs="Arial"/>
          <w:sz w:val="24"/>
          <w:szCs w:val="20"/>
          <w:lang w:eastAsia="x-none"/>
        </w:rPr>
        <w:t>(</w:t>
      </w:r>
      <w:r w:rsidRPr="009D3A69">
        <w:rPr>
          <w:rFonts w:ascii="Arial" w:eastAsia="Calibri" w:hAnsi="Arial" w:cs="Arial"/>
          <w:sz w:val="24"/>
          <w:szCs w:val="20"/>
          <w:lang w:val="x-none" w:eastAsia="x-none"/>
        </w:rPr>
        <w:t>2</w:t>
      </w:r>
      <w:r w:rsidR="009D3A69">
        <w:rPr>
          <w:rFonts w:ascii="Arial" w:eastAsia="Calibri" w:hAnsi="Arial" w:cs="Arial"/>
          <w:sz w:val="24"/>
          <w:szCs w:val="20"/>
          <w:lang w:eastAsia="x-none"/>
        </w:rPr>
        <w:t>.</w:t>
      </w:r>
      <w:r w:rsidRPr="009D3A69">
        <w:rPr>
          <w:rFonts w:ascii="Arial" w:eastAsia="Calibri" w:hAnsi="Arial" w:cs="Arial"/>
          <w:sz w:val="24"/>
          <w:szCs w:val="20"/>
          <w:lang w:val="x-none" w:eastAsia="x-none"/>
        </w:rPr>
        <w:t>648</w:t>
      </w:r>
      <w:r w:rsidR="009D3A69">
        <w:rPr>
          <w:rFonts w:ascii="Arial" w:eastAsia="Calibri" w:hAnsi="Arial" w:cs="Arial"/>
          <w:sz w:val="24"/>
          <w:szCs w:val="20"/>
          <w:lang w:eastAsia="x-none"/>
        </w:rPr>
        <w:t>.</w:t>
      </w:r>
      <w:r w:rsidRPr="009D3A69">
        <w:rPr>
          <w:rFonts w:ascii="Arial" w:eastAsia="Calibri" w:hAnsi="Arial" w:cs="Arial"/>
          <w:sz w:val="24"/>
          <w:szCs w:val="20"/>
          <w:lang w:val="x-none" w:eastAsia="x-none"/>
        </w:rPr>
        <w:t>640</w:t>
      </w:r>
      <w:r w:rsidR="009D3A69">
        <w:rPr>
          <w:rFonts w:ascii="Arial" w:eastAsia="Calibri" w:hAnsi="Arial" w:cs="Arial"/>
          <w:sz w:val="24"/>
          <w:szCs w:val="20"/>
          <w:lang w:eastAsia="x-none"/>
        </w:rPr>
        <w:t>,-</w:t>
      </w:r>
      <w:r w:rsidRPr="009D3A69">
        <w:rPr>
          <w:rFonts w:ascii="Arial" w:eastAsia="Calibri" w:hAnsi="Arial" w:cs="Arial"/>
          <w:sz w:val="24"/>
          <w:szCs w:val="20"/>
          <w:lang w:val="x-none" w:eastAsia="x-none"/>
        </w:rPr>
        <w:t>zł</w:t>
      </w:r>
      <w:r w:rsidR="009D3A69">
        <w:rPr>
          <w:rFonts w:ascii="Arial" w:eastAsia="Calibri" w:hAnsi="Arial" w:cs="Arial"/>
          <w:sz w:val="24"/>
          <w:szCs w:val="20"/>
          <w:lang w:eastAsia="x-none"/>
        </w:rPr>
        <w:t>),</w:t>
      </w:r>
    </w:p>
    <w:p w:rsidR="005F6C5D" w:rsidRPr="00114CF5" w:rsidRDefault="005F6C5D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114CF5">
        <w:rPr>
          <w:rFonts w:ascii="Arial" w:eastAsia="Calibri" w:hAnsi="Arial" w:cs="Arial"/>
          <w:sz w:val="24"/>
          <w:szCs w:val="20"/>
          <w:lang w:val="x-none" w:eastAsia="x-none"/>
        </w:rPr>
        <w:t>zmian w budżecie Województwa Podkarpackiego na 2022 r.</w:t>
      </w:r>
      <w:r w:rsidR="00114CF5">
        <w:rPr>
          <w:rFonts w:ascii="Arial" w:eastAsia="Calibri" w:hAnsi="Arial" w:cs="Arial"/>
          <w:sz w:val="24"/>
          <w:szCs w:val="20"/>
          <w:lang w:eastAsia="x-none"/>
        </w:rPr>
        <w:t xml:space="preserve"> (</w:t>
      </w:r>
      <w:r w:rsidRPr="00114CF5">
        <w:rPr>
          <w:rFonts w:ascii="Arial" w:eastAsia="Calibri" w:hAnsi="Arial" w:cs="Arial"/>
          <w:sz w:val="24"/>
          <w:szCs w:val="20"/>
          <w:lang w:val="x-none" w:eastAsia="x-none"/>
        </w:rPr>
        <w:t>174</w:t>
      </w:r>
      <w:r w:rsidR="00114CF5">
        <w:rPr>
          <w:rFonts w:ascii="Arial" w:eastAsia="Calibri" w:hAnsi="Arial" w:cs="Arial"/>
          <w:sz w:val="24"/>
          <w:szCs w:val="20"/>
          <w:lang w:eastAsia="x-none"/>
        </w:rPr>
        <w:t>.</w:t>
      </w:r>
      <w:r w:rsidRPr="00114CF5">
        <w:rPr>
          <w:rFonts w:ascii="Arial" w:eastAsia="Calibri" w:hAnsi="Arial" w:cs="Arial"/>
          <w:sz w:val="24"/>
          <w:szCs w:val="20"/>
          <w:lang w:val="x-none" w:eastAsia="x-none"/>
        </w:rPr>
        <w:t>485</w:t>
      </w:r>
      <w:r w:rsidR="00114CF5">
        <w:rPr>
          <w:rFonts w:ascii="Arial" w:eastAsia="Calibri" w:hAnsi="Arial" w:cs="Arial"/>
          <w:sz w:val="24"/>
          <w:szCs w:val="20"/>
          <w:lang w:eastAsia="x-none"/>
        </w:rPr>
        <w:t>,-</w:t>
      </w:r>
      <w:r w:rsidRPr="00114CF5">
        <w:rPr>
          <w:rFonts w:ascii="Arial" w:eastAsia="Calibri" w:hAnsi="Arial" w:cs="Arial"/>
          <w:sz w:val="24"/>
          <w:szCs w:val="20"/>
          <w:lang w:val="x-none" w:eastAsia="x-none"/>
        </w:rPr>
        <w:t>zł</w:t>
      </w:r>
      <w:r w:rsidR="00114CF5">
        <w:rPr>
          <w:rFonts w:ascii="Arial" w:eastAsia="Calibri" w:hAnsi="Arial" w:cs="Arial"/>
          <w:sz w:val="24"/>
          <w:szCs w:val="20"/>
          <w:lang w:eastAsia="x-none"/>
        </w:rPr>
        <w:t>),</w:t>
      </w:r>
    </w:p>
    <w:p w:rsidR="005F6C5D" w:rsidRPr="00A07456" w:rsidRDefault="005F6C5D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A07456">
        <w:rPr>
          <w:rFonts w:ascii="Arial" w:eastAsia="Calibri" w:hAnsi="Arial" w:cs="Arial"/>
          <w:sz w:val="24"/>
          <w:szCs w:val="20"/>
          <w:lang w:val="x-none" w:eastAsia="x-none"/>
        </w:rPr>
        <w:t xml:space="preserve">zmiany Uchwały Nr 348/6934/21 Zarządu Województwa Podkarpackiego </w:t>
      </w:r>
      <w:r w:rsidR="00A07456">
        <w:rPr>
          <w:rFonts w:ascii="Arial" w:eastAsia="Calibri" w:hAnsi="Arial" w:cs="Arial"/>
          <w:sz w:val="24"/>
          <w:szCs w:val="20"/>
          <w:lang w:val="x-none" w:eastAsia="x-none"/>
        </w:rPr>
        <w:br/>
      </w:r>
      <w:r w:rsidRPr="00A07456">
        <w:rPr>
          <w:rFonts w:ascii="Arial" w:eastAsia="Calibri" w:hAnsi="Arial" w:cs="Arial"/>
          <w:sz w:val="24"/>
          <w:szCs w:val="20"/>
          <w:lang w:val="x-none" w:eastAsia="x-none"/>
        </w:rPr>
        <w:t>w Rzeszowie z dnia 30 grudnia 2021 r. w sprawie planu wydatków na zakup środków żywności i usług cateringowo – gastronomicznych ujętych w budżecie Województwa Podkarpackiego na 2022 r.</w:t>
      </w:r>
      <w:r w:rsidR="00A07456"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5F6C5D" w:rsidRPr="00846295" w:rsidRDefault="005F6C5D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846295">
        <w:rPr>
          <w:rFonts w:ascii="Arial" w:eastAsia="Calibri" w:hAnsi="Arial" w:cs="Arial"/>
          <w:sz w:val="24"/>
          <w:szCs w:val="20"/>
          <w:lang w:val="x-none" w:eastAsia="x-none"/>
        </w:rPr>
        <w:t>planu finansowego zadań z zakresu administracji rządowej oraz innych zadań zleconych Województwu Podkarpackiemu ustawami na 2022 r.</w:t>
      </w:r>
      <w:r w:rsidR="00846295"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424F6C" w:rsidRPr="00F46FB5" w:rsidRDefault="005F6C5D" w:rsidP="00AC2D7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846295">
        <w:rPr>
          <w:rFonts w:ascii="Arial" w:eastAsia="Calibri" w:hAnsi="Arial" w:cs="Arial"/>
          <w:sz w:val="24"/>
          <w:szCs w:val="20"/>
          <w:lang w:val="x-none" w:eastAsia="x-none"/>
        </w:rPr>
        <w:t>upoważnienia do zaciągnięcia zobowiązań</w:t>
      </w:r>
      <w:r w:rsidR="00F46FB5"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FA52E7" w:rsidRPr="006D7A5B" w:rsidRDefault="006D7A5B" w:rsidP="00461852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6D7A5B">
        <w:rPr>
          <w:rFonts w:ascii="Arial" w:eastAsia="Calibri" w:hAnsi="Arial" w:cs="Arial"/>
          <w:sz w:val="24"/>
          <w:szCs w:val="20"/>
          <w:lang w:val="x-none" w:eastAsia="x-none"/>
        </w:rPr>
        <w:t>uznania za celową realizację zadania publicznego w zakresie ekologii i ochrony zwierząt oraz ochrony dziedzictwa przyrodniczego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CE797D" w:rsidRPr="007F5C5C" w:rsidRDefault="007F5C5C" w:rsidP="007F5C5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7F5C5C">
        <w:rPr>
          <w:rFonts w:ascii="Arial" w:eastAsia="Calibri" w:hAnsi="Arial" w:cs="Arial"/>
          <w:sz w:val="24"/>
          <w:szCs w:val="20"/>
          <w:lang w:val="x-none" w:eastAsia="x-none"/>
        </w:rPr>
        <w:t>przyjęcia projektu aktualizacji Planu Gospodarki Odpadami dla Województwa Podkarpackiego 2022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E90910" w:rsidRPr="00D57E2B" w:rsidRDefault="00326669" w:rsidP="00461852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326669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zwiększenia kwoty pomocy,</w:t>
      </w:r>
    </w:p>
    <w:p w:rsidR="003239C3" w:rsidRPr="00A01A1C" w:rsidRDefault="003239C3" w:rsidP="00461852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A01A1C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lastRenderedPageBreak/>
        <w:t xml:space="preserve">odmowy przywrócenia terminu do wykonania przez podmiot ubiegający się </w:t>
      </w:r>
      <w:r w:rsidR="00A01A1C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A01A1C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o przyznanie pomocy określonych czynności w toku postępowania w sprawie </w:t>
      </w:r>
      <w:r w:rsidR="00A01A1C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A01A1C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o przyznanie pomocy,</w:t>
      </w:r>
    </w:p>
    <w:p w:rsidR="003239C3" w:rsidRPr="00EA08A4" w:rsidRDefault="00EA08A4" w:rsidP="00461852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EA08A4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rozwiązania umowy,</w:t>
      </w:r>
    </w:p>
    <w:p w:rsidR="00B337E9" w:rsidRPr="00D324B9" w:rsidRDefault="00D324B9" w:rsidP="00D324B9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D324B9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przeniesienia posiadania przez beneficjenta dóbr objętych operacjami w zakresie działania „Realizacja lokalnych strategii rozwoju kierowanych przez społeczność” w ramach Priorytetu 4 „Zwiększenie zatrudnienia i spójności terytorialnej”, objętego Programem Operacyjnym „Rybactwo i Morze”,</w:t>
      </w:r>
    </w:p>
    <w:p w:rsidR="00D324B9" w:rsidRPr="000F1C6A" w:rsidRDefault="00596134" w:rsidP="00461852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0F1C6A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przyjęcia regulaminu Konkursu</w:t>
      </w:r>
      <w:r w:rsidR="000F1C6A" w:rsidRPr="000F1C6A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</w:t>
      </w:r>
    </w:p>
    <w:p w:rsidR="00C547BD" w:rsidRPr="00224587" w:rsidRDefault="00C547BD" w:rsidP="0022458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C547BD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przeprowadzenia prezentacji i promocji podkarpackiej żywności wysokiej jakości jako element dziedzictwa kulturowego i kulinarnego Województwa Podkarpackiego</w:t>
      </w:r>
      <w:r w:rsidR="0022458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.</w:t>
      </w:r>
    </w:p>
    <w:p w:rsidR="00C547BD" w:rsidRDefault="00C547BD" w:rsidP="004618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 w:bidi="en-US"/>
        </w:rPr>
      </w:pPr>
    </w:p>
    <w:p w:rsidR="00461852" w:rsidRDefault="00461852" w:rsidP="004618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lang w:eastAsia="pl-PL" w:bidi="en-US"/>
        </w:rPr>
        <w:t>Przyjęcie projektów uchwał</w:t>
      </w:r>
      <w:r w:rsidRPr="003F36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 xml:space="preserve"> Sejmiku Województwa Podkarpackiego w sprawie:</w:t>
      </w:r>
    </w:p>
    <w:p w:rsidR="00461852" w:rsidRPr="00DE09F1" w:rsidRDefault="00DE09F1" w:rsidP="00AC2D70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DE09F1">
        <w:rPr>
          <w:rFonts w:ascii="Arial" w:eastAsia="Calibri" w:hAnsi="Arial" w:cs="Arial"/>
          <w:sz w:val="24"/>
          <w:szCs w:val="20"/>
          <w:lang w:val="x-none" w:eastAsia="x-none"/>
        </w:rPr>
        <w:t>zmian w Statucie Klinicznego Szpitala Wojewódzkiego Nr 1 im. Fryderyka Chopina w Rzeszowie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461852" w:rsidRPr="0032750C" w:rsidRDefault="0032750C" w:rsidP="00AC2D70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32750C">
        <w:rPr>
          <w:rFonts w:ascii="Arial" w:eastAsia="Calibri" w:hAnsi="Arial" w:cs="Arial"/>
          <w:sz w:val="24"/>
          <w:szCs w:val="20"/>
          <w:lang w:val="x-none" w:eastAsia="x-none"/>
        </w:rPr>
        <w:t xml:space="preserve">wyboru przez Sejmik Województwa Podkarpackiego przedstawicieli do składu Rady Społecznej przy Wojewódzkim Szpitalu Podkarpackim im. Jana Pawła II </w:t>
      </w:r>
      <w:r>
        <w:rPr>
          <w:rFonts w:ascii="Arial" w:eastAsia="Calibri" w:hAnsi="Arial" w:cs="Arial"/>
          <w:sz w:val="24"/>
          <w:szCs w:val="20"/>
          <w:lang w:val="x-none" w:eastAsia="x-none"/>
        </w:rPr>
        <w:br/>
      </w:r>
      <w:r w:rsidRPr="0032750C">
        <w:rPr>
          <w:rFonts w:ascii="Arial" w:eastAsia="Calibri" w:hAnsi="Arial" w:cs="Arial"/>
          <w:sz w:val="24"/>
          <w:szCs w:val="20"/>
          <w:lang w:val="x-none" w:eastAsia="x-none"/>
        </w:rPr>
        <w:t>w Krośnie</w:t>
      </w:r>
      <w:r>
        <w:rPr>
          <w:rFonts w:ascii="Arial" w:eastAsia="Calibri" w:hAnsi="Arial" w:cs="Arial"/>
          <w:sz w:val="24"/>
          <w:szCs w:val="20"/>
          <w:lang w:eastAsia="x-none"/>
        </w:rPr>
        <w:t>.</w:t>
      </w:r>
    </w:p>
    <w:p w:rsidR="0032750C" w:rsidRPr="00240CE0" w:rsidRDefault="0032750C" w:rsidP="0046185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</w:p>
    <w:p w:rsidR="00461852" w:rsidRPr="00240CE0" w:rsidRDefault="00461852" w:rsidP="00461852">
      <w:pPr>
        <w:tabs>
          <w:tab w:val="left" w:pos="-2160"/>
          <w:tab w:val="left" w:pos="851"/>
        </w:tabs>
        <w:spacing w:after="0" w:line="240" w:lineRule="auto"/>
        <w:ind w:right="23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240CE0">
        <w:rPr>
          <w:rFonts w:ascii="Arial" w:eastAsia="Times New Roman" w:hAnsi="Arial" w:cs="Arial"/>
          <w:b/>
          <w:bCs/>
          <w:sz w:val="24"/>
          <w:szCs w:val="24"/>
          <w:lang w:bidi="en-US"/>
        </w:rPr>
        <w:t>Wydanie postanowień Zarządu Województwa Podkarpackiego w sprawie:</w:t>
      </w:r>
    </w:p>
    <w:p w:rsidR="00461852" w:rsidRDefault="00FE38AE" w:rsidP="00FE38AE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FE38AE">
        <w:rPr>
          <w:rFonts w:ascii="Arial" w:eastAsia="Times New Roman" w:hAnsi="Arial" w:cs="Arial"/>
          <w:sz w:val="24"/>
          <w:szCs w:val="24"/>
          <w:lang w:eastAsia="pl-PL" w:bidi="en-US"/>
        </w:rPr>
        <w:t>uzgodnienia projektu Studium Uwarunkowań i Kierunków Zagospodarowania Przestrzennego Gminy Kolbuszowa,</w:t>
      </w:r>
    </w:p>
    <w:p w:rsidR="00FE38AE" w:rsidRPr="004A358F" w:rsidRDefault="004A358F" w:rsidP="004A358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4A358F">
        <w:rPr>
          <w:rFonts w:ascii="Arial" w:eastAsia="Times New Roman" w:hAnsi="Arial" w:cs="Arial"/>
          <w:sz w:val="24"/>
          <w:szCs w:val="24"/>
          <w:lang w:eastAsia="pl-PL" w:bidi="en-US"/>
        </w:rPr>
        <w:t>uzgodnienia projektu miejscowego planu zagospodarowania przestrzennego „Centrum” miejscowości Wielopole Skrzyńskie,</w:t>
      </w:r>
    </w:p>
    <w:p w:rsidR="00FE38AE" w:rsidRPr="007311D5" w:rsidRDefault="007311D5" w:rsidP="007311D5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7311D5">
        <w:rPr>
          <w:rFonts w:ascii="Arial" w:eastAsia="Times New Roman" w:hAnsi="Arial" w:cs="Arial"/>
          <w:sz w:val="24"/>
          <w:szCs w:val="24"/>
          <w:lang w:eastAsia="pl-PL" w:bidi="en-US"/>
        </w:rPr>
        <w:t>uzgodnienia projektu miejscowego planu zagospodarowania przestrzennego „Zielonka I - północ”.</w:t>
      </w:r>
    </w:p>
    <w:p w:rsidR="00461852" w:rsidRDefault="00461852" w:rsidP="00461852">
      <w:pPr>
        <w:tabs>
          <w:tab w:val="left" w:pos="-2160"/>
          <w:tab w:val="left" w:pos="851"/>
        </w:tabs>
        <w:spacing w:after="0" w:line="240" w:lineRule="auto"/>
        <w:ind w:right="23"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  <w:lang w:bidi="en-US"/>
        </w:rPr>
      </w:pPr>
    </w:p>
    <w:p w:rsidR="00461852" w:rsidRPr="00FB53D3" w:rsidRDefault="00461852" w:rsidP="00461852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Pozostałe tematy:</w:t>
      </w:r>
    </w:p>
    <w:p w:rsidR="00461852" w:rsidRDefault="003F08E1" w:rsidP="00121AAF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0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w zakresie nieprawidłowości zgłoszonych do Komisji Europejskiej,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F0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II kwartał 2022 r. w ramach realizacji RPO WP na lata 2014-2020.</w:t>
      </w:r>
    </w:p>
    <w:p w:rsidR="00461852" w:rsidRDefault="007062FD" w:rsidP="005717B9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62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Wniosek o decyzję kierunkową dotyczącą zabezpieczenia środków finansowych lub unieważnienia postępowania przetargowego na zadanie realizowane w ramach Rządowego Funduszu Polski Ład: Program Inwestycji Strategicznych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62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pn.: „Rozbudowa i przebudowa DW 986 odc. Ostrów – Ropczyce wraz z budową mostu na rzece Wielopolka i budową wiaduktu w m. Ropczyce nad linią kolejową nr 91”.</w:t>
      </w:r>
    </w:p>
    <w:p w:rsidR="00461852" w:rsidRDefault="004024B9" w:rsidP="005717B9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4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o stanie kontroli zarządczej za 2021 rok oraz Oświadczenie o stanie kontroli zarządczej Marszałka Województwa Podkarpackiego za 2021 rok.</w:t>
      </w:r>
    </w:p>
    <w:p w:rsidR="004024B9" w:rsidRPr="00FB6F6C" w:rsidRDefault="00FB6F6C" w:rsidP="005717B9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6F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o wykonaniu budżetu Województwa Podkarpackiego za okres 1.01.2022 – 30.06.2022.</w:t>
      </w:r>
    </w:p>
    <w:p w:rsidR="004024B9" w:rsidRDefault="004024B9" w:rsidP="005717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61852" w:rsidRPr="003F362D" w:rsidRDefault="00461852" w:rsidP="0046185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D8782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418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D8782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31 sierpnia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461852" w:rsidRDefault="00461852" w:rsidP="004618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</w:p>
    <w:p w:rsidR="00461852" w:rsidRPr="00AC6D6E" w:rsidRDefault="00461852" w:rsidP="00461852">
      <w:pPr>
        <w:tabs>
          <w:tab w:val="left" w:pos="-21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 w:rsidRPr="003F36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Podjęcie uchwał Zarządu Województwa Podkarpackiego w sprawie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:</w:t>
      </w:r>
    </w:p>
    <w:p w:rsidR="00530C2F" w:rsidRDefault="00530C2F" w:rsidP="00301882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530C2F">
        <w:rPr>
          <w:rFonts w:ascii="Arial" w:eastAsia="Calibri" w:hAnsi="Arial" w:cs="Arial"/>
          <w:sz w:val="24"/>
          <w:szCs w:val="20"/>
          <w:lang w:val="x-none" w:eastAsia="x-none"/>
        </w:rPr>
        <w:t>przedstawienia informacji o przebiegu wykonania budżetu Województwa Podkarpackiego za I półrocze 2022 roku,</w:t>
      </w:r>
    </w:p>
    <w:p w:rsidR="00530C2F" w:rsidRDefault="00530C2F" w:rsidP="00301882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530C2F">
        <w:rPr>
          <w:rFonts w:ascii="Arial" w:eastAsia="Calibri" w:hAnsi="Arial" w:cs="Arial"/>
          <w:sz w:val="24"/>
          <w:szCs w:val="20"/>
          <w:lang w:val="x-none" w:eastAsia="x-none"/>
        </w:rPr>
        <w:t>przedstawienia informacji o kształtowaniu się wieloletniej prognozy finansowej Województwa Podkarpackiego,</w:t>
      </w:r>
    </w:p>
    <w:p w:rsidR="00530C2F" w:rsidRDefault="00530C2F" w:rsidP="00301882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530C2F">
        <w:rPr>
          <w:rFonts w:ascii="Arial" w:eastAsia="Calibri" w:hAnsi="Arial" w:cs="Arial"/>
          <w:sz w:val="24"/>
          <w:szCs w:val="20"/>
          <w:lang w:val="x-none" w:eastAsia="x-none"/>
        </w:rPr>
        <w:lastRenderedPageBreak/>
        <w:t>zmian w budżecie Województwa Podkarpackiego na 2022 r.,</w:t>
      </w:r>
    </w:p>
    <w:p w:rsidR="00461852" w:rsidRPr="00530C2F" w:rsidRDefault="00530C2F" w:rsidP="00530C2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530C2F">
        <w:rPr>
          <w:rFonts w:ascii="Arial" w:eastAsia="Calibri" w:hAnsi="Arial" w:cs="Arial"/>
          <w:sz w:val="24"/>
          <w:szCs w:val="20"/>
          <w:lang w:val="x-none" w:eastAsia="x-none"/>
        </w:rPr>
        <w:t>zatwierdzenia zaktualizowanej Instrukcji Wykonawczej IP WUP w realizacji Regionalnego Programu Operacyjnego Województwa Podkarpackiego na lata 2014-2020.</w:t>
      </w:r>
    </w:p>
    <w:p w:rsidR="00461852" w:rsidRDefault="00461852" w:rsidP="00461852">
      <w:pPr>
        <w:tabs>
          <w:tab w:val="left" w:pos="-2160"/>
          <w:tab w:val="left" w:pos="851"/>
        </w:tabs>
        <w:spacing w:after="0" w:line="240" w:lineRule="auto"/>
        <w:ind w:right="23"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  <w:lang w:bidi="en-US"/>
        </w:rPr>
      </w:pPr>
    </w:p>
    <w:p w:rsidR="00461852" w:rsidRPr="00FB53D3" w:rsidRDefault="00461852" w:rsidP="00461852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Pozostałe tematy:</w:t>
      </w:r>
    </w:p>
    <w:p w:rsidR="00461852" w:rsidRPr="000E5211" w:rsidRDefault="000E5211" w:rsidP="000E5211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52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Przypomnienie na prośbę Zastępcy Dyrektora Departamentu Budżetu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E52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Finansów Waldemara Dzienia o piśmie skierowanym do dyrektorów departamentów w sprawie terminów składania wniosków o dokonanie zmian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E52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budżecie Województwa Podkarpackiego.</w:t>
      </w:r>
    </w:p>
    <w:p w:rsidR="00461852" w:rsidRDefault="00461852" w:rsidP="005717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61852" w:rsidRPr="003F362D" w:rsidRDefault="00461852" w:rsidP="0046185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7F614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419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B26EA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5 września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461852" w:rsidRDefault="00461852" w:rsidP="004618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</w:p>
    <w:p w:rsidR="00461852" w:rsidRPr="00AC6D6E" w:rsidRDefault="00461852" w:rsidP="00461852">
      <w:pPr>
        <w:tabs>
          <w:tab w:val="left" w:pos="-21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 w:rsidRPr="003F36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Podjęcie uchwał Zarządu Województwa Podkarpackiego w sprawie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:</w:t>
      </w:r>
    </w:p>
    <w:p w:rsidR="00461852" w:rsidRPr="001F26B8" w:rsidRDefault="00A0480F" w:rsidP="001F26B8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1F26B8">
        <w:rPr>
          <w:rFonts w:ascii="Arial" w:eastAsia="Calibri" w:hAnsi="Arial" w:cs="Arial"/>
          <w:sz w:val="24"/>
          <w:szCs w:val="20"/>
          <w:lang w:val="x-none" w:eastAsia="x-none"/>
        </w:rPr>
        <w:t>aktualizacji Harmonogramu wdrażania Instrumentów Finansowych w ramach Regionalnego Programu Operacyjnego Województwa Podkarpackiego na lata 2014 – 2020</w:t>
      </w:r>
      <w:r w:rsidR="001F26B8"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461852" w:rsidRPr="00EC7ECD" w:rsidRDefault="00EC7ECD" w:rsidP="00461852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EC7ECD">
        <w:rPr>
          <w:rFonts w:ascii="Arial" w:eastAsia="Calibri" w:hAnsi="Arial" w:cs="Arial"/>
          <w:sz w:val="24"/>
          <w:szCs w:val="20"/>
          <w:lang w:val="x-none" w:eastAsia="x-none"/>
        </w:rPr>
        <w:t xml:space="preserve">zaopiniowania projektu Strategii Rozwoju Ponadlokalnego „Dorzecze Wisłoki” </w:t>
      </w:r>
      <w:r w:rsidR="003206E4">
        <w:rPr>
          <w:rFonts w:ascii="Arial" w:eastAsia="Calibri" w:hAnsi="Arial" w:cs="Arial"/>
          <w:sz w:val="24"/>
          <w:szCs w:val="20"/>
          <w:lang w:val="x-none" w:eastAsia="x-none"/>
        </w:rPr>
        <w:br/>
      </w:r>
      <w:r w:rsidRPr="00EC7ECD">
        <w:rPr>
          <w:rFonts w:ascii="Arial" w:eastAsia="Calibri" w:hAnsi="Arial" w:cs="Arial"/>
          <w:sz w:val="24"/>
          <w:szCs w:val="20"/>
          <w:lang w:val="x-none" w:eastAsia="x-none"/>
        </w:rPr>
        <w:t>na lata 2022–2030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A0480F" w:rsidRPr="00715B75" w:rsidRDefault="005325E4" w:rsidP="00461852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715B75">
        <w:rPr>
          <w:rFonts w:ascii="Arial" w:eastAsia="Calibri" w:hAnsi="Arial" w:cs="Arial"/>
          <w:sz w:val="24"/>
          <w:szCs w:val="20"/>
          <w:lang w:val="x-none" w:eastAsia="x-none"/>
        </w:rPr>
        <w:t>wyrażenia woli zawarcia umów z reprezentantami klastrów jako interesariuszami regionalnego systemu innowacji</w:t>
      </w:r>
      <w:r w:rsidR="00715B75"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A0480F" w:rsidRPr="00D02F94" w:rsidRDefault="00D02F94" w:rsidP="00116F1B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D02F94">
        <w:rPr>
          <w:rFonts w:ascii="Arial" w:eastAsia="Calibri" w:hAnsi="Arial" w:cs="Arial"/>
          <w:sz w:val="24"/>
          <w:szCs w:val="20"/>
          <w:lang w:val="x-none" w:eastAsia="x-none"/>
        </w:rPr>
        <w:t>przyjęcia Stanowiska Zarządu Województwa Podkarpackiego dotyczącego zmiany Kontraktu Terytorialnego dla Województwa Podkarpackiego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D02F94" w:rsidRPr="00E6353D" w:rsidRDefault="006E4E5A" w:rsidP="00E6353D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E6353D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wyznaczenia przedstawiciela do reprezentowania Województwa Podkarpackiego w Radzie Konsorcjum Regionalnego Województwa Podkarpackiego w ramach projektu utworzenia i funkcjonowania inkubatora biznesowego Europejskiej Agencji Kosmicznej – ESA BIC Poland,</w:t>
      </w:r>
    </w:p>
    <w:p w:rsidR="00D02F94" w:rsidRPr="001E11A8" w:rsidRDefault="001E11A8" w:rsidP="00461852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1E11A8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zawarcia aneksu do Umowy nr OR-IV.273.1.55.2021 z dnia 31 grudnia 2021 roku,</w:t>
      </w:r>
    </w:p>
    <w:p w:rsidR="00E56A4D" w:rsidRPr="007835EE" w:rsidRDefault="00E56A4D" w:rsidP="00461852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7835EE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zmiany Uchwały Nr 376/7516/22 Zarządu Województwa Podkarpackiego z dnia </w:t>
      </w:r>
      <w:r w:rsidR="007835EE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7835EE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5 kwietnia 2022 roku w sprawie przyznania dotacji podmiotowej dla Klinicznego Szpitala Wojewódzkiego Nr 1 im. Fryderyka Chopina w Rzeszowie </w:t>
      </w:r>
      <w:r w:rsidR="007835EE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7835EE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z przeznaczeniem na realizację zadań w zakresie promocji zdrowia,</w:t>
      </w:r>
    </w:p>
    <w:p w:rsidR="00E56A4D" w:rsidRPr="0071052D" w:rsidRDefault="00B36CB9" w:rsidP="00B36CB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71052D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zmiany Uchwały Nr 354/7059/22 Zarządu Województwa Podkarpackiego z dnia </w:t>
      </w:r>
      <w:r w:rsidR="0071052D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71052D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25 stycznia 2022 r. w sprawie przyznania dotacji podmiotowej Wojewódzkiemu Ośrodkowi Medycyny Pracy w Rzeszowie na realizację zadań z zakresu medycyny pracy w roku 2022,</w:t>
      </w:r>
    </w:p>
    <w:p w:rsidR="00EF4621" w:rsidRPr="00066401" w:rsidRDefault="00066401" w:rsidP="00461852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066401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wyrażenia zgody dla Wojewódzkiego Szpitala Podkarpackiego im. Jana Pawła II 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066401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 Krośnie na zakup aparatu do kriochirurgii,</w:t>
      </w:r>
    </w:p>
    <w:p w:rsidR="0053236F" w:rsidRPr="0053236F" w:rsidRDefault="0053236F" w:rsidP="0053236F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53236F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wyrażenia zgody dla Wojewódzkiego Szpitala im. Św. Ojca Pio w Przemyślu 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53236F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na przyjęcie darowizny,</w:t>
      </w:r>
    </w:p>
    <w:p w:rsidR="0053236F" w:rsidRPr="00530154" w:rsidRDefault="00030284" w:rsidP="00030284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530154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wyrażenia zgody dla Wojewódzkiego Szpitala im. Św. Ojca Pio w Przemyślu </w:t>
      </w:r>
      <w:r w:rsidR="00530154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530154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na nieodpłatne przekazanie zbędnych ruchomych aktywów trwałych</w:t>
      </w:r>
      <w:r w:rsidR="00530154" w:rsidRPr="00530154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</w:t>
      </w:r>
    </w:p>
    <w:p w:rsidR="0053236F" w:rsidRPr="00141B3E" w:rsidRDefault="00141B3E" w:rsidP="00264B30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141B3E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opinii do wniosku o wydanie decyzji o zezwoleniu na realizację inwestycji drogowej (pn. Rozbudowa drogi wojewódzkiej nr 878 Stobierna – Rzeszów – Dylągówka </w:t>
      </w:r>
      <w:r w:rsidR="00EF590C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141B3E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na odcinku od m. Kielnarowa do m. Dylągówka od km około 7+426,57 do km około 21+213,94 wraz z odcinkami nawiązania oraz rozbiórką, budową, przebudową niezbędnej infrastruktury technicznej, budowli i urządzeń budowalnych),</w:t>
      </w:r>
    </w:p>
    <w:p w:rsidR="00530154" w:rsidRPr="00264B30" w:rsidRDefault="00264B30" w:rsidP="00264B30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264B30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lastRenderedPageBreak/>
        <w:t xml:space="preserve">opinii do wniosku o wydanie decyzji o zezwoleniu na realizację inwestycji drogowej 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(</w:t>
      </w:r>
      <w:r w:rsidRPr="00264B30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pn. Przebudowa i rozbudowa drogi powiatowej Nr 1337 R Sędziszów Młp. – Bystrzyca – Wielopole Skrzyńskie polegająca na budowie chodnika w km 18+815.00 – 19+084.50 w m. Nawsie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)</w:t>
      </w:r>
      <w:r w:rsidRPr="00264B30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</w:t>
      </w:r>
    </w:p>
    <w:p w:rsidR="00264B30" w:rsidRPr="00070A93" w:rsidRDefault="00264C78" w:rsidP="00264C78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070A93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opinii do wniosku o wydanie decyzji o zezwoleniu na realizację inwestycji drogowej </w:t>
      </w:r>
      <w:r w:rsidR="006E3665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(</w:t>
      </w:r>
      <w:r w:rsidRPr="00070A93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pn. Budowa odcinka drogi gminnej łączącej ul. Błonie z ul. Długą w Nisku </w:t>
      </w:r>
      <w:r w:rsidR="006E3665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070A93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wraz z budową oświetlenia drogowego</w:t>
      </w:r>
      <w:r w:rsidR="006E3665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)</w:t>
      </w:r>
      <w:r w:rsidR="00070A93" w:rsidRPr="00070A93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</w:t>
      </w:r>
    </w:p>
    <w:p w:rsidR="00264B30" w:rsidRPr="005C6DD1" w:rsidRDefault="00576DFE" w:rsidP="00576DFE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576DFE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opinii do wniosku o wydanie decyzji o zezwoleniu na realizację inwestycji drogowej (pn. Budowa drogi gminnej nr 122107R – ulicy Chrobaka w Tarnobrzegu),</w:t>
      </w:r>
    </w:p>
    <w:p w:rsidR="00264B30" w:rsidRPr="005C6DD1" w:rsidRDefault="005C6DD1" w:rsidP="005C6DD1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5C6DD1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opinii do wniosku o wydanie decyzji o zezwoleniu na realizację inwestycji drogowej (pn. Rozbudowa drogi gminnej – ulicy Marii Konopnickiej w Sędziszowie Młp.),</w:t>
      </w:r>
    </w:p>
    <w:p w:rsidR="00264B30" w:rsidRPr="00CB13C7" w:rsidRDefault="00894826" w:rsidP="005A6EE0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894826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opinii do wniosku o wydanie decyzji o zezwoleniu na realizację inwestycji drogowej (pn. Budowa publicznej drogi gminnej 1 KZ wraz z rozbudową publicznej drogi powiatowej nr 1351R – ul. Piłsudskiego i ul. Jana Pawła II w Sędziszowie Małopolskim wraz z niezbędną infrastrukturą),</w:t>
      </w:r>
    </w:p>
    <w:p w:rsidR="005C6DD1" w:rsidRPr="00CB13C7" w:rsidRDefault="00CB13C7" w:rsidP="00461852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CB13C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stanowiska Zarządu Województwa Podkarpackiego dotyczącego zaliczenia drogi do kategorii dróg powiatowych oraz pozbawienia odcinka drogi kategorii dróg powiatowych, na terenie powiatu niżańskiego,</w:t>
      </w:r>
    </w:p>
    <w:p w:rsidR="00CB13C7" w:rsidRPr="00593B60" w:rsidRDefault="00593B60" w:rsidP="00461852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593B60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stanowiska Zarządu Województwa Podkarpackiego dotyczącego zaliczenia drogi do kategorii dróg powiatowych na terenie Gminy Jeżowe,</w:t>
      </w:r>
    </w:p>
    <w:p w:rsidR="00F85804" w:rsidRPr="00F85804" w:rsidRDefault="00F85804" w:rsidP="00461852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F85804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zmiany Uchwały Nr 378/7550/22 Zarządu Województwa Podkarpackiego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F85804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 Rzeszowie z dnia 12 kwietnia 2022 r. w sprawie przyjęcia planu realizacji budów chodników w ciągach dróg wojewódzkich w 2022 roku,</w:t>
      </w:r>
    </w:p>
    <w:p w:rsidR="00F85804" w:rsidRPr="00843853" w:rsidRDefault="00843853" w:rsidP="00461852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843853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zmiany Uchwały Nr 378/7549/22 Zarządu Województwa Podkarpackiego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843853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 Rzeszowie z dnia 12 kwietnia 2022</w:t>
      </w:r>
      <w:r w:rsidR="00344DCF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 </w:t>
      </w:r>
      <w:r w:rsidRPr="00843853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r. w sprawie przyjęcia planu realizacji przebudów dróg wojewódzkich w 2022 roku,</w:t>
      </w:r>
    </w:p>
    <w:p w:rsidR="00F85804" w:rsidRPr="00195821" w:rsidRDefault="00195821" w:rsidP="00461852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195821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ustalenia wykazu jednostek organizacyjnych Województwa Podkarpackiego,</w:t>
      </w:r>
    </w:p>
    <w:p w:rsidR="00F85804" w:rsidRPr="00BC7DF2" w:rsidRDefault="00BC7DF2" w:rsidP="00A62E34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BC7DF2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przystąpienia Województwa Podkarpackiego do realizacji projektu „Pomoc humanitarna 2022”,</w:t>
      </w:r>
    </w:p>
    <w:p w:rsidR="00BC7DF2" w:rsidRPr="004611C2" w:rsidRDefault="004611C2" w:rsidP="00B25197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4611C2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przeprowadzenia kontroli realizacji zadania publicznego przez Bieszczadzkie Wodne Ochotnicze Pogotowie Ratunkowe z siedzibą w Krośnie,</w:t>
      </w:r>
    </w:p>
    <w:p w:rsidR="00747916" w:rsidRDefault="00747916" w:rsidP="00CE69D0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E00CDD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wyrażenia zgody na zawarcie umowy z Gminą Miasto Sanok</w:t>
      </w:r>
      <w:r w:rsidR="00E00CDD" w:rsidRPr="00E00CDD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</w:t>
      </w:r>
    </w:p>
    <w:p w:rsidR="00747916" w:rsidRPr="003910B5" w:rsidRDefault="003910B5" w:rsidP="00461852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3910B5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wyrażenia zgody na podjęcie przez dyrektora Teatru im. Wandy Siemaszkowej 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3910B5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 Rzeszowie dodatkowego zajęcia o charakterze twórczym na rzecz Teatru,</w:t>
      </w:r>
    </w:p>
    <w:p w:rsidR="002C5416" w:rsidRPr="002C5416" w:rsidRDefault="002C5416" w:rsidP="002C5416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2C5416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wyznaczenia nauczyciela do zastępowania dyrektora Medyczno-Społecznego Centrum Kształcenia Zawodowego i Ustawicznego w Sanoku,</w:t>
      </w:r>
    </w:p>
    <w:p w:rsidR="002C5416" w:rsidRDefault="002C5416" w:rsidP="00DF4467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DF446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udzielenia stypendiów dla słuchaczy uczących się w szkołach prowadzonych przez Województwo Podkarpackie</w:t>
      </w:r>
      <w:r w:rsidR="00DF4467" w:rsidRPr="00DF446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</w:t>
      </w:r>
    </w:p>
    <w:p w:rsidR="00E44262" w:rsidRDefault="00E44262" w:rsidP="00E44262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E44262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przyznania nagrody Województwa Podkarpackiego za osiągnięte wyniki sportowe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</w:t>
      </w:r>
    </w:p>
    <w:p w:rsidR="00267230" w:rsidRDefault="00267230" w:rsidP="00267230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267230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reprezentowania Województwa Podkarpackiego na Zwyczajnym Zgromadzeniu Wspólników Media - Sys Spółka z ograniczoną odpowiedzialnością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</w:t>
      </w:r>
    </w:p>
    <w:p w:rsidR="00267230" w:rsidRDefault="004831A5" w:rsidP="0067648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676489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reprezentowania Województwa Podkarpackiego na Zwyczajnym Zgromadzeniu Wspólników Spółki WDM Spółka z ograniczoną odpowiedzialnością</w:t>
      </w:r>
      <w:r w:rsidR="00676489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</w:t>
      </w:r>
    </w:p>
    <w:p w:rsidR="00322979" w:rsidRPr="00653032" w:rsidRDefault="00653032" w:rsidP="00653032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653032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reprezentowania Województwa Podkarpackiego na Nadzwyczajnym Walnym Zgromadzeniu „POLREGIO” Spółka Akcyjna,</w:t>
      </w:r>
    </w:p>
    <w:p w:rsidR="00322979" w:rsidRPr="00E57565" w:rsidRDefault="002759B3" w:rsidP="002759B3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E57565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wypowiedzenia umowy </w:t>
      </w:r>
      <w:r w:rsidR="00E57565" w:rsidRPr="00E57565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(</w:t>
      </w:r>
      <w:r w:rsidRPr="00E57565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o przyznaniu pomocy nr 00003-6934-UM0900021/15 zawartą w dniu 25.08.2015 r. z Lokalną Grupą Działania Lasovia</w:t>
      </w:r>
      <w:r w:rsidR="00E57565" w:rsidRPr="00E57565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),</w:t>
      </w:r>
    </w:p>
    <w:p w:rsidR="00607831" w:rsidRPr="00396BF9" w:rsidRDefault="00396BF9" w:rsidP="00396BF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396BF9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wypowiedzenia umowy (o przyznaniu pomocy nr 00044-6934-UM0900042/22 zawartą w dniu 10.06.2022 r. z Lokalną Grupą Działania Lasovia),</w:t>
      </w:r>
    </w:p>
    <w:p w:rsidR="00607831" w:rsidRPr="00566C5E" w:rsidRDefault="00095783" w:rsidP="00566C5E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566C5E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lastRenderedPageBreak/>
        <w:t>wyrażenia zgody na przedłużenie umowy najmu powierzchni przez Urząd Marszałkowski Województwa Podkarpackiego</w:t>
      </w:r>
      <w:r w:rsidR="00566C5E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 </w:t>
      </w:r>
      <w:r w:rsidRPr="00566C5E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w Rzeszowie</w:t>
      </w:r>
      <w:r w:rsidR="00566C5E" w:rsidRPr="00566C5E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</w:t>
      </w:r>
    </w:p>
    <w:p w:rsidR="00E22F9A" w:rsidRPr="003208A0" w:rsidRDefault="003208A0" w:rsidP="003208A0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3208A0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przeprowadzenia prezentacji i promocji podkarpackiej żywności wysokiej jakości jako element dziedzictwa kulturowego i kulinarnego Województwa Podkarpackiego (podczas przedsięwzięcia pn. „Festyn Rodzinny”, który odbędzie się w dniu 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3208A0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11 września 2022 r. w Łysakowie, gmina Czermin),</w:t>
      </w:r>
    </w:p>
    <w:p w:rsidR="00E22F9A" w:rsidRPr="00F90DB7" w:rsidRDefault="00F90DB7" w:rsidP="00A27821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F90DB7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przeprowadzenia prezentacji i promocji podkarpackiej żywności wysokiej jakości jako element dziedzictwa kulturowego i kulinarnego Województwa Podkarpackiego (podczas przedsięwzięcia pn. „Spotkania Sąsiedzkie” - w formie pikniku rodzinnego, który odbędzie się w dniu 10 września 2022 r. w Racławicach)</w:t>
      </w:r>
      <w:r w:rsidR="009E58A3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</w:t>
      </w:r>
    </w:p>
    <w:p w:rsidR="00E22F9A" w:rsidRDefault="009E58A3" w:rsidP="009E58A3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9E58A3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zmian w budżecie Województwa Podkarpackiego na 2022 r. (110.000,-zł),</w:t>
      </w:r>
    </w:p>
    <w:p w:rsidR="009E58A3" w:rsidRDefault="00911FE7" w:rsidP="00911FE7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633108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zmian w budżecie Województwa Podkarpackiego na 2022 r. (17</w:t>
      </w:r>
      <w:r w:rsidR="00633108" w:rsidRPr="00633108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.</w:t>
      </w:r>
      <w:r w:rsidRPr="00633108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288</w:t>
      </w:r>
      <w:r w:rsidR="00633108" w:rsidRPr="00633108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,-</w:t>
      </w:r>
      <w:r w:rsidRPr="00633108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zł</w:t>
      </w:r>
      <w:r w:rsidR="00633108" w:rsidRPr="00633108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),</w:t>
      </w:r>
    </w:p>
    <w:p w:rsidR="00D2482D" w:rsidRPr="00163AC9" w:rsidRDefault="00163AC9" w:rsidP="00163A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163AC9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zmiany Uchwały Nr 253/5003/21 z dnia 16 lutego 2021 r. w sprawie ustalenia planu finansowego dochodów pochodzących ze środków Funduszu Przeciwdziałania COVID-19 i wydatków nimi finansowanych,</w:t>
      </w:r>
    </w:p>
    <w:p w:rsidR="00BE306B" w:rsidRPr="00BE306B" w:rsidRDefault="00BE306B" w:rsidP="00BE306B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BE306B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zmiany Uchwały Nr 394/7926/22 z dnia 7 czerwca 2022</w:t>
      </w:r>
      <w:r w:rsidR="00CF08D6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 </w:t>
      </w:r>
      <w:r w:rsidRPr="00BE306B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r. w sprawie ustalenia planu finansowego dla rachunku dochodów pochodzących ze środków Funduszu Pomocy i wydatków nimi finansowanych,</w:t>
      </w:r>
    </w:p>
    <w:p w:rsidR="00BE306B" w:rsidRPr="00ED479F" w:rsidRDefault="00ED479F" w:rsidP="00ED479F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ED479F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przyjęcia założeń i zasad oraz trybu prac nad opracowaniem projektu budżetu Województwa Podkarpackiego na 2023 rok,</w:t>
      </w:r>
    </w:p>
    <w:p w:rsidR="00ED479F" w:rsidRPr="00131073" w:rsidRDefault="00131073" w:rsidP="00131073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</w:pPr>
      <w:r w:rsidRPr="00131073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 xml:space="preserve">wydłużenia terminu realizacji projektu nr RPPK.02.01.00-18-0008/19 pn. „E-usługi w Obwodzie Lecznictwa Kolejowego w Rzeszowie”, realizowanego przez Podkarpackie Centrum Medyczne w Rzeszowie SP ZOZ, w ramach RPO WP 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br/>
      </w:r>
      <w:r w:rsidRPr="00131073">
        <w:rPr>
          <w:rFonts w:ascii="Arial" w:eastAsia="Times New Roman" w:hAnsi="Arial" w:cs="Arial"/>
          <w:color w:val="000000"/>
          <w:sz w:val="24"/>
          <w:szCs w:val="24"/>
          <w:lang w:eastAsia="pl-PL" w:bidi="en-US"/>
        </w:rPr>
        <w:t>na lata 2014-2020.</w:t>
      </w:r>
    </w:p>
    <w:p w:rsidR="00ED479F" w:rsidRDefault="00ED479F" w:rsidP="004618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 w:bidi="en-US"/>
        </w:rPr>
      </w:pPr>
    </w:p>
    <w:p w:rsidR="00461852" w:rsidRDefault="00461852" w:rsidP="004618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lang w:eastAsia="pl-PL" w:bidi="en-US"/>
        </w:rPr>
        <w:t>Przyjęcie projektów uchwał</w:t>
      </w:r>
      <w:r w:rsidRPr="003F36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 xml:space="preserve"> Sejmiku Województwa Podkarpackiego w sprawie:</w:t>
      </w:r>
    </w:p>
    <w:p w:rsidR="00461852" w:rsidRPr="007B39F8" w:rsidRDefault="007B39F8" w:rsidP="007B39F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0"/>
          <w:lang w:val="x-none" w:eastAsia="x-none"/>
        </w:rPr>
      </w:pPr>
      <w:r w:rsidRPr="007B39F8">
        <w:rPr>
          <w:rFonts w:ascii="Arial" w:eastAsia="Calibri" w:hAnsi="Arial" w:cs="Arial"/>
          <w:sz w:val="24"/>
          <w:szCs w:val="20"/>
          <w:lang w:val="x-none" w:eastAsia="x-none"/>
        </w:rPr>
        <w:t>powierzenia Gminie Jeżowe realizacji zadania pn.: „Budowa ciągu pieszo - rowerowego przy drodze wojewódzkiej nr 861 w msc. Jeżowe Kameralne”</w:t>
      </w:r>
      <w:r>
        <w:rPr>
          <w:rFonts w:ascii="Arial" w:eastAsia="Calibri" w:hAnsi="Arial" w:cs="Arial"/>
          <w:sz w:val="24"/>
          <w:szCs w:val="20"/>
          <w:lang w:eastAsia="x-none"/>
        </w:rPr>
        <w:t>,</w:t>
      </w:r>
    </w:p>
    <w:p w:rsidR="004138A1" w:rsidRPr="004138A1" w:rsidRDefault="00F71AE1" w:rsidP="004138A1">
      <w:pPr>
        <w:pStyle w:val="Akapitzlist"/>
        <w:numPr>
          <w:ilvl w:val="0"/>
          <w:numId w:val="18"/>
        </w:numPr>
        <w:tabs>
          <w:tab w:val="left" w:pos="-2160"/>
          <w:tab w:val="left" w:pos="851"/>
        </w:tabs>
        <w:spacing w:after="0" w:line="240" w:lineRule="auto"/>
        <w:ind w:left="357" w:right="23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138A1">
        <w:rPr>
          <w:rFonts w:ascii="Arial" w:eastAsia="Times New Roman" w:hAnsi="Arial" w:cs="Arial"/>
          <w:bCs/>
          <w:sz w:val="24"/>
          <w:szCs w:val="24"/>
          <w:lang w:bidi="en-US"/>
        </w:rPr>
        <w:t>udzielenia pomocy finansowej dla Gminy Miasto Dębica z budżetu Województwa Podkarpackiego w roku 2022</w:t>
      </w:r>
      <w:r w:rsidR="004138A1" w:rsidRPr="004138A1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:rsidR="007B39F8" w:rsidRDefault="007B39F8" w:rsidP="00461852">
      <w:pPr>
        <w:tabs>
          <w:tab w:val="left" w:pos="-2160"/>
          <w:tab w:val="left" w:pos="851"/>
        </w:tabs>
        <w:spacing w:after="0" w:line="240" w:lineRule="auto"/>
        <w:ind w:right="23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461852" w:rsidRPr="00240CE0" w:rsidRDefault="00461852" w:rsidP="00461852">
      <w:pPr>
        <w:tabs>
          <w:tab w:val="left" w:pos="-2160"/>
          <w:tab w:val="left" w:pos="851"/>
        </w:tabs>
        <w:spacing w:after="0" w:line="240" w:lineRule="auto"/>
        <w:ind w:right="23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240CE0">
        <w:rPr>
          <w:rFonts w:ascii="Arial" w:eastAsia="Times New Roman" w:hAnsi="Arial" w:cs="Arial"/>
          <w:b/>
          <w:bCs/>
          <w:sz w:val="24"/>
          <w:szCs w:val="24"/>
          <w:lang w:bidi="en-US"/>
        </w:rPr>
        <w:t>Wydanie postanowień Zarządu Województwa Podkarpackiego w sprawie:</w:t>
      </w:r>
    </w:p>
    <w:p w:rsidR="00FD7A1E" w:rsidRDefault="00FD7A1E" w:rsidP="007B45A4">
      <w:pPr>
        <w:pStyle w:val="Akapitzlist"/>
        <w:numPr>
          <w:ilvl w:val="0"/>
          <w:numId w:val="1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D7A1E">
        <w:rPr>
          <w:rFonts w:ascii="Arial" w:eastAsia="Times New Roman" w:hAnsi="Arial" w:cs="Arial"/>
          <w:sz w:val="24"/>
          <w:szCs w:val="24"/>
          <w:lang w:bidi="en-US"/>
        </w:rPr>
        <w:t>uzgodnienia projektu XVIII zmiany Studium uwarunkowań i kierunków zagospodarowania przestrzennego gminy Ostrów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461852" w:rsidRPr="00C9358E" w:rsidRDefault="00C9358E" w:rsidP="00C9358E">
      <w:pPr>
        <w:pStyle w:val="Akapitzlist"/>
        <w:numPr>
          <w:ilvl w:val="0"/>
          <w:numId w:val="1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9358E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uzgodnienia projektu zmiany Studium Uwarunkowań i Kierunków Zagospodarowania Przestrzennego Gminy Świlcza, dla obszaru położonego </w:t>
      </w:r>
      <w:r>
        <w:rPr>
          <w:rFonts w:ascii="Arial" w:eastAsia="Times New Roman" w:hAnsi="Arial" w:cs="Arial"/>
          <w:sz w:val="24"/>
          <w:szCs w:val="24"/>
          <w:lang w:eastAsia="pl-PL" w:bidi="en-US"/>
        </w:rPr>
        <w:br/>
      </w:r>
      <w:r w:rsidRPr="00C9358E">
        <w:rPr>
          <w:rFonts w:ascii="Arial" w:eastAsia="Times New Roman" w:hAnsi="Arial" w:cs="Arial"/>
          <w:sz w:val="24"/>
          <w:szCs w:val="24"/>
          <w:lang w:eastAsia="pl-PL" w:bidi="en-US"/>
        </w:rPr>
        <w:t>w miejscowości Mrowla,</w:t>
      </w:r>
    </w:p>
    <w:p w:rsidR="00DC4AD5" w:rsidRPr="004A7291" w:rsidRDefault="0050161B" w:rsidP="00461852">
      <w:pPr>
        <w:pStyle w:val="Akapitzlist"/>
        <w:numPr>
          <w:ilvl w:val="0"/>
          <w:numId w:val="1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4A7291">
        <w:rPr>
          <w:rFonts w:ascii="Arial" w:eastAsia="Times New Roman" w:hAnsi="Arial" w:cs="Arial"/>
          <w:sz w:val="24"/>
          <w:szCs w:val="24"/>
          <w:lang w:eastAsia="pl-PL" w:bidi="en-US"/>
        </w:rPr>
        <w:t>uzgodnienia projektu Miejscowego Planu Zagospodarowania Przestrzennego „Mrowla Piaski III” miejscowości Mrowla,</w:t>
      </w:r>
    </w:p>
    <w:p w:rsidR="0050161B" w:rsidRPr="00E7551D" w:rsidRDefault="00E7551D" w:rsidP="00461852">
      <w:pPr>
        <w:pStyle w:val="Akapitzlist"/>
        <w:numPr>
          <w:ilvl w:val="0"/>
          <w:numId w:val="1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7551D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uzgodnienia projektu miejscowego planu zagospodarowania przestrzennego </w:t>
      </w:r>
      <w:r>
        <w:rPr>
          <w:rFonts w:ascii="Arial" w:eastAsia="Times New Roman" w:hAnsi="Arial" w:cs="Arial"/>
          <w:sz w:val="24"/>
          <w:szCs w:val="24"/>
          <w:lang w:eastAsia="pl-PL" w:bidi="en-US"/>
        </w:rPr>
        <w:br/>
      </w:r>
      <w:r w:rsidRPr="00E7551D">
        <w:rPr>
          <w:rFonts w:ascii="Arial" w:eastAsia="Times New Roman" w:hAnsi="Arial" w:cs="Arial"/>
          <w:sz w:val="24"/>
          <w:szCs w:val="24"/>
          <w:lang w:eastAsia="pl-PL" w:bidi="en-US"/>
        </w:rPr>
        <w:t>Nr 1/2020 w miejscowościach Blizna, Kamionka, Kozodrza i Skrzyszów w gminie Ostrów – część II,</w:t>
      </w:r>
    </w:p>
    <w:p w:rsidR="00E7551D" w:rsidRPr="00E700EC" w:rsidRDefault="0032568A" w:rsidP="00461852">
      <w:pPr>
        <w:pStyle w:val="Akapitzlist"/>
        <w:numPr>
          <w:ilvl w:val="0"/>
          <w:numId w:val="1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700EC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uzgodnienia projektu miejscowego planu zagospodarowania przestrzennego </w:t>
      </w:r>
      <w:r w:rsidR="00E700EC">
        <w:rPr>
          <w:rFonts w:ascii="Arial" w:eastAsia="Times New Roman" w:hAnsi="Arial" w:cs="Arial"/>
          <w:sz w:val="24"/>
          <w:szCs w:val="24"/>
          <w:lang w:eastAsia="pl-PL" w:bidi="en-US"/>
        </w:rPr>
        <w:br/>
      </w:r>
      <w:r w:rsidRPr="00E700EC">
        <w:rPr>
          <w:rFonts w:ascii="Arial" w:eastAsia="Times New Roman" w:hAnsi="Arial" w:cs="Arial"/>
          <w:sz w:val="24"/>
          <w:szCs w:val="24"/>
          <w:lang w:eastAsia="pl-PL" w:bidi="en-US"/>
        </w:rPr>
        <w:t>Nr 1/2021 w miejscowościach Kamionka, Ocieka i Ostrów w gminie Ostrów,</w:t>
      </w:r>
    </w:p>
    <w:p w:rsidR="00E7551D" w:rsidRPr="00561593" w:rsidRDefault="00561593" w:rsidP="00461852">
      <w:pPr>
        <w:pStyle w:val="Akapitzlist"/>
        <w:numPr>
          <w:ilvl w:val="0"/>
          <w:numId w:val="1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61593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uzgodnienia projektu miejscowego planu zagospodarowania przestrzennego </w:t>
      </w:r>
      <w:r>
        <w:rPr>
          <w:rFonts w:ascii="Arial" w:eastAsia="Times New Roman" w:hAnsi="Arial" w:cs="Arial"/>
          <w:sz w:val="24"/>
          <w:szCs w:val="24"/>
          <w:lang w:eastAsia="pl-PL" w:bidi="en-US"/>
        </w:rPr>
        <w:br/>
      </w:r>
      <w:r w:rsidRPr="00561593">
        <w:rPr>
          <w:rFonts w:ascii="Arial" w:eastAsia="Times New Roman" w:hAnsi="Arial" w:cs="Arial"/>
          <w:sz w:val="24"/>
          <w:szCs w:val="24"/>
          <w:lang w:eastAsia="pl-PL" w:bidi="en-US"/>
        </w:rPr>
        <w:t>Nr 2/2021 w miejscowościach Ocieka i Zdżary w gminie Ostrów.</w:t>
      </w:r>
    </w:p>
    <w:p w:rsidR="00461852" w:rsidRDefault="00461852" w:rsidP="00461852">
      <w:pPr>
        <w:tabs>
          <w:tab w:val="left" w:pos="-2160"/>
          <w:tab w:val="left" w:pos="851"/>
        </w:tabs>
        <w:spacing w:after="0" w:line="240" w:lineRule="auto"/>
        <w:ind w:right="23"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  <w:lang w:bidi="en-US"/>
        </w:rPr>
      </w:pPr>
    </w:p>
    <w:p w:rsidR="00F81689" w:rsidRDefault="00F81689" w:rsidP="00461852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</w:p>
    <w:p w:rsidR="00F81689" w:rsidRDefault="00F81689" w:rsidP="00461852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</w:p>
    <w:p w:rsidR="00461852" w:rsidRPr="00FB53D3" w:rsidRDefault="00461852" w:rsidP="00461852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bookmarkStart w:id="38" w:name="_GoBack"/>
      <w:bookmarkEnd w:id="38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lastRenderedPageBreak/>
        <w:t>Pozostałe tematy:</w:t>
      </w:r>
    </w:p>
    <w:p w:rsidR="00461852" w:rsidRDefault="002B6694" w:rsidP="00A229B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B6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w sprawie wniosku Podkarpackiego Fundusz</w:t>
      </w:r>
      <w:r w:rsidR="003258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2B6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Rozwoju Sp. z o.o. dotyczącego dokonania zmian w Strategii Inwestycyjnej polegających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B66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wprowadzeniu do oferty produktowej nowych pożyczek dedykowanych przedsiębiorcom dotkniętym negatywnymi skutkami w związku z agresją Federacji Rosyjskiej wobec Ukrainy.</w:t>
      </w:r>
    </w:p>
    <w:p w:rsidR="001A510F" w:rsidRDefault="00A229B8" w:rsidP="00A229B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2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Wniosek o podjęcie decyzji kierunkowej dotyczącej wniosku Gminy Dydnia </w:t>
      </w:r>
      <w:r w:rsidR="001A61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22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zmianę warunków umowy użyczenia w sprawie utrzymania chodników </w:t>
      </w:r>
      <w:r w:rsidR="007705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22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udzielenia Gminie dotacji celowej na zakup sprzętu do utrzymania ciągów pieszo - rowerowych.</w:t>
      </w:r>
    </w:p>
    <w:p w:rsidR="009B7B83" w:rsidRPr="00982E92" w:rsidRDefault="009B7B83" w:rsidP="00982E92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2E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Wniosek o podjęcie decyzji kierunkowej w zakresie:</w:t>
      </w:r>
    </w:p>
    <w:p w:rsidR="009B7B83" w:rsidRPr="00982E92" w:rsidRDefault="009B7B83" w:rsidP="00982E9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2E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zwiększenia środków finansowych budżetu Województwa na realizację zadania pn. „Przebudowa drogi wojewódzkiej </w:t>
      </w:r>
      <w:r w:rsidR="007916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</w:t>
      </w:r>
      <w:r w:rsidRPr="00982E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877 Naklik – Leżajsk – Szklary </w:t>
      </w:r>
      <w:r w:rsidR="00982E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82E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miejscowości Łańcut ul. Moniuszki do granicy pasa drogowego DK94 </w:t>
      </w:r>
      <w:r w:rsidR="00982E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82E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Łańcucie wraz ze skrzyżowaniem ul. Sikorskiego z ul. Kościuszki”,</w:t>
      </w:r>
    </w:p>
    <w:p w:rsidR="001A510F" w:rsidRDefault="009B7B83" w:rsidP="00982E9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2E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zwiększenia środków finansowych budżetu Województwa na realizację zadania pn. „Przebudowa drogi wojewódzkiej Nr 881 Sokołów Małopolski – Żurawica </w:t>
      </w:r>
      <w:r w:rsidR="00982E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82E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odcinku Czarna – Krzemienica”.</w:t>
      </w:r>
    </w:p>
    <w:p w:rsidR="00A70E92" w:rsidRPr="00A177EA" w:rsidRDefault="00A70E92" w:rsidP="00F25739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850D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Wniosek o podjęcie decyzji kierunkowej dotyczącej możliwości dofinansowania budowy chodnika w ciągu drogi gminnej w m. Żurawica ul. Różana.</w:t>
      </w:r>
    </w:p>
    <w:p w:rsidR="00A15A7A" w:rsidRPr="005532AD" w:rsidRDefault="00A177EA" w:rsidP="00A177EA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177E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Zestawienie przedłożonych przez dyrektorów departamentów wniosków o zmiany w budżecie Województwa Podkarpackiego na 2022 r. na sesję w miesiącu wrześniu br.</w:t>
      </w:r>
    </w:p>
    <w:p w:rsidR="00A15A7A" w:rsidRPr="00AC4FED" w:rsidRDefault="00AC4FED" w:rsidP="00AC4FED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4FE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Tabelaryczne zestawienie wniosków o dokonanie zmian limitów wydatków w WPF  na sesję w miesiącu wrześniu br.</w:t>
      </w:r>
    </w:p>
    <w:p w:rsidR="00A15A7A" w:rsidRDefault="00A15A7A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6D3779" w:rsidRDefault="006D377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6D3779" w:rsidRDefault="006D377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6D3779" w:rsidRDefault="006D377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6D3779" w:rsidRDefault="006D377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6D3779" w:rsidRDefault="006D377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6D3779" w:rsidRDefault="006D377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6D3779" w:rsidRDefault="006D377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6D3779" w:rsidRDefault="006D377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Ponadto Członkowie Zarządu – w ramach upoważnień udzielonych im przez Marszałka Województwa – sprawowali bieżący nadzór nad działalnością poszczególnych Departamentów Urzędu Marszałkowskiego oraz wojewódzkich samorządowych jednostek organizacyjnych. </w:t>
      </w: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</w:p>
    <w:p w:rsidR="00F25739" w:rsidRPr="007F3CEE" w:rsidRDefault="00F25739" w:rsidP="00F257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3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Informację niniejszą opracowano w Kancelarii Zarządu na podstawie protokołów posiedzeń Zarządu Województwa Podkarpackiego.</w:t>
      </w:r>
    </w:p>
    <w:p w:rsidR="005E188C" w:rsidRPr="005E188C" w:rsidRDefault="005E188C" w:rsidP="00A67411">
      <w:pPr>
        <w:tabs>
          <w:tab w:val="left" w:pos="-2160"/>
          <w:tab w:val="left" w:pos="426"/>
          <w:tab w:val="left" w:pos="851"/>
        </w:tabs>
        <w:spacing w:after="0" w:line="240" w:lineRule="auto"/>
        <w:ind w:right="22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5E188C" w:rsidRPr="005E188C" w:rsidRDefault="005E188C" w:rsidP="005E188C">
      <w:pPr>
        <w:tabs>
          <w:tab w:val="left" w:pos="-2160"/>
          <w:tab w:val="left" w:pos="426"/>
          <w:tab w:val="left" w:pos="851"/>
        </w:tabs>
        <w:spacing w:after="0" w:line="240" w:lineRule="auto"/>
        <w:ind w:right="22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5E188C" w:rsidRPr="005E188C" w:rsidRDefault="005E188C" w:rsidP="00A67411">
      <w:pPr>
        <w:tabs>
          <w:tab w:val="left" w:pos="-2160"/>
          <w:tab w:val="left" w:pos="426"/>
          <w:tab w:val="left" w:pos="851"/>
        </w:tabs>
        <w:spacing w:after="0" w:line="240" w:lineRule="auto"/>
        <w:ind w:right="22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5E188C" w:rsidRPr="00870797" w:rsidRDefault="005E188C" w:rsidP="005E188C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D5080D" w:rsidRPr="00D5080D" w:rsidRDefault="00D5080D" w:rsidP="00D5080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</w:p>
    <w:p w:rsidR="0050556B" w:rsidRDefault="0050556B"/>
    <w:sectPr w:rsidR="005055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F3A" w:rsidRDefault="00E85F3A" w:rsidP="005C3AF6">
      <w:pPr>
        <w:spacing w:after="0" w:line="240" w:lineRule="auto"/>
      </w:pPr>
      <w:r>
        <w:separator/>
      </w:r>
    </w:p>
  </w:endnote>
  <w:endnote w:type="continuationSeparator" w:id="0">
    <w:p w:rsidR="00E85F3A" w:rsidRDefault="00E85F3A" w:rsidP="005C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707202"/>
      <w:docPartObj>
        <w:docPartGallery w:val="Page Numbers (Bottom of Page)"/>
        <w:docPartUnique/>
      </w:docPartObj>
    </w:sdtPr>
    <w:sdtEndPr>
      <w:rPr>
        <w:rFonts w:ascii="Arial" w:hAnsi="Arial"/>
        <w:sz w:val="24"/>
      </w:rPr>
    </w:sdtEndPr>
    <w:sdtContent>
      <w:p w:rsidR="0040161D" w:rsidRPr="005C3AF6" w:rsidRDefault="0040161D">
        <w:pPr>
          <w:pStyle w:val="Stopka"/>
          <w:jc w:val="right"/>
          <w:rPr>
            <w:rFonts w:ascii="Arial" w:hAnsi="Arial"/>
            <w:sz w:val="24"/>
          </w:rPr>
        </w:pPr>
        <w:r w:rsidRPr="005C3AF6">
          <w:rPr>
            <w:rFonts w:ascii="Arial" w:hAnsi="Arial"/>
            <w:sz w:val="24"/>
          </w:rPr>
          <w:fldChar w:fldCharType="begin"/>
        </w:r>
        <w:r w:rsidRPr="005C3AF6">
          <w:rPr>
            <w:rFonts w:ascii="Arial" w:hAnsi="Arial"/>
            <w:sz w:val="24"/>
          </w:rPr>
          <w:instrText>PAGE   \* MERGEFORMAT</w:instrText>
        </w:r>
        <w:r w:rsidRPr="005C3AF6">
          <w:rPr>
            <w:rFonts w:ascii="Arial" w:hAnsi="Arial"/>
            <w:sz w:val="24"/>
          </w:rPr>
          <w:fldChar w:fldCharType="separate"/>
        </w:r>
        <w:r w:rsidRPr="005C3AF6">
          <w:rPr>
            <w:rFonts w:ascii="Arial" w:hAnsi="Arial"/>
            <w:sz w:val="24"/>
          </w:rPr>
          <w:t>2</w:t>
        </w:r>
        <w:r w:rsidRPr="005C3AF6">
          <w:rPr>
            <w:rFonts w:ascii="Arial" w:hAnsi="Arial"/>
            <w:sz w:val="24"/>
          </w:rPr>
          <w:fldChar w:fldCharType="end"/>
        </w:r>
      </w:p>
    </w:sdtContent>
  </w:sdt>
  <w:p w:rsidR="0040161D" w:rsidRDefault="00401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F3A" w:rsidRDefault="00E85F3A" w:rsidP="005C3AF6">
      <w:pPr>
        <w:spacing w:after="0" w:line="240" w:lineRule="auto"/>
      </w:pPr>
      <w:r>
        <w:separator/>
      </w:r>
    </w:p>
  </w:footnote>
  <w:footnote w:type="continuationSeparator" w:id="0">
    <w:p w:rsidR="00E85F3A" w:rsidRDefault="00E85F3A" w:rsidP="005C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C1E"/>
    <w:multiLevelType w:val="hybridMultilevel"/>
    <w:tmpl w:val="83F8270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5074"/>
    <w:multiLevelType w:val="hybridMultilevel"/>
    <w:tmpl w:val="54444038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3D58"/>
    <w:multiLevelType w:val="hybridMultilevel"/>
    <w:tmpl w:val="3DD0CA54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40EF"/>
    <w:multiLevelType w:val="hybridMultilevel"/>
    <w:tmpl w:val="ABE8778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9E0"/>
    <w:multiLevelType w:val="hybridMultilevel"/>
    <w:tmpl w:val="106A1E6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1F98"/>
    <w:multiLevelType w:val="hybridMultilevel"/>
    <w:tmpl w:val="995CDD5E"/>
    <w:lvl w:ilvl="0" w:tplc="F73662A6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C47E5"/>
    <w:multiLevelType w:val="hybridMultilevel"/>
    <w:tmpl w:val="2798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F6344"/>
    <w:multiLevelType w:val="hybridMultilevel"/>
    <w:tmpl w:val="F7E00316"/>
    <w:lvl w:ilvl="0" w:tplc="D7683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37FE4"/>
    <w:multiLevelType w:val="hybridMultilevel"/>
    <w:tmpl w:val="18CA75AA"/>
    <w:lvl w:ilvl="0" w:tplc="143E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15FB1"/>
    <w:multiLevelType w:val="hybridMultilevel"/>
    <w:tmpl w:val="6A42E72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7930"/>
    <w:multiLevelType w:val="hybridMultilevel"/>
    <w:tmpl w:val="0FC431FA"/>
    <w:lvl w:ilvl="0" w:tplc="143E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D2BEF"/>
    <w:multiLevelType w:val="hybridMultilevel"/>
    <w:tmpl w:val="66D428A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A4D6B"/>
    <w:multiLevelType w:val="hybridMultilevel"/>
    <w:tmpl w:val="1E8661C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95118"/>
    <w:multiLevelType w:val="hybridMultilevel"/>
    <w:tmpl w:val="B36AA03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82457"/>
    <w:multiLevelType w:val="hybridMultilevel"/>
    <w:tmpl w:val="6D56D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158E0"/>
    <w:multiLevelType w:val="hybridMultilevel"/>
    <w:tmpl w:val="86CCEA0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740A0"/>
    <w:multiLevelType w:val="hybridMultilevel"/>
    <w:tmpl w:val="DA08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B336F"/>
    <w:multiLevelType w:val="hybridMultilevel"/>
    <w:tmpl w:val="30A69E24"/>
    <w:lvl w:ilvl="0" w:tplc="61149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AB263C"/>
    <w:multiLevelType w:val="hybridMultilevel"/>
    <w:tmpl w:val="1618E6C0"/>
    <w:lvl w:ilvl="0" w:tplc="D7683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76784"/>
    <w:multiLevelType w:val="hybridMultilevel"/>
    <w:tmpl w:val="1352962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76940"/>
    <w:multiLevelType w:val="hybridMultilevel"/>
    <w:tmpl w:val="2296174C"/>
    <w:lvl w:ilvl="0" w:tplc="5ABC3DF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16"/>
  </w:num>
  <w:num w:numId="15">
    <w:abstractNumId w:val="15"/>
  </w:num>
  <w:num w:numId="16">
    <w:abstractNumId w:val="6"/>
  </w:num>
  <w:num w:numId="17">
    <w:abstractNumId w:val="4"/>
  </w:num>
  <w:num w:numId="18">
    <w:abstractNumId w:val="1"/>
  </w:num>
  <w:num w:numId="19">
    <w:abstractNumId w:val="19"/>
  </w:num>
  <w:num w:numId="20">
    <w:abstractNumId w:val="8"/>
  </w:num>
  <w:num w:numId="21">
    <w:abstractNumId w:val="13"/>
  </w:num>
  <w:num w:numId="2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A7"/>
    <w:rsid w:val="00000280"/>
    <w:rsid w:val="000007B8"/>
    <w:rsid w:val="00000896"/>
    <w:rsid w:val="00000E83"/>
    <w:rsid w:val="00001C99"/>
    <w:rsid w:val="00002A74"/>
    <w:rsid w:val="00002D4D"/>
    <w:rsid w:val="00002DD5"/>
    <w:rsid w:val="0000303A"/>
    <w:rsid w:val="00003103"/>
    <w:rsid w:val="000034D1"/>
    <w:rsid w:val="000036D5"/>
    <w:rsid w:val="00004B96"/>
    <w:rsid w:val="00004F99"/>
    <w:rsid w:val="00004FFB"/>
    <w:rsid w:val="00005CD6"/>
    <w:rsid w:val="00005F81"/>
    <w:rsid w:val="00007820"/>
    <w:rsid w:val="000078E3"/>
    <w:rsid w:val="00007ED5"/>
    <w:rsid w:val="00010A80"/>
    <w:rsid w:val="00011233"/>
    <w:rsid w:val="00011342"/>
    <w:rsid w:val="0001173E"/>
    <w:rsid w:val="000121E5"/>
    <w:rsid w:val="00013141"/>
    <w:rsid w:val="000139E0"/>
    <w:rsid w:val="00013E76"/>
    <w:rsid w:val="00014025"/>
    <w:rsid w:val="00014809"/>
    <w:rsid w:val="00015165"/>
    <w:rsid w:val="00015209"/>
    <w:rsid w:val="000158DF"/>
    <w:rsid w:val="00016470"/>
    <w:rsid w:val="00017A03"/>
    <w:rsid w:val="00017A16"/>
    <w:rsid w:val="00017E6D"/>
    <w:rsid w:val="0002009D"/>
    <w:rsid w:val="000205FC"/>
    <w:rsid w:val="0002061D"/>
    <w:rsid w:val="00020720"/>
    <w:rsid w:val="000213CE"/>
    <w:rsid w:val="0002168E"/>
    <w:rsid w:val="00021A70"/>
    <w:rsid w:val="0002223B"/>
    <w:rsid w:val="00022C16"/>
    <w:rsid w:val="00023A50"/>
    <w:rsid w:val="00023EEA"/>
    <w:rsid w:val="00025036"/>
    <w:rsid w:val="000253DB"/>
    <w:rsid w:val="00025DBA"/>
    <w:rsid w:val="00026A48"/>
    <w:rsid w:val="00026B5F"/>
    <w:rsid w:val="00030284"/>
    <w:rsid w:val="00030BB1"/>
    <w:rsid w:val="000315C1"/>
    <w:rsid w:val="000319B8"/>
    <w:rsid w:val="000320D2"/>
    <w:rsid w:val="00032592"/>
    <w:rsid w:val="00033132"/>
    <w:rsid w:val="00033385"/>
    <w:rsid w:val="0003375D"/>
    <w:rsid w:val="000338A9"/>
    <w:rsid w:val="00033C3B"/>
    <w:rsid w:val="00033E53"/>
    <w:rsid w:val="00034B33"/>
    <w:rsid w:val="00034D39"/>
    <w:rsid w:val="000355DC"/>
    <w:rsid w:val="00036E27"/>
    <w:rsid w:val="0003727B"/>
    <w:rsid w:val="00037659"/>
    <w:rsid w:val="00040113"/>
    <w:rsid w:val="0004030B"/>
    <w:rsid w:val="00040355"/>
    <w:rsid w:val="0004103F"/>
    <w:rsid w:val="00041B7E"/>
    <w:rsid w:val="000420FF"/>
    <w:rsid w:val="000421AB"/>
    <w:rsid w:val="00042C80"/>
    <w:rsid w:val="00043902"/>
    <w:rsid w:val="00045604"/>
    <w:rsid w:val="00045614"/>
    <w:rsid w:val="000456BE"/>
    <w:rsid w:val="0004576D"/>
    <w:rsid w:val="00045B30"/>
    <w:rsid w:val="000471E7"/>
    <w:rsid w:val="00047A30"/>
    <w:rsid w:val="0005003C"/>
    <w:rsid w:val="00050AED"/>
    <w:rsid w:val="00050AF0"/>
    <w:rsid w:val="00050E3F"/>
    <w:rsid w:val="0005112C"/>
    <w:rsid w:val="000513BE"/>
    <w:rsid w:val="00051600"/>
    <w:rsid w:val="00051724"/>
    <w:rsid w:val="000520AE"/>
    <w:rsid w:val="00052569"/>
    <w:rsid w:val="00052ECD"/>
    <w:rsid w:val="00053ABF"/>
    <w:rsid w:val="00053B4E"/>
    <w:rsid w:val="00054209"/>
    <w:rsid w:val="00054785"/>
    <w:rsid w:val="00054B43"/>
    <w:rsid w:val="00054B8D"/>
    <w:rsid w:val="00056680"/>
    <w:rsid w:val="00056FAD"/>
    <w:rsid w:val="00057DE1"/>
    <w:rsid w:val="000603EF"/>
    <w:rsid w:val="000612C2"/>
    <w:rsid w:val="00061BC6"/>
    <w:rsid w:val="00064270"/>
    <w:rsid w:val="00064C0F"/>
    <w:rsid w:val="00064D5D"/>
    <w:rsid w:val="0006520C"/>
    <w:rsid w:val="00065472"/>
    <w:rsid w:val="00066401"/>
    <w:rsid w:val="00066ED9"/>
    <w:rsid w:val="00070A93"/>
    <w:rsid w:val="00072775"/>
    <w:rsid w:val="00072F8F"/>
    <w:rsid w:val="00074131"/>
    <w:rsid w:val="000743E3"/>
    <w:rsid w:val="00074D6D"/>
    <w:rsid w:val="00076109"/>
    <w:rsid w:val="00077978"/>
    <w:rsid w:val="00077CEF"/>
    <w:rsid w:val="0008006C"/>
    <w:rsid w:val="000804E8"/>
    <w:rsid w:val="0008071E"/>
    <w:rsid w:val="0008082E"/>
    <w:rsid w:val="00080CC2"/>
    <w:rsid w:val="00080D93"/>
    <w:rsid w:val="000826C9"/>
    <w:rsid w:val="00082982"/>
    <w:rsid w:val="00082E2A"/>
    <w:rsid w:val="000830AF"/>
    <w:rsid w:val="00083C01"/>
    <w:rsid w:val="00084064"/>
    <w:rsid w:val="00084AC4"/>
    <w:rsid w:val="00084BF1"/>
    <w:rsid w:val="00085EA5"/>
    <w:rsid w:val="0008690A"/>
    <w:rsid w:val="00086C66"/>
    <w:rsid w:val="00087708"/>
    <w:rsid w:val="000878D0"/>
    <w:rsid w:val="00087CA0"/>
    <w:rsid w:val="00091031"/>
    <w:rsid w:val="00091757"/>
    <w:rsid w:val="00092722"/>
    <w:rsid w:val="0009284F"/>
    <w:rsid w:val="0009291A"/>
    <w:rsid w:val="00093234"/>
    <w:rsid w:val="000934F4"/>
    <w:rsid w:val="00093A2B"/>
    <w:rsid w:val="000944E0"/>
    <w:rsid w:val="00095783"/>
    <w:rsid w:val="00095952"/>
    <w:rsid w:val="00095A50"/>
    <w:rsid w:val="00095F2E"/>
    <w:rsid w:val="000964BD"/>
    <w:rsid w:val="00096AC5"/>
    <w:rsid w:val="00097BEB"/>
    <w:rsid w:val="000A0037"/>
    <w:rsid w:val="000A0EA5"/>
    <w:rsid w:val="000A30ED"/>
    <w:rsid w:val="000A32A2"/>
    <w:rsid w:val="000A332E"/>
    <w:rsid w:val="000A4571"/>
    <w:rsid w:val="000A5DBB"/>
    <w:rsid w:val="000A7426"/>
    <w:rsid w:val="000A768B"/>
    <w:rsid w:val="000A7AF2"/>
    <w:rsid w:val="000A7FB5"/>
    <w:rsid w:val="000B033D"/>
    <w:rsid w:val="000B0549"/>
    <w:rsid w:val="000B0889"/>
    <w:rsid w:val="000B0961"/>
    <w:rsid w:val="000B1593"/>
    <w:rsid w:val="000B1999"/>
    <w:rsid w:val="000B284C"/>
    <w:rsid w:val="000B2D70"/>
    <w:rsid w:val="000B31C1"/>
    <w:rsid w:val="000B4353"/>
    <w:rsid w:val="000B480E"/>
    <w:rsid w:val="000B48CF"/>
    <w:rsid w:val="000B6106"/>
    <w:rsid w:val="000B671E"/>
    <w:rsid w:val="000B688C"/>
    <w:rsid w:val="000B6A79"/>
    <w:rsid w:val="000B76D5"/>
    <w:rsid w:val="000C04D6"/>
    <w:rsid w:val="000C0836"/>
    <w:rsid w:val="000C092A"/>
    <w:rsid w:val="000C0BB6"/>
    <w:rsid w:val="000C17D2"/>
    <w:rsid w:val="000C1A5A"/>
    <w:rsid w:val="000C3024"/>
    <w:rsid w:val="000C3521"/>
    <w:rsid w:val="000C44C5"/>
    <w:rsid w:val="000C4764"/>
    <w:rsid w:val="000C4A14"/>
    <w:rsid w:val="000C598D"/>
    <w:rsid w:val="000C68FA"/>
    <w:rsid w:val="000C6B8E"/>
    <w:rsid w:val="000C7BCC"/>
    <w:rsid w:val="000D04AC"/>
    <w:rsid w:val="000D0A3D"/>
    <w:rsid w:val="000D0AD5"/>
    <w:rsid w:val="000D0C64"/>
    <w:rsid w:val="000D138A"/>
    <w:rsid w:val="000D17E5"/>
    <w:rsid w:val="000D2562"/>
    <w:rsid w:val="000D257F"/>
    <w:rsid w:val="000D3A36"/>
    <w:rsid w:val="000D4E48"/>
    <w:rsid w:val="000D53CC"/>
    <w:rsid w:val="000D56F2"/>
    <w:rsid w:val="000D5D37"/>
    <w:rsid w:val="000D5E86"/>
    <w:rsid w:val="000D5FF6"/>
    <w:rsid w:val="000D6DCF"/>
    <w:rsid w:val="000D770B"/>
    <w:rsid w:val="000D795E"/>
    <w:rsid w:val="000D79B5"/>
    <w:rsid w:val="000D7A25"/>
    <w:rsid w:val="000D7B26"/>
    <w:rsid w:val="000E0103"/>
    <w:rsid w:val="000E196C"/>
    <w:rsid w:val="000E1E34"/>
    <w:rsid w:val="000E2908"/>
    <w:rsid w:val="000E2A8D"/>
    <w:rsid w:val="000E31F8"/>
    <w:rsid w:val="000E5211"/>
    <w:rsid w:val="000E58BD"/>
    <w:rsid w:val="000E65F3"/>
    <w:rsid w:val="000E68CC"/>
    <w:rsid w:val="000E6F84"/>
    <w:rsid w:val="000F0B7A"/>
    <w:rsid w:val="000F1C6A"/>
    <w:rsid w:val="000F1DB7"/>
    <w:rsid w:val="000F24D5"/>
    <w:rsid w:val="000F2BBA"/>
    <w:rsid w:val="000F3812"/>
    <w:rsid w:val="000F3D77"/>
    <w:rsid w:val="000F3FBA"/>
    <w:rsid w:val="000F4974"/>
    <w:rsid w:val="000F4DC3"/>
    <w:rsid w:val="000F5BBA"/>
    <w:rsid w:val="000F7357"/>
    <w:rsid w:val="000F7A25"/>
    <w:rsid w:val="001002E1"/>
    <w:rsid w:val="00100BC9"/>
    <w:rsid w:val="001011DB"/>
    <w:rsid w:val="00101AF4"/>
    <w:rsid w:val="00101D0D"/>
    <w:rsid w:val="00101F80"/>
    <w:rsid w:val="001020A2"/>
    <w:rsid w:val="0010329C"/>
    <w:rsid w:val="001051F5"/>
    <w:rsid w:val="0010585D"/>
    <w:rsid w:val="00105882"/>
    <w:rsid w:val="00106485"/>
    <w:rsid w:val="00106661"/>
    <w:rsid w:val="00106847"/>
    <w:rsid w:val="001069B8"/>
    <w:rsid w:val="001104B6"/>
    <w:rsid w:val="001106D6"/>
    <w:rsid w:val="00112BF2"/>
    <w:rsid w:val="00114148"/>
    <w:rsid w:val="001145A3"/>
    <w:rsid w:val="001145DE"/>
    <w:rsid w:val="00114964"/>
    <w:rsid w:val="00114CF5"/>
    <w:rsid w:val="00114EBD"/>
    <w:rsid w:val="001157C2"/>
    <w:rsid w:val="001157D2"/>
    <w:rsid w:val="00115EBC"/>
    <w:rsid w:val="00116200"/>
    <w:rsid w:val="001163FC"/>
    <w:rsid w:val="0011686D"/>
    <w:rsid w:val="00116A9B"/>
    <w:rsid w:val="00116B3D"/>
    <w:rsid w:val="00116CAC"/>
    <w:rsid w:val="00116F1B"/>
    <w:rsid w:val="00117AC6"/>
    <w:rsid w:val="00117CE0"/>
    <w:rsid w:val="001206BC"/>
    <w:rsid w:val="00120AEC"/>
    <w:rsid w:val="0012176B"/>
    <w:rsid w:val="00121AAF"/>
    <w:rsid w:val="00122393"/>
    <w:rsid w:val="001226C7"/>
    <w:rsid w:val="00122879"/>
    <w:rsid w:val="00123BAF"/>
    <w:rsid w:val="0012431C"/>
    <w:rsid w:val="001260A6"/>
    <w:rsid w:val="001266FA"/>
    <w:rsid w:val="00126C22"/>
    <w:rsid w:val="00127AA1"/>
    <w:rsid w:val="00127EC6"/>
    <w:rsid w:val="001308F7"/>
    <w:rsid w:val="00131073"/>
    <w:rsid w:val="0013183D"/>
    <w:rsid w:val="0013292B"/>
    <w:rsid w:val="00133DAD"/>
    <w:rsid w:val="001351D0"/>
    <w:rsid w:val="00135C12"/>
    <w:rsid w:val="0013610A"/>
    <w:rsid w:val="00137361"/>
    <w:rsid w:val="00137808"/>
    <w:rsid w:val="00137929"/>
    <w:rsid w:val="00137F38"/>
    <w:rsid w:val="00137F90"/>
    <w:rsid w:val="001413F8"/>
    <w:rsid w:val="0014143B"/>
    <w:rsid w:val="001415E8"/>
    <w:rsid w:val="00141B3E"/>
    <w:rsid w:val="00141D47"/>
    <w:rsid w:val="00142096"/>
    <w:rsid w:val="00143033"/>
    <w:rsid w:val="00143A31"/>
    <w:rsid w:val="00143A87"/>
    <w:rsid w:val="0014452C"/>
    <w:rsid w:val="00144725"/>
    <w:rsid w:val="00144783"/>
    <w:rsid w:val="001462B5"/>
    <w:rsid w:val="00146300"/>
    <w:rsid w:val="00146404"/>
    <w:rsid w:val="00146C59"/>
    <w:rsid w:val="0014796B"/>
    <w:rsid w:val="00147F37"/>
    <w:rsid w:val="001500D5"/>
    <w:rsid w:val="00150208"/>
    <w:rsid w:val="001509EF"/>
    <w:rsid w:val="00151314"/>
    <w:rsid w:val="00151EAD"/>
    <w:rsid w:val="00151FAB"/>
    <w:rsid w:val="00152732"/>
    <w:rsid w:val="00153781"/>
    <w:rsid w:val="001539AD"/>
    <w:rsid w:val="00153C22"/>
    <w:rsid w:val="00154071"/>
    <w:rsid w:val="00155DC0"/>
    <w:rsid w:val="0015627A"/>
    <w:rsid w:val="00156E21"/>
    <w:rsid w:val="0015757C"/>
    <w:rsid w:val="00157982"/>
    <w:rsid w:val="0016049C"/>
    <w:rsid w:val="00160C4B"/>
    <w:rsid w:val="00160D68"/>
    <w:rsid w:val="00161372"/>
    <w:rsid w:val="001617C3"/>
    <w:rsid w:val="001618C1"/>
    <w:rsid w:val="00162286"/>
    <w:rsid w:val="00162311"/>
    <w:rsid w:val="00162D0A"/>
    <w:rsid w:val="00163AC9"/>
    <w:rsid w:val="001643A4"/>
    <w:rsid w:val="00164573"/>
    <w:rsid w:val="00164DC9"/>
    <w:rsid w:val="00164E3A"/>
    <w:rsid w:val="00165930"/>
    <w:rsid w:val="001663DB"/>
    <w:rsid w:val="0016754F"/>
    <w:rsid w:val="00167A53"/>
    <w:rsid w:val="00170238"/>
    <w:rsid w:val="00170D6C"/>
    <w:rsid w:val="00170D8F"/>
    <w:rsid w:val="00170DB9"/>
    <w:rsid w:val="00171A22"/>
    <w:rsid w:val="00172B7A"/>
    <w:rsid w:val="00173DE2"/>
    <w:rsid w:val="0017490B"/>
    <w:rsid w:val="00174E4D"/>
    <w:rsid w:val="0017595B"/>
    <w:rsid w:val="00175B2A"/>
    <w:rsid w:val="00175FDF"/>
    <w:rsid w:val="00176005"/>
    <w:rsid w:val="001762BE"/>
    <w:rsid w:val="001762D8"/>
    <w:rsid w:val="001767DE"/>
    <w:rsid w:val="00176EB1"/>
    <w:rsid w:val="0018017C"/>
    <w:rsid w:val="00180456"/>
    <w:rsid w:val="00180E77"/>
    <w:rsid w:val="00180ED7"/>
    <w:rsid w:val="0018173E"/>
    <w:rsid w:val="001818CA"/>
    <w:rsid w:val="00183A44"/>
    <w:rsid w:val="00183D58"/>
    <w:rsid w:val="00183F8B"/>
    <w:rsid w:val="00184068"/>
    <w:rsid w:val="001840DA"/>
    <w:rsid w:val="00184316"/>
    <w:rsid w:val="0018511A"/>
    <w:rsid w:val="00185856"/>
    <w:rsid w:val="00185861"/>
    <w:rsid w:val="00186108"/>
    <w:rsid w:val="00186761"/>
    <w:rsid w:val="001906B8"/>
    <w:rsid w:val="0019124F"/>
    <w:rsid w:val="001913C8"/>
    <w:rsid w:val="001913CE"/>
    <w:rsid w:val="00191636"/>
    <w:rsid w:val="00193323"/>
    <w:rsid w:val="001933CD"/>
    <w:rsid w:val="00193BA1"/>
    <w:rsid w:val="001942FE"/>
    <w:rsid w:val="0019444C"/>
    <w:rsid w:val="00194767"/>
    <w:rsid w:val="00194BF3"/>
    <w:rsid w:val="00195821"/>
    <w:rsid w:val="00196078"/>
    <w:rsid w:val="001960A7"/>
    <w:rsid w:val="0019613D"/>
    <w:rsid w:val="0019615E"/>
    <w:rsid w:val="0019642F"/>
    <w:rsid w:val="0019649B"/>
    <w:rsid w:val="00196A60"/>
    <w:rsid w:val="00196F64"/>
    <w:rsid w:val="00197577"/>
    <w:rsid w:val="00197B25"/>
    <w:rsid w:val="001A0743"/>
    <w:rsid w:val="001A1B1E"/>
    <w:rsid w:val="001A236A"/>
    <w:rsid w:val="001A2639"/>
    <w:rsid w:val="001A29D6"/>
    <w:rsid w:val="001A33CF"/>
    <w:rsid w:val="001A3847"/>
    <w:rsid w:val="001A3880"/>
    <w:rsid w:val="001A3CF3"/>
    <w:rsid w:val="001A4263"/>
    <w:rsid w:val="001A4A9D"/>
    <w:rsid w:val="001A510F"/>
    <w:rsid w:val="001A6118"/>
    <w:rsid w:val="001A618C"/>
    <w:rsid w:val="001A62E0"/>
    <w:rsid w:val="001A63C0"/>
    <w:rsid w:val="001A6A5D"/>
    <w:rsid w:val="001A6B6C"/>
    <w:rsid w:val="001A6D71"/>
    <w:rsid w:val="001A7081"/>
    <w:rsid w:val="001A7ED3"/>
    <w:rsid w:val="001B052F"/>
    <w:rsid w:val="001B0556"/>
    <w:rsid w:val="001B08CE"/>
    <w:rsid w:val="001B11CD"/>
    <w:rsid w:val="001B1ED6"/>
    <w:rsid w:val="001B2146"/>
    <w:rsid w:val="001B3096"/>
    <w:rsid w:val="001B36A0"/>
    <w:rsid w:val="001B38D5"/>
    <w:rsid w:val="001B44A5"/>
    <w:rsid w:val="001B6993"/>
    <w:rsid w:val="001B7A51"/>
    <w:rsid w:val="001B7B86"/>
    <w:rsid w:val="001B7DBB"/>
    <w:rsid w:val="001B7F7E"/>
    <w:rsid w:val="001C00C8"/>
    <w:rsid w:val="001C0A16"/>
    <w:rsid w:val="001C0AD0"/>
    <w:rsid w:val="001C0D9C"/>
    <w:rsid w:val="001C0F6C"/>
    <w:rsid w:val="001C1B19"/>
    <w:rsid w:val="001C1F81"/>
    <w:rsid w:val="001C3899"/>
    <w:rsid w:val="001C3AA8"/>
    <w:rsid w:val="001C3FF6"/>
    <w:rsid w:val="001C45F0"/>
    <w:rsid w:val="001C463F"/>
    <w:rsid w:val="001C4689"/>
    <w:rsid w:val="001C5B3D"/>
    <w:rsid w:val="001C6441"/>
    <w:rsid w:val="001C71D1"/>
    <w:rsid w:val="001D022B"/>
    <w:rsid w:val="001D034E"/>
    <w:rsid w:val="001D03B4"/>
    <w:rsid w:val="001D151F"/>
    <w:rsid w:val="001D15CA"/>
    <w:rsid w:val="001D16D9"/>
    <w:rsid w:val="001D21CC"/>
    <w:rsid w:val="001D2265"/>
    <w:rsid w:val="001D23EE"/>
    <w:rsid w:val="001D297D"/>
    <w:rsid w:val="001D2C18"/>
    <w:rsid w:val="001D30A2"/>
    <w:rsid w:val="001D46FA"/>
    <w:rsid w:val="001D4F97"/>
    <w:rsid w:val="001D6550"/>
    <w:rsid w:val="001D66C3"/>
    <w:rsid w:val="001D70E7"/>
    <w:rsid w:val="001D77E0"/>
    <w:rsid w:val="001D78DB"/>
    <w:rsid w:val="001D7D7B"/>
    <w:rsid w:val="001E050B"/>
    <w:rsid w:val="001E0AD8"/>
    <w:rsid w:val="001E0B91"/>
    <w:rsid w:val="001E0C33"/>
    <w:rsid w:val="001E11A8"/>
    <w:rsid w:val="001E11DA"/>
    <w:rsid w:val="001E12A1"/>
    <w:rsid w:val="001E1E4D"/>
    <w:rsid w:val="001E2C54"/>
    <w:rsid w:val="001E372B"/>
    <w:rsid w:val="001E414B"/>
    <w:rsid w:val="001E4AA2"/>
    <w:rsid w:val="001E4BCA"/>
    <w:rsid w:val="001E4D6F"/>
    <w:rsid w:val="001E601B"/>
    <w:rsid w:val="001E69E1"/>
    <w:rsid w:val="001E73D7"/>
    <w:rsid w:val="001F16AE"/>
    <w:rsid w:val="001F22E2"/>
    <w:rsid w:val="001F2423"/>
    <w:rsid w:val="001F26B8"/>
    <w:rsid w:val="001F2846"/>
    <w:rsid w:val="001F3794"/>
    <w:rsid w:val="001F3FE1"/>
    <w:rsid w:val="001F41FB"/>
    <w:rsid w:val="001F595E"/>
    <w:rsid w:val="001F5A3C"/>
    <w:rsid w:val="001F5F9C"/>
    <w:rsid w:val="001F759E"/>
    <w:rsid w:val="001F7708"/>
    <w:rsid w:val="001F788E"/>
    <w:rsid w:val="001F7CB6"/>
    <w:rsid w:val="00201703"/>
    <w:rsid w:val="002017AF"/>
    <w:rsid w:val="002022CC"/>
    <w:rsid w:val="00202364"/>
    <w:rsid w:val="0020281B"/>
    <w:rsid w:val="0020283D"/>
    <w:rsid w:val="00202DD0"/>
    <w:rsid w:val="00203B98"/>
    <w:rsid w:val="00203DDB"/>
    <w:rsid w:val="00204F46"/>
    <w:rsid w:val="002054D0"/>
    <w:rsid w:val="002066D1"/>
    <w:rsid w:val="0021035C"/>
    <w:rsid w:val="00210F6B"/>
    <w:rsid w:val="00211844"/>
    <w:rsid w:val="002126F6"/>
    <w:rsid w:val="002127F7"/>
    <w:rsid w:val="00213691"/>
    <w:rsid w:val="00213BF1"/>
    <w:rsid w:val="002154ED"/>
    <w:rsid w:val="00215B28"/>
    <w:rsid w:val="00216B4C"/>
    <w:rsid w:val="00216E35"/>
    <w:rsid w:val="00217357"/>
    <w:rsid w:val="002175E8"/>
    <w:rsid w:val="00217668"/>
    <w:rsid w:val="0021793D"/>
    <w:rsid w:val="00217A1F"/>
    <w:rsid w:val="00217DB1"/>
    <w:rsid w:val="002201E5"/>
    <w:rsid w:val="00220870"/>
    <w:rsid w:val="00221008"/>
    <w:rsid w:val="002219DF"/>
    <w:rsid w:val="00221BB5"/>
    <w:rsid w:val="00222B9D"/>
    <w:rsid w:val="00222BE2"/>
    <w:rsid w:val="00223C61"/>
    <w:rsid w:val="00224587"/>
    <w:rsid w:val="00225649"/>
    <w:rsid w:val="00225C89"/>
    <w:rsid w:val="0022635C"/>
    <w:rsid w:val="002269AB"/>
    <w:rsid w:val="002308E9"/>
    <w:rsid w:val="00230AA5"/>
    <w:rsid w:val="00230E7E"/>
    <w:rsid w:val="00231364"/>
    <w:rsid w:val="002313AD"/>
    <w:rsid w:val="002315F9"/>
    <w:rsid w:val="00231A37"/>
    <w:rsid w:val="002327DD"/>
    <w:rsid w:val="00233694"/>
    <w:rsid w:val="00233834"/>
    <w:rsid w:val="00233F0E"/>
    <w:rsid w:val="00234D23"/>
    <w:rsid w:val="00234E40"/>
    <w:rsid w:val="002358C6"/>
    <w:rsid w:val="00235F42"/>
    <w:rsid w:val="00235FDD"/>
    <w:rsid w:val="002374B4"/>
    <w:rsid w:val="002379A4"/>
    <w:rsid w:val="00237A18"/>
    <w:rsid w:val="00237A41"/>
    <w:rsid w:val="00240063"/>
    <w:rsid w:val="00240CE0"/>
    <w:rsid w:val="0024132D"/>
    <w:rsid w:val="002416E9"/>
    <w:rsid w:val="00241A7A"/>
    <w:rsid w:val="00241FCF"/>
    <w:rsid w:val="00242249"/>
    <w:rsid w:val="002424AF"/>
    <w:rsid w:val="002429CB"/>
    <w:rsid w:val="0024348D"/>
    <w:rsid w:val="002455C0"/>
    <w:rsid w:val="00245BA7"/>
    <w:rsid w:val="00245C9F"/>
    <w:rsid w:val="00247916"/>
    <w:rsid w:val="00247E72"/>
    <w:rsid w:val="00247F0F"/>
    <w:rsid w:val="00250D9A"/>
    <w:rsid w:val="0025154C"/>
    <w:rsid w:val="002516F7"/>
    <w:rsid w:val="0025176F"/>
    <w:rsid w:val="00251AF8"/>
    <w:rsid w:val="00252318"/>
    <w:rsid w:val="00252326"/>
    <w:rsid w:val="00252D0A"/>
    <w:rsid w:val="00252E4E"/>
    <w:rsid w:val="0025314D"/>
    <w:rsid w:val="002539BA"/>
    <w:rsid w:val="00255B32"/>
    <w:rsid w:val="0025640D"/>
    <w:rsid w:val="002565A0"/>
    <w:rsid w:val="0025694F"/>
    <w:rsid w:val="00257126"/>
    <w:rsid w:val="00257348"/>
    <w:rsid w:val="00257944"/>
    <w:rsid w:val="0026048A"/>
    <w:rsid w:val="002610F3"/>
    <w:rsid w:val="00261280"/>
    <w:rsid w:val="00261E5D"/>
    <w:rsid w:val="00262270"/>
    <w:rsid w:val="00262776"/>
    <w:rsid w:val="00262D57"/>
    <w:rsid w:val="00262DF7"/>
    <w:rsid w:val="002632E6"/>
    <w:rsid w:val="00263629"/>
    <w:rsid w:val="002644E4"/>
    <w:rsid w:val="002646BE"/>
    <w:rsid w:val="00264B30"/>
    <w:rsid w:val="00264C78"/>
    <w:rsid w:val="00266004"/>
    <w:rsid w:val="00266341"/>
    <w:rsid w:val="00267230"/>
    <w:rsid w:val="002672ED"/>
    <w:rsid w:val="002674C6"/>
    <w:rsid w:val="00267DE7"/>
    <w:rsid w:val="002717B1"/>
    <w:rsid w:val="00271C8B"/>
    <w:rsid w:val="00272A3C"/>
    <w:rsid w:val="00272C50"/>
    <w:rsid w:val="00272D2A"/>
    <w:rsid w:val="0027352B"/>
    <w:rsid w:val="00273DBF"/>
    <w:rsid w:val="00274D5C"/>
    <w:rsid w:val="00275260"/>
    <w:rsid w:val="002753CA"/>
    <w:rsid w:val="002756A6"/>
    <w:rsid w:val="002759B3"/>
    <w:rsid w:val="00275C81"/>
    <w:rsid w:val="0027706C"/>
    <w:rsid w:val="0027742B"/>
    <w:rsid w:val="0027762A"/>
    <w:rsid w:val="00277FF7"/>
    <w:rsid w:val="00282D5D"/>
    <w:rsid w:val="00282E94"/>
    <w:rsid w:val="002830BD"/>
    <w:rsid w:val="002830EE"/>
    <w:rsid w:val="0028364F"/>
    <w:rsid w:val="00284710"/>
    <w:rsid w:val="00284756"/>
    <w:rsid w:val="002852F4"/>
    <w:rsid w:val="00286074"/>
    <w:rsid w:val="0028666D"/>
    <w:rsid w:val="00286766"/>
    <w:rsid w:val="0028676F"/>
    <w:rsid w:val="00287076"/>
    <w:rsid w:val="00287489"/>
    <w:rsid w:val="00287A33"/>
    <w:rsid w:val="00287DC3"/>
    <w:rsid w:val="00290FF5"/>
    <w:rsid w:val="00291259"/>
    <w:rsid w:val="002920BC"/>
    <w:rsid w:val="00292537"/>
    <w:rsid w:val="002925C3"/>
    <w:rsid w:val="00293124"/>
    <w:rsid w:val="002934E7"/>
    <w:rsid w:val="00293A38"/>
    <w:rsid w:val="002944C8"/>
    <w:rsid w:val="002952F8"/>
    <w:rsid w:val="00295752"/>
    <w:rsid w:val="00295F58"/>
    <w:rsid w:val="00296792"/>
    <w:rsid w:val="0029784C"/>
    <w:rsid w:val="002A0343"/>
    <w:rsid w:val="002A1200"/>
    <w:rsid w:val="002A13C7"/>
    <w:rsid w:val="002A1553"/>
    <w:rsid w:val="002A2E62"/>
    <w:rsid w:val="002A3179"/>
    <w:rsid w:val="002A3270"/>
    <w:rsid w:val="002A3593"/>
    <w:rsid w:val="002A4185"/>
    <w:rsid w:val="002A448F"/>
    <w:rsid w:val="002A538E"/>
    <w:rsid w:val="002A595D"/>
    <w:rsid w:val="002A6342"/>
    <w:rsid w:val="002A63AD"/>
    <w:rsid w:val="002A722B"/>
    <w:rsid w:val="002A76C2"/>
    <w:rsid w:val="002A76E5"/>
    <w:rsid w:val="002A783C"/>
    <w:rsid w:val="002A7890"/>
    <w:rsid w:val="002A7B6B"/>
    <w:rsid w:val="002B0064"/>
    <w:rsid w:val="002B0546"/>
    <w:rsid w:val="002B0671"/>
    <w:rsid w:val="002B0AB1"/>
    <w:rsid w:val="002B0CDC"/>
    <w:rsid w:val="002B0D4E"/>
    <w:rsid w:val="002B17E5"/>
    <w:rsid w:val="002B1D23"/>
    <w:rsid w:val="002B290F"/>
    <w:rsid w:val="002B2CB7"/>
    <w:rsid w:val="002B4182"/>
    <w:rsid w:val="002B4BBC"/>
    <w:rsid w:val="002B6694"/>
    <w:rsid w:val="002B6F01"/>
    <w:rsid w:val="002B70A9"/>
    <w:rsid w:val="002B75B2"/>
    <w:rsid w:val="002C09A2"/>
    <w:rsid w:val="002C117A"/>
    <w:rsid w:val="002C1E8C"/>
    <w:rsid w:val="002C266E"/>
    <w:rsid w:val="002C2A67"/>
    <w:rsid w:val="002C313B"/>
    <w:rsid w:val="002C4028"/>
    <w:rsid w:val="002C42EB"/>
    <w:rsid w:val="002C4D16"/>
    <w:rsid w:val="002C52AD"/>
    <w:rsid w:val="002C5416"/>
    <w:rsid w:val="002C6929"/>
    <w:rsid w:val="002C7B21"/>
    <w:rsid w:val="002C7FFC"/>
    <w:rsid w:val="002D0235"/>
    <w:rsid w:val="002D0554"/>
    <w:rsid w:val="002D091C"/>
    <w:rsid w:val="002D0C61"/>
    <w:rsid w:val="002D0E16"/>
    <w:rsid w:val="002D19CD"/>
    <w:rsid w:val="002D265F"/>
    <w:rsid w:val="002D3677"/>
    <w:rsid w:val="002D374C"/>
    <w:rsid w:val="002D4542"/>
    <w:rsid w:val="002D4670"/>
    <w:rsid w:val="002D5B11"/>
    <w:rsid w:val="002D6F45"/>
    <w:rsid w:val="002D7304"/>
    <w:rsid w:val="002D7B0E"/>
    <w:rsid w:val="002E088D"/>
    <w:rsid w:val="002E11A8"/>
    <w:rsid w:val="002E1CB7"/>
    <w:rsid w:val="002E3A23"/>
    <w:rsid w:val="002E4079"/>
    <w:rsid w:val="002E425E"/>
    <w:rsid w:val="002E4C7E"/>
    <w:rsid w:val="002E4DA2"/>
    <w:rsid w:val="002E50A1"/>
    <w:rsid w:val="002E586E"/>
    <w:rsid w:val="002E5F45"/>
    <w:rsid w:val="002E60DC"/>
    <w:rsid w:val="002E6446"/>
    <w:rsid w:val="002E7205"/>
    <w:rsid w:val="002E753D"/>
    <w:rsid w:val="002E76D7"/>
    <w:rsid w:val="002E7AE9"/>
    <w:rsid w:val="002F0AFE"/>
    <w:rsid w:val="002F0BF8"/>
    <w:rsid w:val="002F0CF0"/>
    <w:rsid w:val="002F251F"/>
    <w:rsid w:val="002F342C"/>
    <w:rsid w:val="002F3B3C"/>
    <w:rsid w:val="002F5564"/>
    <w:rsid w:val="002F6039"/>
    <w:rsid w:val="002F74CE"/>
    <w:rsid w:val="002F7CBE"/>
    <w:rsid w:val="003012B1"/>
    <w:rsid w:val="00301807"/>
    <w:rsid w:val="00301882"/>
    <w:rsid w:val="00301AD5"/>
    <w:rsid w:val="00301B30"/>
    <w:rsid w:val="00301FBE"/>
    <w:rsid w:val="00302A66"/>
    <w:rsid w:val="00302DE1"/>
    <w:rsid w:val="00302E66"/>
    <w:rsid w:val="00303D67"/>
    <w:rsid w:val="00304B48"/>
    <w:rsid w:val="00304EAB"/>
    <w:rsid w:val="0030548B"/>
    <w:rsid w:val="00305787"/>
    <w:rsid w:val="0030616F"/>
    <w:rsid w:val="003070C9"/>
    <w:rsid w:val="00307C2D"/>
    <w:rsid w:val="00307C5F"/>
    <w:rsid w:val="00307DB6"/>
    <w:rsid w:val="003107ED"/>
    <w:rsid w:val="003110F1"/>
    <w:rsid w:val="00312BC7"/>
    <w:rsid w:val="00312FE0"/>
    <w:rsid w:val="00313AB4"/>
    <w:rsid w:val="00313DF3"/>
    <w:rsid w:val="00314552"/>
    <w:rsid w:val="00315297"/>
    <w:rsid w:val="003155C0"/>
    <w:rsid w:val="00316B1B"/>
    <w:rsid w:val="00316D3C"/>
    <w:rsid w:val="003176DF"/>
    <w:rsid w:val="003206E4"/>
    <w:rsid w:val="003208A0"/>
    <w:rsid w:val="00320B13"/>
    <w:rsid w:val="0032183E"/>
    <w:rsid w:val="0032273F"/>
    <w:rsid w:val="00322979"/>
    <w:rsid w:val="003239C3"/>
    <w:rsid w:val="00323F4D"/>
    <w:rsid w:val="00324DE8"/>
    <w:rsid w:val="00324FC8"/>
    <w:rsid w:val="0032549C"/>
    <w:rsid w:val="0032568A"/>
    <w:rsid w:val="00325830"/>
    <w:rsid w:val="00325963"/>
    <w:rsid w:val="00326669"/>
    <w:rsid w:val="003273EC"/>
    <w:rsid w:val="00327493"/>
    <w:rsid w:val="0032750C"/>
    <w:rsid w:val="00327FF1"/>
    <w:rsid w:val="00330154"/>
    <w:rsid w:val="00330246"/>
    <w:rsid w:val="003304EB"/>
    <w:rsid w:val="003305CE"/>
    <w:rsid w:val="00330D37"/>
    <w:rsid w:val="00330E43"/>
    <w:rsid w:val="0033110F"/>
    <w:rsid w:val="0033133F"/>
    <w:rsid w:val="0033137C"/>
    <w:rsid w:val="00332400"/>
    <w:rsid w:val="00332702"/>
    <w:rsid w:val="00332CD4"/>
    <w:rsid w:val="00332EA7"/>
    <w:rsid w:val="00333C41"/>
    <w:rsid w:val="00333FF9"/>
    <w:rsid w:val="00334473"/>
    <w:rsid w:val="00334E22"/>
    <w:rsid w:val="003371BF"/>
    <w:rsid w:val="00337BE9"/>
    <w:rsid w:val="00337F07"/>
    <w:rsid w:val="00340003"/>
    <w:rsid w:val="00340F70"/>
    <w:rsid w:val="003416AD"/>
    <w:rsid w:val="00341CFB"/>
    <w:rsid w:val="0034241C"/>
    <w:rsid w:val="003428B7"/>
    <w:rsid w:val="00342DAF"/>
    <w:rsid w:val="00342F8D"/>
    <w:rsid w:val="003437F9"/>
    <w:rsid w:val="003448D8"/>
    <w:rsid w:val="00344B2E"/>
    <w:rsid w:val="00344DCF"/>
    <w:rsid w:val="00346698"/>
    <w:rsid w:val="00346C67"/>
    <w:rsid w:val="00347981"/>
    <w:rsid w:val="00350B53"/>
    <w:rsid w:val="003521F4"/>
    <w:rsid w:val="003525E5"/>
    <w:rsid w:val="003541F1"/>
    <w:rsid w:val="003542DB"/>
    <w:rsid w:val="00354C39"/>
    <w:rsid w:val="00355164"/>
    <w:rsid w:val="00355255"/>
    <w:rsid w:val="003554AB"/>
    <w:rsid w:val="00355C13"/>
    <w:rsid w:val="003563EF"/>
    <w:rsid w:val="003566CD"/>
    <w:rsid w:val="00356EE6"/>
    <w:rsid w:val="00357CE5"/>
    <w:rsid w:val="00357D42"/>
    <w:rsid w:val="003605FC"/>
    <w:rsid w:val="00360600"/>
    <w:rsid w:val="003607FE"/>
    <w:rsid w:val="00361627"/>
    <w:rsid w:val="00361B27"/>
    <w:rsid w:val="00361C66"/>
    <w:rsid w:val="00361D7B"/>
    <w:rsid w:val="0036255B"/>
    <w:rsid w:val="003646C6"/>
    <w:rsid w:val="0036503A"/>
    <w:rsid w:val="00365406"/>
    <w:rsid w:val="003662E0"/>
    <w:rsid w:val="00366709"/>
    <w:rsid w:val="00367175"/>
    <w:rsid w:val="0036720C"/>
    <w:rsid w:val="00367D62"/>
    <w:rsid w:val="00367DA1"/>
    <w:rsid w:val="00370259"/>
    <w:rsid w:val="003704A9"/>
    <w:rsid w:val="00370D23"/>
    <w:rsid w:val="003719BC"/>
    <w:rsid w:val="00373BBB"/>
    <w:rsid w:val="0037402A"/>
    <w:rsid w:val="0037599C"/>
    <w:rsid w:val="00376170"/>
    <w:rsid w:val="00376549"/>
    <w:rsid w:val="003766AD"/>
    <w:rsid w:val="00376EF8"/>
    <w:rsid w:val="00377389"/>
    <w:rsid w:val="00377B0A"/>
    <w:rsid w:val="00380297"/>
    <w:rsid w:val="00380C73"/>
    <w:rsid w:val="00380CD8"/>
    <w:rsid w:val="003813A5"/>
    <w:rsid w:val="00381A3B"/>
    <w:rsid w:val="00382916"/>
    <w:rsid w:val="00382B5F"/>
    <w:rsid w:val="00382ED1"/>
    <w:rsid w:val="003844DC"/>
    <w:rsid w:val="00384571"/>
    <w:rsid w:val="00385821"/>
    <w:rsid w:val="00386810"/>
    <w:rsid w:val="00386AD6"/>
    <w:rsid w:val="00386FD0"/>
    <w:rsid w:val="00387017"/>
    <w:rsid w:val="00390068"/>
    <w:rsid w:val="0039051D"/>
    <w:rsid w:val="003908F1"/>
    <w:rsid w:val="003909AF"/>
    <w:rsid w:val="003910B5"/>
    <w:rsid w:val="00391489"/>
    <w:rsid w:val="00393557"/>
    <w:rsid w:val="00393939"/>
    <w:rsid w:val="0039426E"/>
    <w:rsid w:val="003946B4"/>
    <w:rsid w:val="00395052"/>
    <w:rsid w:val="00396BF9"/>
    <w:rsid w:val="00397312"/>
    <w:rsid w:val="0039735D"/>
    <w:rsid w:val="003977C0"/>
    <w:rsid w:val="0039791E"/>
    <w:rsid w:val="003A04E9"/>
    <w:rsid w:val="003A1032"/>
    <w:rsid w:val="003A173A"/>
    <w:rsid w:val="003A206E"/>
    <w:rsid w:val="003A222F"/>
    <w:rsid w:val="003A2898"/>
    <w:rsid w:val="003A2912"/>
    <w:rsid w:val="003A3868"/>
    <w:rsid w:val="003A4FFB"/>
    <w:rsid w:val="003A5176"/>
    <w:rsid w:val="003A543F"/>
    <w:rsid w:val="003A5577"/>
    <w:rsid w:val="003A5895"/>
    <w:rsid w:val="003A58A4"/>
    <w:rsid w:val="003A5F4B"/>
    <w:rsid w:val="003A608F"/>
    <w:rsid w:val="003A6808"/>
    <w:rsid w:val="003A6EA5"/>
    <w:rsid w:val="003A76E9"/>
    <w:rsid w:val="003A7790"/>
    <w:rsid w:val="003A7E73"/>
    <w:rsid w:val="003B0099"/>
    <w:rsid w:val="003B0289"/>
    <w:rsid w:val="003B151E"/>
    <w:rsid w:val="003B2796"/>
    <w:rsid w:val="003B29D2"/>
    <w:rsid w:val="003B2D5B"/>
    <w:rsid w:val="003B4A7C"/>
    <w:rsid w:val="003B4DF6"/>
    <w:rsid w:val="003B5639"/>
    <w:rsid w:val="003B6568"/>
    <w:rsid w:val="003B65E2"/>
    <w:rsid w:val="003B6E49"/>
    <w:rsid w:val="003C179F"/>
    <w:rsid w:val="003C20C9"/>
    <w:rsid w:val="003C2134"/>
    <w:rsid w:val="003C2DB5"/>
    <w:rsid w:val="003C317A"/>
    <w:rsid w:val="003C394C"/>
    <w:rsid w:val="003C3DC3"/>
    <w:rsid w:val="003C4C64"/>
    <w:rsid w:val="003C5032"/>
    <w:rsid w:val="003C521A"/>
    <w:rsid w:val="003C59D7"/>
    <w:rsid w:val="003C5F2F"/>
    <w:rsid w:val="003C6180"/>
    <w:rsid w:val="003C700F"/>
    <w:rsid w:val="003C7156"/>
    <w:rsid w:val="003C716D"/>
    <w:rsid w:val="003C7CBB"/>
    <w:rsid w:val="003D0741"/>
    <w:rsid w:val="003D146B"/>
    <w:rsid w:val="003D1691"/>
    <w:rsid w:val="003D179F"/>
    <w:rsid w:val="003D1814"/>
    <w:rsid w:val="003D1956"/>
    <w:rsid w:val="003D19B8"/>
    <w:rsid w:val="003D1BAB"/>
    <w:rsid w:val="003D1D12"/>
    <w:rsid w:val="003D1FF5"/>
    <w:rsid w:val="003D228D"/>
    <w:rsid w:val="003D27D2"/>
    <w:rsid w:val="003D2E0B"/>
    <w:rsid w:val="003D31EE"/>
    <w:rsid w:val="003D413A"/>
    <w:rsid w:val="003D4399"/>
    <w:rsid w:val="003D453B"/>
    <w:rsid w:val="003D479E"/>
    <w:rsid w:val="003D4A5B"/>
    <w:rsid w:val="003D4DBE"/>
    <w:rsid w:val="003D50FC"/>
    <w:rsid w:val="003D5FC4"/>
    <w:rsid w:val="003D6C3C"/>
    <w:rsid w:val="003D6E5F"/>
    <w:rsid w:val="003D706B"/>
    <w:rsid w:val="003D735F"/>
    <w:rsid w:val="003D7953"/>
    <w:rsid w:val="003D7B48"/>
    <w:rsid w:val="003E0544"/>
    <w:rsid w:val="003E0578"/>
    <w:rsid w:val="003E11A8"/>
    <w:rsid w:val="003E16EA"/>
    <w:rsid w:val="003E1E69"/>
    <w:rsid w:val="003E21AF"/>
    <w:rsid w:val="003E21E1"/>
    <w:rsid w:val="003E221F"/>
    <w:rsid w:val="003E2872"/>
    <w:rsid w:val="003E302A"/>
    <w:rsid w:val="003E326F"/>
    <w:rsid w:val="003E3699"/>
    <w:rsid w:val="003E3A0D"/>
    <w:rsid w:val="003E462A"/>
    <w:rsid w:val="003E51E9"/>
    <w:rsid w:val="003E587D"/>
    <w:rsid w:val="003E5AA2"/>
    <w:rsid w:val="003E5B93"/>
    <w:rsid w:val="003E6383"/>
    <w:rsid w:val="003E75D0"/>
    <w:rsid w:val="003E764B"/>
    <w:rsid w:val="003E7816"/>
    <w:rsid w:val="003E78CB"/>
    <w:rsid w:val="003E7B75"/>
    <w:rsid w:val="003F03F6"/>
    <w:rsid w:val="003F08E1"/>
    <w:rsid w:val="003F09E4"/>
    <w:rsid w:val="003F0CCA"/>
    <w:rsid w:val="003F1513"/>
    <w:rsid w:val="003F1F0E"/>
    <w:rsid w:val="003F24EF"/>
    <w:rsid w:val="003F2AA3"/>
    <w:rsid w:val="003F2E43"/>
    <w:rsid w:val="003F362D"/>
    <w:rsid w:val="003F3AE4"/>
    <w:rsid w:val="003F3C39"/>
    <w:rsid w:val="003F445F"/>
    <w:rsid w:val="003F46F9"/>
    <w:rsid w:val="003F4AC6"/>
    <w:rsid w:val="003F4DDB"/>
    <w:rsid w:val="003F51E1"/>
    <w:rsid w:val="003F54E1"/>
    <w:rsid w:val="003F55F4"/>
    <w:rsid w:val="003F5A03"/>
    <w:rsid w:val="003F6130"/>
    <w:rsid w:val="003F615B"/>
    <w:rsid w:val="003F6B32"/>
    <w:rsid w:val="003F756A"/>
    <w:rsid w:val="003F7999"/>
    <w:rsid w:val="004013A1"/>
    <w:rsid w:val="0040161D"/>
    <w:rsid w:val="00401637"/>
    <w:rsid w:val="004018EB"/>
    <w:rsid w:val="00401900"/>
    <w:rsid w:val="00401E3E"/>
    <w:rsid w:val="00402005"/>
    <w:rsid w:val="004024B9"/>
    <w:rsid w:val="004027D4"/>
    <w:rsid w:val="00402A8B"/>
    <w:rsid w:val="0040303A"/>
    <w:rsid w:val="00403359"/>
    <w:rsid w:val="004034BF"/>
    <w:rsid w:val="00403525"/>
    <w:rsid w:val="00403CE1"/>
    <w:rsid w:val="00404252"/>
    <w:rsid w:val="0040430B"/>
    <w:rsid w:val="00404581"/>
    <w:rsid w:val="004047F8"/>
    <w:rsid w:val="00404EEB"/>
    <w:rsid w:val="004052F0"/>
    <w:rsid w:val="00406C04"/>
    <w:rsid w:val="00407018"/>
    <w:rsid w:val="0040790F"/>
    <w:rsid w:val="00407B03"/>
    <w:rsid w:val="00410B4F"/>
    <w:rsid w:val="0041112D"/>
    <w:rsid w:val="004118B9"/>
    <w:rsid w:val="00412D54"/>
    <w:rsid w:val="00413726"/>
    <w:rsid w:val="004138A1"/>
    <w:rsid w:val="00413A94"/>
    <w:rsid w:val="004147FB"/>
    <w:rsid w:val="004167C3"/>
    <w:rsid w:val="0041724A"/>
    <w:rsid w:val="00417611"/>
    <w:rsid w:val="004200CF"/>
    <w:rsid w:val="00421996"/>
    <w:rsid w:val="00421E1D"/>
    <w:rsid w:val="00422070"/>
    <w:rsid w:val="00422852"/>
    <w:rsid w:val="00422BCC"/>
    <w:rsid w:val="00422DAD"/>
    <w:rsid w:val="004230C8"/>
    <w:rsid w:val="00423177"/>
    <w:rsid w:val="004244EE"/>
    <w:rsid w:val="00424EF7"/>
    <w:rsid w:val="00424F6C"/>
    <w:rsid w:val="004261CC"/>
    <w:rsid w:val="00426FC3"/>
    <w:rsid w:val="004279F9"/>
    <w:rsid w:val="00431A6B"/>
    <w:rsid w:val="00431D67"/>
    <w:rsid w:val="004331C1"/>
    <w:rsid w:val="004332F3"/>
    <w:rsid w:val="00433DD9"/>
    <w:rsid w:val="004344C3"/>
    <w:rsid w:val="00434942"/>
    <w:rsid w:val="00435422"/>
    <w:rsid w:val="0043583E"/>
    <w:rsid w:val="00436A21"/>
    <w:rsid w:val="00436E00"/>
    <w:rsid w:val="00436F4D"/>
    <w:rsid w:val="004376E3"/>
    <w:rsid w:val="00437AEC"/>
    <w:rsid w:val="00440F85"/>
    <w:rsid w:val="00441641"/>
    <w:rsid w:val="00441BDC"/>
    <w:rsid w:val="00441C16"/>
    <w:rsid w:val="0044226E"/>
    <w:rsid w:val="00442E26"/>
    <w:rsid w:val="00443D1A"/>
    <w:rsid w:val="00444051"/>
    <w:rsid w:val="0044440F"/>
    <w:rsid w:val="0044491E"/>
    <w:rsid w:val="00444B9D"/>
    <w:rsid w:val="004450F0"/>
    <w:rsid w:val="004455CC"/>
    <w:rsid w:val="004457B6"/>
    <w:rsid w:val="0044680F"/>
    <w:rsid w:val="00447A4F"/>
    <w:rsid w:val="00447FDA"/>
    <w:rsid w:val="00450700"/>
    <w:rsid w:val="00450BA0"/>
    <w:rsid w:val="0045152F"/>
    <w:rsid w:val="004524AF"/>
    <w:rsid w:val="00452A5C"/>
    <w:rsid w:val="00452E38"/>
    <w:rsid w:val="00453269"/>
    <w:rsid w:val="00453DA6"/>
    <w:rsid w:val="004540B3"/>
    <w:rsid w:val="004552ED"/>
    <w:rsid w:val="00455F17"/>
    <w:rsid w:val="00455F53"/>
    <w:rsid w:val="0045628E"/>
    <w:rsid w:val="004563BA"/>
    <w:rsid w:val="004569FC"/>
    <w:rsid w:val="00456B86"/>
    <w:rsid w:val="00457B4A"/>
    <w:rsid w:val="00457DE5"/>
    <w:rsid w:val="00460DE8"/>
    <w:rsid w:val="004611C2"/>
    <w:rsid w:val="00461852"/>
    <w:rsid w:val="0046346D"/>
    <w:rsid w:val="00463647"/>
    <w:rsid w:val="004638A4"/>
    <w:rsid w:val="00464146"/>
    <w:rsid w:val="00464B41"/>
    <w:rsid w:val="00464C98"/>
    <w:rsid w:val="00465629"/>
    <w:rsid w:val="00466599"/>
    <w:rsid w:val="004670C5"/>
    <w:rsid w:val="004672BB"/>
    <w:rsid w:val="004673A9"/>
    <w:rsid w:val="00467C37"/>
    <w:rsid w:val="00470C7C"/>
    <w:rsid w:val="004711AF"/>
    <w:rsid w:val="004715F5"/>
    <w:rsid w:val="004718AD"/>
    <w:rsid w:val="00471DAC"/>
    <w:rsid w:val="004723FF"/>
    <w:rsid w:val="0047248F"/>
    <w:rsid w:val="00473172"/>
    <w:rsid w:val="0047365E"/>
    <w:rsid w:val="00474167"/>
    <w:rsid w:val="004753D0"/>
    <w:rsid w:val="00476669"/>
    <w:rsid w:val="00477EFC"/>
    <w:rsid w:val="004804E8"/>
    <w:rsid w:val="00480531"/>
    <w:rsid w:val="0048317F"/>
    <w:rsid w:val="004831A5"/>
    <w:rsid w:val="00483F92"/>
    <w:rsid w:val="00484F98"/>
    <w:rsid w:val="0048537E"/>
    <w:rsid w:val="004856CC"/>
    <w:rsid w:val="00485995"/>
    <w:rsid w:val="00485F27"/>
    <w:rsid w:val="004861B9"/>
    <w:rsid w:val="0048643B"/>
    <w:rsid w:val="0048647B"/>
    <w:rsid w:val="00486C6C"/>
    <w:rsid w:val="004870D2"/>
    <w:rsid w:val="0049100D"/>
    <w:rsid w:val="00491752"/>
    <w:rsid w:val="00491D60"/>
    <w:rsid w:val="00492A98"/>
    <w:rsid w:val="00492E53"/>
    <w:rsid w:val="00493600"/>
    <w:rsid w:val="0049372E"/>
    <w:rsid w:val="004938A3"/>
    <w:rsid w:val="00497160"/>
    <w:rsid w:val="0049789A"/>
    <w:rsid w:val="00497E74"/>
    <w:rsid w:val="004A0741"/>
    <w:rsid w:val="004A074C"/>
    <w:rsid w:val="004A0EE8"/>
    <w:rsid w:val="004A1A51"/>
    <w:rsid w:val="004A1C54"/>
    <w:rsid w:val="004A1D9E"/>
    <w:rsid w:val="004A2327"/>
    <w:rsid w:val="004A247F"/>
    <w:rsid w:val="004A2955"/>
    <w:rsid w:val="004A2B71"/>
    <w:rsid w:val="004A3084"/>
    <w:rsid w:val="004A358F"/>
    <w:rsid w:val="004A36FB"/>
    <w:rsid w:val="004A3F1D"/>
    <w:rsid w:val="004A476B"/>
    <w:rsid w:val="004A504D"/>
    <w:rsid w:val="004A53D7"/>
    <w:rsid w:val="004A5643"/>
    <w:rsid w:val="004A5CC8"/>
    <w:rsid w:val="004A5D9C"/>
    <w:rsid w:val="004A6DA7"/>
    <w:rsid w:val="004A7039"/>
    <w:rsid w:val="004A7291"/>
    <w:rsid w:val="004B044F"/>
    <w:rsid w:val="004B09D4"/>
    <w:rsid w:val="004B0A51"/>
    <w:rsid w:val="004B1D14"/>
    <w:rsid w:val="004B3C99"/>
    <w:rsid w:val="004B4AD9"/>
    <w:rsid w:val="004B60F4"/>
    <w:rsid w:val="004B6876"/>
    <w:rsid w:val="004B748B"/>
    <w:rsid w:val="004C104A"/>
    <w:rsid w:val="004C1149"/>
    <w:rsid w:val="004C1444"/>
    <w:rsid w:val="004C16EC"/>
    <w:rsid w:val="004C1A98"/>
    <w:rsid w:val="004C1C19"/>
    <w:rsid w:val="004C27E2"/>
    <w:rsid w:val="004C2BF2"/>
    <w:rsid w:val="004C4420"/>
    <w:rsid w:val="004C46E4"/>
    <w:rsid w:val="004C4724"/>
    <w:rsid w:val="004C4C5E"/>
    <w:rsid w:val="004C4E11"/>
    <w:rsid w:val="004C6308"/>
    <w:rsid w:val="004C692F"/>
    <w:rsid w:val="004C75A2"/>
    <w:rsid w:val="004C7881"/>
    <w:rsid w:val="004D013C"/>
    <w:rsid w:val="004D02F7"/>
    <w:rsid w:val="004D2DD4"/>
    <w:rsid w:val="004D2ED1"/>
    <w:rsid w:val="004D35F8"/>
    <w:rsid w:val="004D36FA"/>
    <w:rsid w:val="004D3BCC"/>
    <w:rsid w:val="004D442B"/>
    <w:rsid w:val="004D5EB8"/>
    <w:rsid w:val="004D63AC"/>
    <w:rsid w:val="004D67B6"/>
    <w:rsid w:val="004D6BFB"/>
    <w:rsid w:val="004D6F98"/>
    <w:rsid w:val="004D72B8"/>
    <w:rsid w:val="004D755E"/>
    <w:rsid w:val="004D7CC5"/>
    <w:rsid w:val="004E1376"/>
    <w:rsid w:val="004E17F6"/>
    <w:rsid w:val="004E212D"/>
    <w:rsid w:val="004E2AFC"/>
    <w:rsid w:val="004E2CE9"/>
    <w:rsid w:val="004E2FCF"/>
    <w:rsid w:val="004E350A"/>
    <w:rsid w:val="004E4938"/>
    <w:rsid w:val="004E5981"/>
    <w:rsid w:val="004E6C8F"/>
    <w:rsid w:val="004E728C"/>
    <w:rsid w:val="004F0651"/>
    <w:rsid w:val="004F0C3C"/>
    <w:rsid w:val="004F1A17"/>
    <w:rsid w:val="004F1E20"/>
    <w:rsid w:val="004F1F1C"/>
    <w:rsid w:val="004F2000"/>
    <w:rsid w:val="004F3164"/>
    <w:rsid w:val="004F3E4B"/>
    <w:rsid w:val="004F454C"/>
    <w:rsid w:val="004F4B31"/>
    <w:rsid w:val="004F4D9E"/>
    <w:rsid w:val="004F5637"/>
    <w:rsid w:val="004F56B5"/>
    <w:rsid w:val="004F5939"/>
    <w:rsid w:val="004F6394"/>
    <w:rsid w:val="004F7327"/>
    <w:rsid w:val="004F7B6E"/>
    <w:rsid w:val="004F7BB2"/>
    <w:rsid w:val="00500177"/>
    <w:rsid w:val="0050037B"/>
    <w:rsid w:val="005005F1"/>
    <w:rsid w:val="005007D5"/>
    <w:rsid w:val="0050161B"/>
    <w:rsid w:val="00502478"/>
    <w:rsid w:val="0050341C"/>
    <w:rsid w:val="00504849"/>
    <w:rsid w:val="0050556B"/>
    <w:rsid w:val="005060D1"/>
    <w:rsid w:val="0051041B"/>
    <w:rsid w:val="00510EE2"/>
    <w:rsid w:val="005121AC"/>
    <w:rsid w:val="00512343"/>
    <w:rsid w:val="00512C71"/>
    <w:rsid w:val="005136C5"/>
    <w:rsid w:val="005139AD"/>
    <w:rsid w:val="00513F91"/>
    <w:rsid w:val="00514288"/>
    <w:rsid w:val="00514B45"/>
    <w:rsid w:val="00515C3D"/>
    <w:rsid w:val="00516CEF"/>
    <w:rsid w:val="00516ED5"/>
    <w:rsid w:val="0051709C"/>
    <w:rsid w:val="005176C1"/>
    <w:rsid w:val="00517C70"/>
    <w:rsid w:val="00520917"/>
    <w:rsid w:val="00521038"/>
    <w:rsid w:val="0052119D"/>
    <w:rsid w:val="00521DD3"/>
    <w:rsid w:val="00522E3E"/>
    <w:rsid w:val="00523569"/>
    <w:rsid w:val="00523628"/>
    <w:rsid w:val="00523961"/>
    <w:rsid w:val="00524824"/>
    <w:rsid w:val="00525AA8"/>
    <w:rsid w:val="00525D38"/>
    <w:rsid w:val="005261EC"/>
    <w:rsid w:val="00526880"/>
    <w:rsid w:val="00526FE0"/>
    <w:rsid w:val="005270FE"/>
    <w:rsid w:val="005271B8"/>
    <w:rsid w:val="0052736D"/>
    <w:rsid w:val="00527C3F"/>
    <w:rsid w:val="00527FD2"/>
    <w:rsid w:val="00530154"/>
    <w:rsid w:val="00530857"/>
    <w:rsid w:val="00530C2F"/>
    <w:rsid w:val="00531015"/>
    <w:rsid w:val="0053236F"/>
    <w:rsid w:val="005325E4"/>
    <w:rsid w:val="00532F3B"/>
    <w:rsid w:val="0053310B"/>
    <w:rsid w:val="0053364D"/>
    <w:rsid w:val="00533F32"/>
    <w:rsid w:val="005342F3"/>
    <w:rsid w:val="005347A1"/>
    <w:rsid w:val="005347C1"/>
    <w:rsid w:val="00534B21"/>
    <w:rsid w:val="00534C94"/>
    <w:rsid w:val="00535E55"/>
    <w:rsid w:val="00535F13"/>
    <w:rsid w:val="00535F6C"/>
    <w:rsid w:val="00536C0D"/>
    <w:rsid w:val="00537C52"/>
    <w:rsid w:val="0054042F"/>
    <w:rsid w:val="005415B9"/>
    <w:rsid w:val="00541CD1"/>
    <w:rsid w:val="005426F8"/>
    <w:rsid w:val="00545B9A"/>
    <w:rsid w:val="005462BA"/>
    <w:rsid w:val="0054731F"/>
    <w:rsid w:val="00547EB7"/>
    <w:rsid w:val="00547F87"/>
    <w:rsid w:val="00547F93"/>
    <w:rsid w:val="00550E90"/>
    <w:rsid w:val="0055124C"/>
    <w:rsid w:val="00551C9A"/>
    <w:rsid w:val="005532AD"/>
    <w:rsid w:val="005538E1"/>
    <w:rsid w:val="005539F0"/>
    <w:rsid w:val="0055432B"/>
    <w:rsid w:val="00554CD3"/>
    <w:rsid w:val="00554EBB"/>
    <w:rsid w:val="005551F7"/>
    <w:rsid w:val="005553BA"/>
    <w:rsid w:val="00556D9A"/>
    <w:rsid w:val="00557E39"/>
    <w:rsid w:val="00560D3B"/>
    <w:rsid w:val="00561593"/>
    <w:rsid w:val="00562004"/>
    <w:rsid w:val="005630DE"/>
    <w:rsid w:val="00564216"/>
    <w:rsid w:val="0056453F"/>
    <w:rsid w:val="005653B1"/>
    <w:rsid w:val="00565433"/>
    <w:rsid w:val="00566208"/>
    <w:rsid w:val="00566440"/>
    <w:rsid w:val="00566C5E"/>
    <w:rsid w:val="005671E6"/>
    <w:rsid w:val="00570AC7"/>
    <w:rsid w:val="005712D7"/>
    <w:rsid w:val="0057144A"/>
    <w:rsid w:val="005717B9"/>
    <w:rsid w:val="00571CDC"/>
    <w:rsid w:val="00572988"/>
    <w:rsid w:val="00573B94"/>
    <w:rsid w:val="005744DD"/>
    <w:rsid w:val="0057466D"/>
    <w:rsid w:val="00574A74"/>
    <w:rsid w:val="0057593A"/>
    <w:rsid w:val="00575F40"/>
    <w:rsid w:val="00576330"/>
    <w:rsid w:val="005766A7"/>
    <w:rsid w:val="00576A33"/>
    <w:rsid w:val="00576DFE"/>
    <w:rsid w:val="005779A0"/>
    <w:rsid w:val="00577B9B"/>
    <w:rsid w:val="005800A0"/>
    <w:rsid w:val="0058064D"/>
    <w:rsid w:val="005806E4"/>
    <w:rsid w:val="005807AF"/>
    <w:rsid w:val="00580BBD"/>
    <w:rsid w:val="00580BF2"/>
    <w:rsid w:val="00580CFA"/>
    <w:rsid w:val="00581764"/>
    <w:rsid w:val="00581985"/>
    <w:rsid w:val="00581B08"/>
    <w:rsid w:val="00582357"/>
    <w:rsid w:val="00582419"/>
    <w:rsid w:val="005824AF"/>
    <w:rsid w:val="00582BF8"/>
    <w:rsid w:val="00583A26"/>
    <w:rsid w:val="00584559"/>
    <w:rsid w:val="0058557D"/>
    <w:rsid w:val="00585697"/>
    <w:rsid w:val="00585CA3"/>
    <w:rsid w:val="00585E71"/>
    <w:rsid w:val="005860F3"/>
    <w:rsid w:val="00586818"/>
    <w:rsid w:val="005869A3"/>
    <w:rsid w:val="0058788E"/>
    <w:rsid w:val="00587A29"/>
    <w:rsid w:val="005906F0"/>
    <w:rsid w:val="00590D67"/>
    <w:rsid w:val="005926C6"/>
    <w:rsid w:val="00592F77"/>
    <w:rsid w:val="00593B60"/>
    <w:rsid w:val="00593F84"/>
    <w:rsid w:val="00594269"/>
    <w:rsid w:val="00594AD9"/>
    <w:rsid w:val="00595E54"/>
    <w:rsid w:val="00596134"/>
    <w:rsid w:val="005963F5"/>
    <w:rsid w:val="0059660A"/>
    <w:rsid w:val="00596FC3"/>
    <w:rsid w:val="005970E7"/>
    <w:rsid w:val="005A0E19"/>
    <w:rsid w:val="005A27B9"/>
    <w:rsid w:val="005A3708"/>
    <w:rsid w:val="005A392F"/>
    <w:rsid w:val="005A41C5"/>
    <w:rsid w:val="005A433E"/>
    <w:rsid w:val="005A4A47"/>
    <w:rsid w:val="005A4F36"/>
    <w:rsid w:val="005A5F43"/>
    <w:rsid w:val="005A6DF0"/>
    <w:rsid w:val="005A6EE0"/>
    <w:rsid w:val="005A6F91"/>
    <w:rsid w:val="005A783A"/>
    <w:rsid w:val="005A792A"/>
    <w:rsid w:val="005B02C3"/>
    <w:rsid w:val="005B069B"/>
    <w:rsid w:val="005B1005"/>
    <w:rsid w:val="005B1A16"/>
    <w:rsid w:val="005B2948"/>
    <w:rsid w:val="005B2973"/>
    <w:rsid w:val="005B36BA"/>
    <w:rsid w:val="005B4A07"/>
    <w:rsid w:val="005B4BD1"/>
    <w:rsid w:val="005B4FC7"/>
    <w:rsid w:val="005B5518"/>
    <w:rsid w:val="005B57F4"/>
    <w:rsid w:val="005B5867"/>
    <w:rsid w:val="005B7EB5"/>
    <w:rsid w:val="005C0099"/>
    <w:rsid w:val="005C00F5"/>
    <w:rsid w:val="005C0C5C"/>
    <w:rsid w:val="005C164B"/>
    <w:rsid w:val="005C1AEF"/>
    <w:rsid w:val="005C2321"/>
    <w:rsid w:val="005C255B"/>
    <w:rsid w:val="005C3AF6"/>
    <w:rsid w:val="005C3C57"/>
    <w:rsid w:val="005C3F87"/>
    <w:rsid w:val="005C41A7"/>
    <w:rsid w:val="005C4301"/>
    <w:rsid w:val="005C4E48"/>
    <w:rsid w:val="005C51D5"/>
    <w:rsid w:val="005C5612"/>
    <w:rsid w:val="005C5644"/>
    <w:rsid w:val="005C5D63"/>
    <w:rsid w:val="005C6DD1"/>
    <w:rsid w:val="005D034D"/>
    <w:rsid w:val="005D04AC"/>
    <w:rsid w:val="005D0F7E"/>
    <w:rsid w:val="005D18B4"/>
    <w:rsid w:val="005D22DE"/>
    <w:rsid w:val="005D2AEE"/>
    <w:rsid w:val="005D3632"/>
    <w:rsid w:val="005D39E9"/>
    <w:rsid w:val="005D39F0"/>
    <w:rsid w:val="005D4008"/>
    <w:rsid w:val="005D40A2"/>
    <w:rsid w:val="005D424F"/>
    <w:rsid w:val="005D437D"/>
    <w:rsid w:val="005D4D77"/>
    <w:rsid w:val="005D5DBE"/>
    <w:rsid w:val="005D68AE"/>
    <w:rsid w:val="005D6CE3"/>
    <w:rsid w:val="005D7425"/>
    <w:rsid w:val="005D76C9"/>
    <w:rsid w:val="005D7AE4"/>
    <w:rsid w:val="005E002D"/>
    <w:rsid w:val="005E073D"/>
    <w:rsid w:val="005E188C"/>
    <w:rsid w:val="005E1B08"/>
    <w:rsid w:val="005E22FB"/>
    <w:rsid w:val="005E258F"/>
    <w:rsid w:val="005E2DEC"/>
    <w:rsid w:val="005E2DF6"/>
    <w:rsid w:val="005E38A3"/>
    <w:rsid w:val="005E3A93"/>
    <w:rsid w:val="005E3BC8"/>
    <w:rsid w:val="005E64D1"/>
    <w:rsid w:val="005E693E"/>
    <w:rsid w:val="005E69E7"/>
    <w:rsid w:val="005E788A"/>
    <w:rsid w:val="005E7D41"/>
    <w:rsid w:val="005F1F76"/>
    <w:rsid w:val="005F2666"/>
    <w:rsid w:val="005F2EFD"/>
    <w:rsid w:val="005F37F0"/>
    <w:rsid w:val="005F3F3E"/>
    <w:rsid w:val="005F40B5"/>
    <w:rsid w:val="005F5286"/>
    <w:rsid w:val="005F579D"/>
    <w:rsid w:val="005F5D33"/>
    <w:rsid w:val="005F6C5D"/>
    <w:rsid w:val="005F6CB3"/>
    <w:rsid w:val="005F770F"/>
    <w:rsid w:val="005F7AA3"/>
    <w:rsid w:val="00600360"/>
    <w:rsid w:val="00600CAD"/>
    <w:rsid w:val="006012B4"/>
    <w:rsid w:val="0060142D"/>
    <w:rsid w:val="00601C2E"/>
    <w:rsid w:val="0060227D"/>
    <w:rsid w:val="00602A93"/>
    <w:rsid w:val="00602F17"/>
    <w:rsid w:val="0060421C"/>
    <w:rsid w:val="00604D17"/>
    <w:rsid w:val="0060539F"/>
    <w:rsid w:val="00605816"/>
    <w:rsid w:val="00606704"/>
    <w:rsid w:val="00607565"/>
    <w:rsid w:val="00607581"/>
    <w:rsid w:val="0060778D"/>
    <w:rsid w:val="00607831"/>
    <w:rsid w:val="00607A15"/>
    <w:rsid w:val="00607E6D"/>
    <w:rsid w:val="0061015C"/>
    <w:rsid w:val="00610217"/>
    <w:rsid w:val="006102A4"/>
    <w:rsid w:val="00611BD2"/>
    <w:rsid w:val="00611BE7"/>
    <w:rsid w:val="0061344A"/>
    <w:rsid w:val="0061374B"/>
    <w:rsid w:val="006140FC"/>
    <w:rsid w:val="00614804"/>
    <w:rsid w:val="00614FE2"/>
    <w:rsid w:val="00615A4E"/>
    <w:rsid w:val="006161AD"/>
    <w:rsid w:val="006170F2"/>
    <w:rsid w:val="00617C36"/>
    <w:rsid w:val="006203B3"/>
    <w:rsid w:val="006207D9"/>
    <w:rsid w:val="006207DA"/>
    <w:rsid w:val="00620E6D"/>
    <w:rsid w:val="00620E96"/>
    <w:rsid w:val="00621C4A"/>
    <w:rsid w:val="00622E75"/>
    <w:rsid w:val="00622F7E"/>
    <w:rsid w:val="00623742"/>
    <w:rsid w:val="00623A07"/>
    <w:rsid w:val="00624F3F"/>
    <w:rsid w:val="00625C8E"/>
    <w:rsid w:val="00625E7C"/>
    <w:rsid w:val="00626760"/>
    <w:rsid w:val="00626CEF"/>
    <w:rsid w:val="00630479"/>
    <w:rsid w:val="00630592"/>
    <w:rsid w:val="006306D2"/>
    <w:rsid w:val="0063070B"/>
    <w:rsid w:val="00631371"/>
    <w:rsid w:val="00631D65"/>
    <w:rsid w:val="006323E9"/>
    <w:rsid w:val="00632B78"/>
    <w:rsid w:val="00632FB9"/>
    <w:rsid w:val="00633108"/>
    <w:rsid w:val="006334A2"/>
    <w:rsid w:val="006340A0"/>
    <w:rsid w:val="00634A11"/>
    <w:rsid w:val="006373D8"/>
    <w:rsid w:val="0063761D"/>
    <w:rsid w:val="00641888"/>
    <w:rsid w:val="00641D44"/>
    <w:rsid w:val="00641FE9"/>
    <w:rsid w:val="00642203"/>
    <w:rsid w:val="00642912"/>
    <w:rsid w:val="00642A24"/>
    <w:rsid w:val="00642EAF"/>
    <w:rsid w:val="0064318B"/>
    <w:rsid w:val="0064345E"/>
    <w:rsid w:val="00643BDE"/>
    <w:rsid w:val="00643DD9"/>
    <w:rsid w:val="006444F2"/>
    <w:rsid w:val="0064525A"/>
    <w:rsid w:val="0064574A"/>
    <w:rsid w:val="00645BE6"/>
    <w:rsid w:val="00645D08"/>
    <w:rsid w:val="0064764D"/>
    <w:rsid w:val="00647BB1"/>
    <w:rsid w:val="00650D08"/>
    <w:rsid w:val="00650D26"/>
    <w:rsid w:val="00650EAD"/>
    <w:rsid w:val="00651DF0"/>
    <w:rsid w:val="00651E6B"/>
    <w:rsid w:val="00652005"/>
    <w:rsid w:val="00652F5F"/>
    <w:rsid w:val="00653032"/>
    <w:rsid w:val="0065326C"/>
    <w:rsid w:val="006538F5"/>
    <w:rsid w:val="00653B8C"/>
    <w:rsid w:val="0065411D"/>
    <w:rsid w:val="006554D9"/>
    <w:rsid w:val="00655729"/>
    <w:rsid w:val="006562E6"/>
    <w:rsid w:val="006569EE"/>
    <w:rsid w:val="006570D3"/>
    <w:rsid w:val="00660618"/>
    <w:rsid w:val="00661704"/>
    <w:rsid w:val="00661CF7"/>
    <w:rsid w:val="00662D26"/>
    <w:rsid w:val="006636EF"/>
    <w:rsid w:val="00663B5C"/>
    <w:rsid w:val="00663E5A"/>
    <w:rsid w:val="00663F94"/>
    <w:rsid w:val="0066577C"/>
    <w:rsid w:val="00666441"/>
    <w:rsid w:val="00666B44"/>
    <w:rsid w:val="00666F1D"/>
    <w:rsid w:val="00667DD1"/>
    <w:rsid w:val="0067006F"/>
    <w:rsid w:val="00670523"/>
    <w:rsid w:val="006708D2"/>
    <w:rsid w:val="00670B53"/>
    <w:rsid w:val="006710CA"/>
    <w:rsid w:val="006712B9"/>
    <w:rsid w:val="0067161E"/>
    <w:rsid w:val="0067173A"/>
    <w:rsid w:val="006717D2"/>
    <w:rsid w:val="006717EC"/>
    <w:rsid w:val="00671978"/>
    <w:rsid w:val="00673195"/>
    <w:rsid w:val="00673899"/>
    <w:rsid w:val="00674B93"/>
    <w:rsid w:val="006761F6"/>
    <w:rsid w:val="00676489"/>
    <w:rsid w:val="00677ADB"/>
    <w:rsid w:val="00677AF2"/>
    <w:rsid w:val="00680837"/>
    <w:rsid w:val="00680E09"/>
    <w:rsid w:val="00680E8E"/>
    <w:rsid w:val="00680EC6"/>
    <w:rsid w:val="0068165F"/>
    <w:rsid w:val="00681A67"/>
    <w:rsid w:val="0068286B"/>
    <w:rsid w:val="00682B7F"/>
    <w:rsid w:val="006837CD"/>
    <w:rsid w:val="0068477D"/>
    <w:rsid w:val="00685AC9"/>
    <w:rsid w:val="00686408"/>
    <w:rsid w:val="00690F8A"/>
    <w:rsid w:val="00692374"/>
    <w:rsid w:val="006925DD"/>
    <w:rsid w:val="00692662"/>
    <w:rsid w:val="00692DBE"/>
    <w:rsid w:val="006930AD"/>
    <w:rsid w:val="006939FF"/>
    <w:rsid w:val="00694A29"/>
    <w:rsid w:val="0069571F"/>
    <w:rsid w:val="00696B55"/>
    <w:rsid w:val="00696F0D"/>
    <w:rsid w:val="00697F66"/>
    <w:rsid w:val="006A1B39"/>
    <w:rsid w:val="006A1E2A"/>
    <w:rsid w:val="006A1E31"/>
    <w:rsid w:val="006A26CE"/>
    <w:rsid w:val="006A33D8"/>
    <w:rsid w:val="006A350F"/>
    <w:rsid w:val="006A3847"/>
    <w:rsid w:val="006A416C"/>
    <w:rsid w:val="006A432F"/>
    <w:rsid w:val="006A4DE7"/>
    <w:rsid w:val="006A5C16"/>
    <w:rsid w:val="006A75F8"/>
    <w:rsid w:val="006A785D"/>
    <w:rsid w:val="006B0199"/>
    <w:rsid w:val="006B04DD"/>
    <w:rsid w:val="006B0501"/>
    <w:rsid w:val="006B14E1"/>
    <w:rsid w:val="006B1916"/>
    <w:rsid w:val="006B2C99"/>
    <w:rsid w:val="006B2E8D"/>
    <w:rsid w:val="006B39C5"/>
    <w:rsid w:val="006B4F68"/>
    <w:rsid w:val="006B5218"/>
    <w:rsid w:val="006B5787"/>
    <w:rsid w:val="006B57DF"/>
    <w:rsid w:val="006B6185"/>
    <w:rsid w:val="006B662F"/>
    <w:rsid w:val="006B6B7D"/>
    <w:rsid w:val="006B6EA7"/>
    <w:rsid w:val="006B6ED3"/>
    <w:rsid w:val="006B75F8"/>
    <w:rsid w:val="006C1404"/>
    <w:rsid w:val="006C1432"/>
    <w:rsid w:val="006C1B76"/>
    <w:rsid w:val="006C1C03"/>
    <w:rsid w:val="006C2A7A"/>
    <w:rsid w:val="006C2E24"/>
    <w:rsid w:val="006C2E80"/>
    <w:rsid w:val="006C3AAF"/>
    <w:rsid w:val="006C4465"/>
    <w:rsid w:val="006C4506"/>
    <w:rsid w:val="006C5A3F"/>
    <w:rsid w:val="006C5C8D"/>
    <w:rsid w:val="006C61B3"/>
    <w:rsid w:val="006C6C47"/>
    <w:rsid w:val="006D0733"/>
    <w:rsid w:val="006D1718"/>
    <w:rsid w:val="006D214B"/>
    <w:rsid w:val="006D24A5"/>
    <w:rsid w:val="006D35C0"/>
    <w:rsid w:val="006D3779"/>
    <w:rsid w:val="006D3A56"/>
    <w:rsid w:val="006D3E6B"/>
    <w:rsid w:val="006D4E3F"/>
    <w:rsid w:val="006D4FC7"/>
    <w:rsid w:val="006D6348"/>
    <w:rsid w:val="006D660F"/>
    <w:rsid w:val="006D6653"/>
    <w:rsid w:val="006D6701"/>
    <w:rsid w:val="006D69F1"/>
    <w:rsid w:val="006D6A5C"/>
    <w:rsid w:val="006D7098"/>
    <w:rsid w:val="006D72F5"/>
    <w:rsid w:val="006D7A5B"/>
    <w:rsid w:val="006E0BE1"/>
    <w:rsid w:val="006E1463"/>
    <w:rsid w:val="006E1C66"/>
    <w:rsid w:val="006E1CC2"/>
    <w:rsid w:val="006E25AF"/>
    <w:rsid w:val="006E2D55"/>
    <w:rsid w:val="006E2E0F"/>
    <w:rsid w:val="006E2E46"/>
    <w:rsid w:val="006E3319"/>
    <w:rsid w:val="006E3623"/>
    <w:rsid w:val="006E3665"/>
    <w:rsid w:val="006E4780"/>
    <w:rsid w:val="006E4855"/>
    <w:rsid w:val="006E4E5A"/>
    <w:rsid w:val="006E4FC0"/>
    <w:rsid w:val="006E541A"/>
    <w:rsid w:val="006E589E"/>
    <w:rsid w:val="006E77F6"/>
    <w:rsid w:val="006E781F"/>
    <w:rsid w:val="006E78A0"/>
    <w:rsid w:val="006F031D"/>
    <w:rsid w:val="006F032F"/>
    <w:rsid w:val="006F0F01"/>
    <w:rsid w:val="006F182E"/>
    <w:rsid w:val="006F18D2"/>
    <w:rsid w:val="006F2AC7"/>
    <w:rsid w:val="006F2F5D"/>
    <w:rsid w:val="006F39D0"/>
    <w:rsid w:val="006F3AD8"/>
    <w:rsid w:val="006F3B64"/>
    <w:rsid w:val="006F4307"/>
    <w:rsid w:val="006F439F"/>
    <w:rsid w:val="006F5B66"/>
    <w:rsid w:val="006F5CE7"/>
    <w:rsid w:val="006F5DA9"/>
    <w:rsid w:val="006F6C5D"/>
    <w:rsid w:val="006F71C1"/>
    <w:rsid w:val="006F7507"/>
    <w:rsid w:val="007015E3"/>
    <w:rsid w:val="00701A2C"/>
    <w:rsid w:val="00702FF6"/>
    <w:rsid w:val="007031A3"/>
    <w:rsid w:val="0070412F"/>
    <w:rsid w:val="00704898"/>
    <w:rsid w:val="00704B02"/>
    <w:rsid w:val="00705C9A"/>
    <w:rsid w:val="00705CF6"/>
    <w:rsid w:val="007060FE"/>
    <w:rsid w:val="007062FD"/>
    <w:rsid w:val="0070795E"/>
    <w:rsid w:val="00707F5A"/>
    <w:rsid w:val="0071052D"/>
    <w:rsid w:val="007105CC"/>
    <w:rsid w:val="00710C02"/>
    <w:rsid w:val="00710DE7"/>
    <w:rsid w:val="00712058"/>
    <w:rsid w:val="00712360"/>
    <w:rsid w:val="00712483"/>
    <w:rsid w:val="00713471"/>
    <w:rsid w:val="007134AB"/>
    <w:rsid w:val="00714187"/>
    <w:rsid w:val="007142F6"/>
    <w:rsid w:val="00715220"/>
    <w:rsid w:val="007159EC"/>
    <w:rsid w:val="00715B75"/>
    <w:rsid w:val="0071656D"/>
    <w:rsid w:val="00717156"/>
    <w:rsid w:val="0071721D"/>
    <w:rsid w:val="00720343"/>
    <w:rsid w:val="0072152B"/>
    <w:rsid w:val="007217C4"/>
    <w:rsid w:val="00721943"/>
    <w:rsid w:val="00721BF3"/>
    <w:rsid w:val="00722093"/>
    <w:rsid w:val="00723271"/>
    <w:rsid w:val="0072353F"/>
    <w:rsid w:val="0072358E"/>
    <w:rsid w:val="00723BA5"/>
    <w:rsid w:val="00723C1E"/>
    <w:rsid w:val="00724037"/>
    <w:rsid w:val="007244AB"/>
    <w:rsid w:val="00725381"/>
    <w:rsid w:val="00725D6B"/>
    <w:rsid w:val="00727CD6"/>
    <w:rsid w:val="00730992"/>
    <w:rsid w:val="007311D5"/>
    <w:rsid w:val="0073306E"/>
    <w:rsid w:val="0073371F"/>
    <w:rsid w:val="00733B69"/>
    <w:rsid w:val="007342CC"/>
    <w:rsid w:val="0073492B"/>
    <w:rsid w:val="00734A0D"/>
    <w:rsid w:val="00741177"/>
    <w:rsid w:val="007412EC"/>
    <w:rsid w:val="00741418"/>
    <w:rsid w:val="00741C91"/>
    <w:rsid w:val="00742111"/>
    <w:rsid w:val="00742220"/>
    <w:rsid w:val="0074310A"/>
    <w:rsid w:val="00743116"/>
    <w:rsid w:val="00743C02"/>
    <w:rsid w:val="00743D56"/>
    <w:rsid w:val="007443E8"/>
    <w:rsid w:val="00744B68"/>
    <w:rsid w:val="00744E55"/>
    <w:rsid w:val="007451C0"/>
    <w:rsid w:val="007452F9"/>
    <w:rsid w:val="007456A7"/>
    <w:rsid w:val="00745831"/>
    <w:rsid w:val="00747146"/>
    <w:rsid w:val="00747916"/>
    <w:rsid w:val="00747AC4"/>
    <w:rsid w:val="00747B18"/>
    <w:rsid w:val="00747C5E"/>
    <w:rsid w:val="00747D6F"/>
    <w:rsid w:val="007504D6"/>
    <w:rsid w:val="00750675"/>
    <w:rsid w:val="00750A55"/>
    <w:rsid w:val="00750F61"/>
    <w:rsid w:val="00751DA1"/>
    <w:rsid w:val="00752871"/>
    <w:rsid w:val="00752F35"/>
    <w:rsid w:val="00753C6F"/>
    <w:rsid w:val="00755295"/>
    <w:rsid w:val="00755D83"/>
    <w:rsid w:val="007562C7"/>
    <w:rsid w:val="00756425"/>
    <w:rsid w:val="0075652E"/>
    <w:rsid w:val="00757861"/>
    <w:rsid w:val="00761279"/>
    <w:rsid w:val="007624ED"/>
    <w:rsid w:val="00762C70"/>
    <w:rsid w:val="00762D4C"/>
    <w:rsid w:val="00763DE7"/>
    <w:rsid w:val="007647A1"/>
    <w:rsid w:val="00764AB7"/>
    <w:rsid w:val="00765443"/>
    <w:rsid w:val="0076561C"/>
    <w:rsid w:val="00765D70"/>
    <w:rsid w:val="00765E8A"/>
    <w:rsid w:val="0076617F"/>
    <w:rsid w:val="007705A3"/>
    <w:rsid w:val="007705E5"/>
    <w:rsid w:val="00770B3F"/>
    <w:rsid w:val="007710E4"/>
    <w:rsid w:val="0077170B"/>
    <w:rsid w:val="00771761"/>
    <w:rsid w:val="007717A9"/>
    <w:rsid w:val="007718CF"/>
    <w:rsid w:val="0077318D"/>
    <w:rsid w:val="007731E6"/>
    <w:rsid w:val="0077346A"/>
    <w:rsid w:val="007735C0"/>
    <w:rsid w:val="00774C73"/>
    <w:rsid w:val="00774F66"/>
    <w:rsid w:val="00775E2F"/>
    <w:rsid w:val="00775EC3"/>
    <w:rsid w:val="00775FFE"/>
    <w:rsid w:val="00776313"/>
    <w:rsid w:val="0077685B"/>
    <w:rsid w:val="00780D5C"/>
    <w:rsid w:val="00780F93"/>
    <w:rsid w:val="007812F0"/>
    <w:rsid w:val="00781EB2"/>
    <w:rsid w:val="00782057"/>
    <w:rsid w:val="007835B4"/>
    <w:rsid w:val="007835EE"/>
    <w:rsid w:val="00783901"/>
    <w:rsid w:val="00783FD9"/>
    <w:rsid w:val="007849FA"/>
    <w:rsid w:val="0078655C"/>
    <w:rsid w:val="00786862"/>
    <w:rsid w:val="0079037C"/>
    <w:rsid w:val="00790A22"/>
    <w:rsid w:val="007913CF"/>
    <w:rsid w:val="00791628"/>
    <w:rsid w:val="00791ED0"/>
    <w:rsid w:val="00792F33"/>
    <w:rsid w:val="007942EA"/>
    <w:rsid w:val="00795A28"/>
    <w:rsid w:val="00796254"/>
    <w:rsid w:val="00796500"/>
    <w:rsid w:val="00796976"/>
    <w:rsid w:val="0079716B"/>
    <w:rsid w:val="007974F5"/>
    <w:rsid w:val="007A009C"/>
    <w:rsid w:val="007A0104"/>
    <w:rsid w:val="007A0339"/>
    <w:rsid w:val="007A13CB"/>
    <w:rsid w:val="007A19D6"/>
    <w:rsid w:val="007A1D13"/>
    <w:rsid w:val="007A210F"/>
    <w:rsid w:val="007A2C17"/>
    <w:rsid w:val="007A333F"/>
    <w:rsid w:val="007A3E73"/>
    <w:rsid w:val="007A4746"/>
    <w:rsid w:val="007A4A32"/>
    <w:rsid w:val="007A4DF0"/>
    <w:rsid w:val="007A5463"/>
    <w:rsid w:val="007A5713"/>
    <w:rsid w:val="007A6653"/>
    <w:rsid w:val="007A6F4C"/>
    <w:rsid w:val="007A74FC"/>
    <w:rsid w:val="007A7DC6"/>
    <w:rsid w:val="007B0CAC"/>
    <w:rsid w:val="007B231A"/>
    <w:rsid w:val="007B249E"/>
    <w:rsid w:val="007B256A"/>
    <w:rsid w:val="007B2BB8"/>
    <w:rsid w:val="007B39F8"/>
    <w:rsid w:val="007B3D9C"/>
    <w:rsid w:val="007B3E45"/>
    <w:rsid w:val="007B3F50"/>
    <w:rsid w:val="007B4399"/>
    <w:rsid w:val="007B45A4"/>
    <w:rsid w:val="007B516A"/>
    <w:rsid w:val="007B5D6D"/>
    <w:rsid w:val="007B7AE0"/>
    <w:rsid w:val="007C0198"/>
    <w:rsid w:val="007C01EC"/>
    <w:rsid w:val="007C068E"/>
    <w:rsid w:val="007C11A9"/>
    <w:rsid w:val="007C1D15"/>
    <w:rsid w:val="007C24FB"/>
    <w:rsid w:val="007C2687"/>
    <w:rsid w:val="007C2B21"/>
    <w:rsid w:val="007C364E"/>
    <w:rsid w:val="007C4865"/>
    <w:rsid w:val="007C4AC3"/>
    <w:rsid w:val="007C59EE"/>
    <w:rsid w:val="007C5AFF"/>
    <w:rsid w:val="007C5E72"/>
    <w:rsid w:val="007C7238"/>
    <w:rsid w:val="007C727B"/>
    <w:rsid w:val="007C77FE"/>
    <w:rsid w:val="007C7803"/>
    <w:rsid w:val="007C78FA"/>
    <w:rsid w:val="007D050F"/>
    <w:rsid w:val="007D08EA"/>
    <w:rsid w:val="007D0C99"/>
    <w:rsid w:val="007D19D3"/>
    <w:rsid w:val="007D1F78"/>
    <w:rsid w:val="007D2376"/>
    <w:rsid w:val="007D2527"/>
    <w:rsid w:val="007D28DC"/>
    <w:rsid w:val="007D336F"/>
    <w:rsid w:val="007D3976"/>
    <w:rsid w:val="007D4659"/>
    <w:rsid w:val="007D4C8D"/>
    <w:rsid w:val="007D56A6"/>
    <w:rsid w:val="007D56B0"/>
    <w:rsid w:val="007D5C68"/>
    <w:rsid w:val="007D5F7C"/>
    <w:rsid w:val="007D62E1"/>
    <w:rsid w:val="007D72C8"/>
    <w:rsid w:val="007D75B0"/>
    <w:rsid w:val="007D76EE"/>
    <w:rsid w:val="007D78EB"/>
    <w:rsid w:val="007E086A"/>
    <w:rsid w:val="007E0D4C"/>
    <w:rsid w:val="007E28C9"/>
    <w:rsid w:val="007E3361"/>
    <w:rsid w:val="007E3390"/>
    <w:rsid w:val="007E3FB3"/>
    <w:rsid w:val="007E6C09"/>
    <w:rsid w:val="007E6D08"/>
    <w:rsid w:val="007E6EAB"/>
    <w:rsid w:val="007E712E"/>
    <w:rsid w:val="007E7545"/>
    <w:rsid w:val="007F01DD"/>
    <w:rsid w:val="007F034A"/>
    <w:rsid w:val="007F097F"/>
    <w:rsid w:val="007F0C1B"/>
    <w:rsid w:val="007F0F21"/>
    <w:rsid w:val="007F1B06"/>
    <w:rsid w:val="007F34A7"/>
    <w:rsid w:val="007F3B40"/>
    <w:rsid w:val="007F3CEE"/>
    <w:rsid w:val="007F3E1A"/>
    <w:rsid w:val="007F4925"/>
    <w:rsid w:val="007F5360"/>
    <w:rsid w:val="007F5C5C"/>
    <w:rsid w:val="007F5E54"/>
    <w:rsid w:val="007F6110"/>
    <w:rsid w:val="007F6149"/>
    <w:rsid w:val="007F68F1"/>
    <w:rsid w:val="007F78BA"/>
    <w:rsid w:val="007F7BE1"/>
    <w:rsid w:val="008009FA"/>
    <w:rsid w:val="00800D82"/>
    <w:rsid w:val="00801B6B"/>
    <w:rsid w:val="008029E0"/>
    <w:rsid w:val="00802DF3"/>
    <w:rsid w:val="0080349E"/>
    <w:rsid w:val="00803B61"/>
    <w:rsid w:val="00803FDA"/>
    <w:rsid w:val="00804243"/>
    <w:rsid w:val="00804988"/>
    <w:rsid w:val="008059DF"/>
    <w:rsid w:val="00806770"/>
    <w:rsid w:val="00807D21"/>
    <w:rsid w:val="00810794"/>
    <w:rsid w:val="008109BA"/>
    <w:rsid w:val="00810C8B"/>
    <w:rsid w:val="00810E75"/>
    <w:rsid w:val="0081322D"/>
    <w:rsid w:val="008134A3"/>
    <w:rsid w:val="00813594"/>
    <w:rsid w:val="00813755"/>
    <w:rsid w:val="00813A10"/>
    <w:rsid w:val="00813A12"/>
    <w:rsid w:val="00814A96"/>
    <w:rsid w:val="00815181"/>
    <w:rsid w:val="008160C8"/>
    <w:rsid w:val="00816168"/>
    <w:rsid w:val="00816277"/>
    <w:rsid w:val="00816372"/>
    <w:rsid w:val="008164F9"/>
    <w:rsid w:val="00820060"/>
    <w:rsid w:val="0082079C"/>
    <w:rsid w:val="00820C26"/>
    <w:rsid w:val="00820DAC"/>
    <w:rsid w:val="00820F24"/>
    <w:rsid w:val="00821278"/>
    <w:rsid w:val="00821611"/>
    <w:rsid w:val="00822C29"/>
    <w:rsid w:val="00822D9F"/>
    <w:rsid w:val="00823531"/>
    <w:rsid w:val="008236A4"/>
    <w:rsid w:val="008243E9"/>
    <w:rsid w:val="008248B8"/>
    <w:rsid w:val="00825D91"/>
    <w:rsid w:val="00827BE3"/>
    <w:rsid w:val="00827FAD"/>
    <w:rsid w:val="008317FB"/>
    <w:rsid w:val="00831A85"/>
    <w:rsid w:val="00832590"/>
    <w:rsid w:val="00832987"/>
    <w:rsid w:val="00833A12"/>
    <w:rsid w:val="00833DB3"/>
    <w:rsid w:val="0083411A"/>
    <w:rsid w:val="00834BB4"/>
    <w:rsid w:val="0083588E"/>
    <w:rsid w:val="00835A17"/>
    <w:rsid w:val="008361D9"/>
    <w:rsid w:val="008367F9"/>
    <w:rsid w:val="0083757F"/>
    <w:rsid w:val="0084005B"/>
    <w:rsid w:val="008401C0"/>
    <w:rsid w:val="00840875"/>
    <w:rsid w:val="00840926"/>
    <w:rsid w:val="0084095D"/>
    <w:rsid w:val="008416CA"/>
    <w:rsid w:val="00841C6E"/>
    <w:rsid w:val="00842D50"/>
    <w:rsid w:val="00843232"/>
    <w:rsid w:val="00843853"/>
    <w:rsid w:val="0084437E"/>
    <w:rsid w:val="0084464E"/>
    <w:rsid w:val="00844995"/>
    <w:rsid w:val="008450EE"/>
    <w:rsid w:val="00845A6B"/>
    <w:rsid w:val="008460A2"/>
    <w:rsid w:val="00846295"/>
    <w:rsid w:val="008468E0"/>
    <w:rsid w:val="00847F08"/>
    <w:rsid w:val="008500DF"/>
    <w:rsid w:val="00850340"/>
    <w:rsid w:val="008505F9"/>
    <w:rsid w:val="008507B6"/>
    <w:rsid w:val="0085098C"/>
    <w:rsid w:val="008510E9"/>
    <w:rsid w:val="008511DA"/>
    <w:rsid w:val="00852E84"/>
    <w:rsid w:val="0085388F"/>
    <w:rsid w:val="00853F0F"/>
    <w:rsid w:val="0085482D"/>
    <w:rsid w:val="00854875"/>
    <w:rsid w:val="00854D68"/>
    <w:rsid w:val="00855127"/>
    <w:rsid w:val="00855481"/>
    <w:rsid w:val="008565DA"/>
    <w:rsid w:val="00856D0D"/>
    <w:rsid w:val="00856D1E"/>
    <w:rsid w:val="008571D7"/>
    <w:rsid w:val="00857ACD"/>
    <w:rsid w:val="00860128"/>
    <w:rsid w:val="00860680"/>
    <w:rsid w:val="00860CF3"/>
    <w:rsid w:val="00860EDC"/>
    <w:rsid w:val="0086123B"/>
    <w:rsid w:val="0086198D"/>
    <w:rsid w:val="0086211C"/>
    <w:rsid w:val="00863009"/>
    <w:rsid w:val="0086316A"/>
    <w:rsid w:val="00863340"/>
    <w:rsid w:val="00863606"/>
    <w:rsid w:val="00863760"/>
    <w:rsid w:val="008639CE"/>
    <w:rsid w:val="00863B09"/>
    <w:rsid w:val="00865551"/>
    <w:rsid w:val="008656FC"/>
    <w:rsid w:val="008662DE"/>
    <w:rsid w:val="00866684"/>
    <w:rsid w:val="008666CD"/>
    <w:rsid w:val="0086767D"/>
    <w:rsid w:val="008677E7"/>
    <w:rsid w:val="00870797"/>
    <w:rsid w:val="0087103D"/>
    <w:rsid w:val="00871552"/>
    <w:rsid w:val="008730EF"/>
    <w:rsid w:val="00873B53"/>
    <w:rsid w:val="00873D88"/>
    <w:rsid w:val="008748FD"/>
    <w:rsid w:val="008752B4"/>
    <w:rsid w:val="00877398"/>
    <w:rsid w:val="00877736"/>
    <w:rsid w:val="00880D03"/>
    <w:rsid w:val="008814FA"/>
    <w:rsid w:val="008816BC"/>
    <w:rsid w:val="00881BD7"/>
    <w:rsid w:val="008835F9"/>
    <w:rsid w:val="00883605"/>
    <w:rsid w:val="0088371D"/>
    <w:rsid w:val="00883D6A"/>
    <w:rsid w:val="00884112"/>
    <w:rsid w:val="00884E66"/>
    <w:rsid w:val="00887F0D"/>
    <w:rsid w:val="0089012D"/>
    <w:rsid w:val="00890E6A"/>
    <w:rsid w:val="0089126B"/>
    <w:rsid w:val="008920A1"/>
    <w:rsid w:val="0089213B"/>
    <w:rsid w:val="00892686"/>
    <w:rsid w:val="008929EB"/>
    <w:rsid w:val="0089365E"/>
    <w:rsid w:val="00894826"/>
    <w:rsid w:val="008953A9"/>
    <w:rsid w:val="0089551E"/>
    <w:rsid w:val="00895D62"/>
    <w:rsid w:val="00896161"/>
    <w:rsid w:val="0089711D"/>
    <w:rsid w:val="0089730E"/>
    <w:rsid w:val="00897782"/>
    <w:rsid w:val="008A0351"/>
    <w:rsid w:val="008A0B6F"/>
    <w:rsid w:val="008A1728"/>
    <w:rsid w:val="008A2D33"/>
    <w:rsid w:val="008A3EA6"/>
    <w:rsid w:val="008A4276"/>
    <w:rsid w:val="008A4DF9"/>
    <w:rsid w:val="008A5199"/>
    <w:rsid w:val="008A567A"/>
    <w:rsid w:val="008A5A7D"/>
    <w:rsid w:val="008A5B04"/>
    <w:rsid w:val="008A67F7"/>
    <w:rsid w:val="008A7F79"/>
    <w:rsid w:val="008B061D"/>
    <w:rsid w:val="008B0B8E"/>
    <w:rsid w:val="008B108C"/>
    <w:rsid w:val="008B2EDD"/>
    <w:rsid w:val="008B35B4"/>
    <w:rsid w:val="008B3DE4"/>
    <w:rsid w:val="008B48A2"/>
    <w:rsid w:val="008B683C"/>
    <w:rsid w:val="008C20B2"/>
    <w:rsid w:val="008C2275"/>
    <w:rsid w:val="008C2883"/>
    <w:rsid w:val="008C28BE"/>
    <w:rsid w:val="008C2D62"/>
    <w:rsid w:val="008C3643"/>
    <w:rsid w:val="008C3A7A"/>
    <w:rsid w:val="008C3CEA"/>
    <w:rsid w:val="008C4B2E"/>
    <w:rsid w:val="008C53C8"/>
    <w:rsid w:val="008C5417"/>
    <w:rsid w:val="008C6BA9"/>
    <w:rsid w:val="008C6E80"/>
    <w:rsid w:val="008C7079"/>
    <w:rsid w:val="008C744F"/>
    <w:rsid w:val="008C7C8F"/>
    <w:rsid w:val="008D08AC"/>
    <w:rsid w:val="008D0D1B"/>
    <w:rsid w:val="008D105D"/>
    <w:rsid w:val="008D1A98"/>
    <w:rsid w:val="008D1D79"/>
    <w:rsid w:val="008D1EC9"/>
    <w:rsid w:val="008D24E1"/>
    <w:rsid w:val="008D36E2"/>
    <w:rsid w:val="008D38D6"/>
    <w:rsid w:val="008D3913"/>
    <w:rsid w:val="008D3951"/>
    <w:rsid w:val="008D3A8C"/>
    <w:rsid w:val="008D444A"/>
    <w:rsid w:val="008D4CAB"/>
    <w:rsid w:val="008D5092"/>
    <w:rsid w:val="008D619C"/>
    <w:rsid w:val="008D6296"/>
    <w:rsid w:val="008D7387"/>
    <w:rsid w:val="008D7DBE"/>
    <w:rsid w:val="008E0464"/>
    <w:rsid w:val="008E06A8"/>
    <w:rsid w:val="008E0C5B"/>
    <w:rsid w:val="008E0F8A"/>
    <w:rsid w:val="008E11CE"/>
    <w:rsid w:val="008E236C"/>
    <w:rsid w:val="008E2DB9"/>
    <w:rsid w:val="008E3BF4"/>
    <w:rsid w:val="008E3FD1"/>
    <w:rsid w:val="008E56B1"/>
    <w:rsid w:val="008E59CE"/>
    <w:rsid w:val="008E59F4"/>
    <w:rsid w:val="008E5A0D"/>
    <w:rsid w:val="008E7AFE"/>
    <w:rsid w:val="008F08B3"/>
    <w:rsid w:val="008F0AD6"/>
    <w:rsid w:val="008F1583"/>
    <w:rsid w:val="008F1F52"/>
    <w:rsid w:val="008F294D"/>
    <w:rsid w:val="008F3807"/>
    <w:rsid w:val="008F6333"/>
    <w:rsid w:val="008F6D51"/>
    <w:rsid w:val="008F79BA"/>
    <w:rsid w:val="00900D21"/>
    <w:rsid w:val="00901140"/>
    <w:rsid w:val="0090207A"/>
    <w:rsid w:val="009032E0"/>
    <w:rsid w:val="00903341"/>
    <w:rsid w:val="009036BB"/>
    <w:rsid w:val="009045EA"/>
    <w:rsid w:val="00905C8C"/>
    <w:rsid w:val="00905F64"/>
    <w:rsid w:val="009061EF"/>
    <w:rsid w:val="00906219"/>
    <w:rsid w:val="00907F8F"/>
    <w:rsid w:val="009104C1"/>
    <w:rsid w:val="009104DA"/>
    <w:rsid w:val="00910598"/>
    <w:rsid w:val="009113E1"/>
    <w:rsid w:val="009114CD"/>
    <w:rsid w:val="00911894"/>
    <w:rsid w:val="00911FE7"/>
    <w:rsid w:val="00912ED9"/>
    <w:rsid w:val="00912F22"/>
    <w:rsid w:val="009136D8"/>
    <w:rsid w:val="009146B9"/>
    <w:rsid w:val="00914D01"/>
    <w:rsid w:val="0091522F"/>
    <w:rsid w:val="00915697"/>
    <w:rsid w:val="009167D2"/>
    <w:rsid w:val="0091689C"/>
    <w:rsid w:val="00917606"/>
    <w:rsid w:val="00917CF6"/>
    <w:rsid w:val="00921054"/>
    <w:rsid w:val="00921B2F"/>
    <w:rsid w:val="0092208E"/>
    <w:rsid w:val="00922210"/>
    <w:rsid w:val="0092369D"/>
    <w:rsid w:val="00923C44"/>
    <w:rsid w:val="009240EB"/>
    <w:rsid w:val="009249D7"/>
    <w:rsid w:val="009256B8"/>
    <w:rsid w:val="009259B9"/>
    <w:rsid w:val="0092689D"/>
    <w:rsid w:val="00926AB8"/>
    <w:rsid w:val="00927AC6"/>
    <w:rsid w:val="00930FD8"/>
    <w:rsid w:val="00931168"/>
    <w:rsid w:val="00931468"/>
    <w:rsid w:val="009328B1"/>
    <w:rsid w:val="009342E7"/>
    <w:rsid w:val="009359D8"/>
    <w:rsid w:val="00936945"/>
    <w:rsid w:val="009376BE"/>
    <w:rsid w:val="009378D0"/>
    <w:rsid w:val="00940E3C"/>
    <w:rsid w:val="00940F7F"/>
    <w:rsid w:val="00942956"/>
    <w:rsid w:val="00942C2D"/>
    <w:rsid w:val="00942E5F"/>
    <w:rsid w:val="00942ED7"/>
    <w:rsid w:val="009432AB"/>
    <w:rsid w:val="00943A01"/>
    <w:rsid w:val="00943A79"/>
    <w:rsid w:val="009440DB"/>
    <w:rsid w:val="00944195"/>
    <w:rsid w:val="009443CA"/>
    <w:rsid w:val="009443EB"/>
    <w:rsid w:val="00944B91"/>
    <w:rsid w:val="00945CB4"/>
    <w:rsid w:val="00945E83"/>
    <w:rsid w:val="00947389"/>
    <w:rsid w:val="00947420"/>
    <w:rsid w:val="00947CDC"/>
    <w:rsid w:val="0095035B"/>
    <w:rsid w:val="00951312"/>
    <w:rsid w:val="0095149A"/>
    <w:rsid w:val="009520F1"/>
    <w:rsid w:val="009521CC"/>
    <w:rsid w:val="00952210"/>
    <w:rsid w:val="00952B50"/>
    <w:rsid w:val="0095303A"/>
    <w:rsid w:val="00953D7C"/>
    <w:rsid w:val="00954DA6"/>
    <w:rsid w:val="00955308"/>
    <w:rsid w:val="00955CFE"/>
    <w:rsid w:val="00960D48"/>
    <w:rsid w:val="0096117B"/>
    <w:rsid w:val="00961267"/>
    <w:rsid w:val="0096175D"/>
    <w:rsid w:val="00962426"/>
    <w:rsid w:val="00962847"/>
    <w:rsid w:val="00962FDF"/>
    <w:rsid w:val="00963C3F"/>
    <w:rsid w:val="0096455B"/>
    <w:rsid w:val="00964742"/>
    <w:rsid w:val="00965637"/>
    <w:rsid w:val="00965B83"/>
    <w:rsid w:val="00965BCA"/>
    <w:rsid w:val="00966CC9"/>
    <w:rsid w:val="00967722"/>
    <w:rsid w:val="00967EC8"/>
    <w:rsid w:val="00970525"/>
    <w:rsid w:val="0097096B"/>
    <w:rsid w:val="00970BF4"/>
    <w:rsid w:val="00971621"/>
    <w:rsid w:val="0097293A"/>
    <w:rsid w:val="00973649"/>
    <w:rsid w:val="00973D96"/>
    <w:rsid w:val="00973F64"/>
    <w:rsid w:val="00974550"/>
    <w:rsid w:val="00974DE8"/>
    <w:rsid w:val="00975958"/>
    <w:rsid w:val="009770E3"/>
    <w:rsid w:val="00980334"/>
    <w:rsid w:val="00980A69"/>
    <w:rsid w:val="00980FB3"/>
    <w:rsid w:val="0098141A"/>
    <w:rsid w:val="009815D5"/>
    <w:rsid w:val="00981E71"/>
    <w:rsid w:val="009828F4"/>
    <w:rsid w:val="00982E92"/>
    <w:rsid w:val="0098357B"/>
    <w:rsid w:val="00983865"/>
    <w:rsid w:val="00983BC8"/>
    <w:rsid w:val="00984CE4"/>
    <w:rsid w:val="009857CA"/>
    <w:rsid w:val="00985979"/>
    <w:rsid w:val="009859E6"/>
    <w:rsid w:val="00985DB2"/>
    <w:rsid w:val="0099044E"/>
    <w:rsid w:val="00990876"/>
    <w:rsid w:val="009908B0"/>
    <w:rsid w:val="00990B08"/>
    <w:rsid w:val="009917D9"/>
    <w:rsid w:val="00991CAB"/>
    <w:rsid w:val="00991EF7"/>
    <w:rsid w:val="009924A5"/>
    <w:rsid w:val="00992B7E"/>
    <w:rsid w:val="009932BC"/>
    <w:rsid w:val="00993433"/>
    <w:rsid w:val="0099377E"/>
    <w:rsid w:val="00994900"/>
    <w:rsid w:val="00996A49"/>
    <w:rsid w:val="00997AEF"/>
    <w:rsid w:val="00997B74"/>
    <w:rsid w:val="00997BE9"/>
    <w:rsid w:val="009A16E5"/>
    <w:rsid w:val="009A1E8D"/>
    <w:rsid w:val="009A2666"/>
    <w:rsid w:val="009A2798"/>
    <w:rsid w:val="009A2F86"/>
    <w:rsid w:val="009A4911"/>
    <w:rsid w:val="009A519C"/>
    <w:rsid w:val="009A5F1F"/>
    <w:rsid w:val="009A6009"/>
    <w:rsid w:val="009A6028"/>
    <w:rsid w:val="009A65D5"/>
    <w:rsid w:val="009A6DBE"/>
    <w:rsid w:val="009A70B6"/>
    <w:rsid w:val="009A7A57"/>
    <w:rsid w:val="009A7D67"/>
    <w:rsid w:val="009B0748"/>
    <w:rsid w:val="009B082C"/>
    <w:rsid w:val="009B166A"/>
    <w:rsid w:val="009B28D5"/>
    <w:rsid w:val="009B32DE"/>
    <w:rsid w:val="009B4C02"/>
    <w:rsid w:val="009B4DB7"/>
    <w:rsid w:val="009B4DC6"/>
    <w:rsid w:val="009B54E5"/>
    <w:rsid w:val="009B58A0"/>
    <w:rsid w:val="009B5B2C"/>
    <w:rsid w:val="009B6535"/>
    <w:rsid w:val="009B70A7"/>
    <w:rsid w:val="009B7B83"/>
    <w:rsid w:val="009C0425"/>
    <w:rsid w:val="009C0DC8"/>
    <w:rsid w:val="009C10B4"/>
    <w:rsid w:val="009C13B4"/>
    <w:rsid w:val="009C1579"/>
    <w:rsid w:val="009C1C75"/>
    <w:rsid w:val="009C1EE8"/>
    <w:rsid w:val="009C22E2"/>
    <w:rsid w:val="009C25D7"/>
    <w:rsid w:val="009C35CD"/>
    <w:rsid w:val="009C4FDA"/>
    <w:rsid w:val="009C5EAE"/>
    <w:rsid w:val="009C6C42"/>
    <w:rsid w:val="009C70C3"/>
    <w:rsid w:val="009C786D"/>
    <w:rsid w:val="009D06E7"/>
    <w:rsid w:val="009D07D8"/>
    <w:rsid w:val="009D1447"/>
    <w:rsid w:val="009D2740"/>
    <w:rsid w:val="009D289B"/>
    <w:rsid w:val="009D3151"/>
    <w:rsid w:val="009D322F"/>
    <w:rsid w:val="009D344A"/>
    <w:rsid w:val="009D3585"/>
    <w:rsid w:val="009D3A69"/>
    <w:rsid w:val="009D3CFB"/>
    <w:rsid w:val="009D48F4"/>
    <w:rsid w:val="009D4C1A"/>
    <w:rsid w:val="009D50DE"/>
    <w:rsid w:val="009D5D13"/>
    <w:rsid w:val="009D61C9"/>
    <w:rsid w:val="009D63F3"/>
    <w:rsid w:val="009D7BFD"/>
    <w:rsid w:val="009D7CA1"/>
    <w:rsid w:val="009D7EB3"/>
    <w:rsid w:val="009E093D"/>
    <w:rsid w:val="009E0B7C"/>
    <w:rsid w:val="009E1F3A"/>
    <w:rsid w:val="009E21A2"/>
    <w:rsid w:val="009E2CD2"/>
    <w:rsid w:val="009E3092"/>
    <w:rsid w:val="009E317C"/>
    <w:rsid w:val="009E3610"/>
    <w:rsid w:val="009E5111"/>
    <w:rsid w:val="009E568B"/>
    <w:rsid w:val="009E58A3"/>
    <w:rsid w:val="009E661C"/>
    <w:rsid w:val="009E66FE"/>
    <w:rsid w:val="009E6885"/>
    <w:rsid w:val="009F0172"/>
    <w:rsid w:val="009F0D84"/>
    <w:rsid w:val="009F0F7C"/>
    <w:rsid w:val="009F1556"/>
    <w:rsid w:val="009F1FE8"/>
    <w:rsid w:val="009F2070"/>
    <w:rsid w:val="009F208C"/>
    <w:rsid w:val="009F22B2"/>
    <w:rsid w:val="009F29D7"/>
    <w:rsid w:val="009F304A"/>
    <w:rsid w:val="009F437A"/>
    <w:rsid w:val="009F4A36"/>
    <w:rsid w:val="009F5546"/>
    <w:rsid w:val="009F658C"/>
    <w:rsid w:val="009F6918"/>
    <w:rsid w:val="009F7907"/>
    <w:rsid w:val="009F7973"/>
    <w:rsid w:val="009F7B23"/>
    <w:rsid w:val="00A0146A"/>
    <w:rsid w:val="00A01A1C"/>
    <w:rsid w:val="00A02056"/>
    <w:rsid w:val="00A02A3D"/>
    <w:rsid w:val="00A02B87"/>
    <w:rsid w:val="00A035E3"/>
    <w:rsid w:val="00A0422C"/>
    <w:rsid w:val="00A047EB"/>
    <w:rsid w:val="00A0480F"/>
    <w:rsid w:val="00A04859"/>
    <w:rsid w:val="00A04D7B"/>
    <w:rsid w:val="00A04EDF"/>
    <w:rsid w:val="00A058CA"/>
    <w:rsid w:val="00A06019"/>
    <w:rsid w:val="00A06079"/>
    <w:rsid w:val="00A06373"/>
    <w:rsid w:val="00A063E6"/>
    <w:rsid w:val="00A0647F"/>
    <w:rsid w:val="00A068EE"/>
    <w:rsid w:val="00A06C81"/>
    <w:rsid w:val="00A071F7"/>
    <w:rsid w:val="00A07456"/>
    <w:rsid w:val="00A077C5"/>
    <w:rsid w:val="00A07B4C"/>
    <w:rsid w:val="00A103B2"/>
    <w:rsid w:val="00A1118E"/>
    <w:rsid w:val="00A131D0"/>
    <w:rsid w:val="00A133F5"/>
    <w:rsid w:val="00A1340E"/>
    <w:rsid w:val="00A136FF"/>
    <w:rsid w:val="00A13A05"/>
    <w:rsid w:val="00A14003"/>
    <w:rsid w:val="00A143CB"/>
    <w:rsid w:val="00A14D76"/>
    <w:rsid w:val="00A1599F"/>
    <w:rsid w:val="00A15A30"/>
    <w:rsid w:val="00A15A7A"/>
    <w:rsid w:val="00A15C2C"/>
    <w:rsid w:val="00A16667"/>
    <w:rsid w:val="00A1668B"/>
    <w:rsid w:val="00A16819"/>
    <w:rsid w:val="00A1765E"/>
    <w:rsid w:val="00A177EA"/>
    <w:rsid w:val="00A17B30"/>
    <w:rsid w:val="00A20414"/>
    <w:rsid w:val="00A20A90"/>
    <w:rsid w:val="00A21104"/>
    <w:rsid w:val="00A21412"/>
    <w:rsid w:val="00A21C71"/>
    <w:rsid w:val="00A2232C"/>
    <w:rsid w:val="00A229B8"/>
    <w:rsid w:val="00A23598"/>
    <w:rsid w:val="00A235F5"/>
    <w:rsid w:val="00A240E1"/>
    <w:rsid w:val="00A246FD"/>
    <w:rsid w:val="00A24889"/>
    <w:rsid w:val="00A24A8A"/>
    <w:rsid w:val="00A25D35"/>
    <w:rsid w:val="00A2635F"/>
    <w:rsid w:val="00A2707E"/>
    <w:rsid w:val="00A27390"/>
    <w:rsid w:val="00A273BE"/>
    <w:rsid w:val="00A27821"/>
    <w:rsid w:val="00A30F17"/>
    <w:rsid w:val="00A31CEE"/>
    <w:rsid w:val="00A31F45"/>
    <w:rsid w:val="00A3206E"/>
    <w:rsid w:val="00A32443"/>
    <w:rsid w:val="00A34564"/>
    <w:rsid w:val="00A34726"/>
    <w:rsid w:val="00A35BC6"/>
    <w:rsid w:val="00A36081"/>
    <w:rsid w:val="00A36D3F"/>
    <w:rsid w:val="00A371FF"/>
    <w:rsid w:val="00A378A6"/>
    <w:rsid w:val="00A37E8F"/>
    <w:rsid w:val="00A4083B"/>
    <w:rsid w:val="00A40AD0"/>
    <w:rsid w:val="00A40D86"/>
    <w:rsid w:val="00A40E9B"/>
    <w:rsid w:val="00A419ED"/>
    <w:rsid w:val="00A42A52"/>
    <w:rsid w:val="00A43C74"/>
    <w:rsid w:val="00A43E56"/>
    <w:rsid w:val="00A44776"/>
    <w:rsid w:val="00A4551E"/>
    <w:rsid w:val="00A46390"/>
    <w:rsid w:val="00A47EC7"/>
    <w:rsid w:val="00A514C7"/>
    <w:rsid w:val="00A52BD7"/>
    <w:rsid w:val="00A5303B"/>
    <w:rsid w:val="00A5379E"/>
    <w:rsid w:val="00A54800"/>
    <w:rsid w:val="00A54C96"/>
    <w:rsid w:val="00A54CBD"/>
    <w:rsid w:val="00A54D25"/>
    <w:rsid w:val="00A54EB0"/>
    <w:rsid w:val="00A551CD"/>
    <w:rsid w:val="00A5524A"/>
    <w:rsid w:val="00A5589B"/>
    <w:rsid w:val="00A5624A"/>
    <w:rsid w:val="00A568EC"/>
    <w:rsid w:val="00A572E6"/>
    <w:rsid w:val="00A5733C"/>
    <w:rsid w:val="00A57BC0"/>
    <w:rsid w:val="00A6025C"/>
    <w:rsid w:val="00A60992"/>
    <w:rsid w:val="00A6194E"/>
    <w:rsid w:val="00A61A6C"/>
    <w:rsid w:val="00A62C29"/>
    <w:rsid w:val="00A62E34"/>
    <w:rsid w:val="00A64358"/>
    <w:rsid w:val="00A64614"/>
    <w:rsid w:val="00A6517B"/>
    <w:rsid w:val="00A657FB"/>
    <w:rsid w:val="00A65939"/>
    <w:rsid w:val="00A66A0A"/>
    <w:rsid w:val="00A66C5F"/>
    <w:rsid w:val="00A67411"/>
    <w:rsid w:val="00A67433"/>
    <w:rsid w:val="00A67640"/>
    <w:rsid w:val="00A67770"/>
    <w:rsid w:val="00A6786E"/>
    <w:rsid w:val="00A67C1B"/>
    <w:rsid w:val="00A67EF3"/>
    <w:rsid w:val="00A705C0"/>
    <w:rsid w:val="00A70B56"/>
    <w:rsid w:val="00A70DD3"/>
    <w:rsid w:val="00A70E92"/>
    <w:rsid w:val="00A7182C"/>
    <w:rsid w:val="00A7202D"/>
    <w:rsid w:val="00A7287C"/>
    <w:rsid w:val="00A72995"/>
    <w:rsid w:val="00A72D24"/>
    <w:rsid w:val="00A72EB5"/>
    <w:rsid w:val="00A73048"/>
    <w:rsid w:val="00A73E9B"/>
    <w:rsid w:val="00A741C4"/>
    <w:rsid w:val="00A74583"/>
    <w:rsid w:val="00A75ACA"/>
    <w:rsid w:val="00A75C95"/>
    <w:rsid w:val="00A80822"/>
    <w:rsid w:val="00A80FA2"/>
    <w:rsid w:val="00A81C5C"/>
    <w:rsid w:val="00A81C9C"/>
    <w:rsid w:val="00A81CD7"/>
    <w:rsid w:val="00A82CAC"/>
    <w:rsid w:val="00A82D39"/>
    <w:rsid w:val="00A8300B"/>
    <w:rsid w:val="00A8378C"/>
    <w:rsid w:val="00A83BD9"/>
    <w:rsid w:val="00A84F4B"/>
    <w:rsid w:val="00A8520F"/>
    <w:rsid w:val="00A85F46"/>
    <w:rsid w:val="00A86201"/>
    <w:rsid w:val="00A87BF2"/>
    <w:rsid w:val="00A908C4"/>
    <w:rsid w:val="00A91010"/>
    <w:rsid w:val="00A917E5"/>
    <w:rsid w:val="00A91C40"/>
    <w:rsid w:val="00A91CA2"/>
    <w:rsid w:val="00A92900"/>
    <w:rsid w:val="00A92958"/>
    <w:rsid w:val="00A92A1F"/>
    <w:rsid w:val="00A9386C"/>
    <w:rsid w:val="00A93DF4"/>
    <w:rsid w:val="00A944A2"/>
    <w:rsid w:val="00A94891"/>
    <w:rsid w:val="00A94C0B"/>
    <w:rsid w:val="00A956CD"/>
    <w:rsid w:val="00A966E0"/>
    <w:rsid w:val="00A96A24"/>
    <w:rsid w:val="00A96B0D"/>
    <w:rsid w:val="00A96BA5"/>
    <w:rsid w:val="00A97A9F"/>
    <w:rsid w:val="00AA1A12"/>
    <w:rsid w:val="00AA2671"/>
    <w:rsid w:val="00AA276B"/>
    <w:rsid w:val="00AA3D8F"/>
    <w:rsid w:val="00AA4511"/>
    <w:rsid w:val="00AA4696"/>
    <w:rsid w:val="00AA4CEE"/>
    <w:rsid w:val="00AA4DE7"/>
    <w:rsid w:val="00AA50B7"/>
    <w:rsid w:val="00AA51ED"/>
    <w:rsid w:val="00AA67A3"/>
    <w:rsid w:val="00AA6B3A"/>
    <w:rsid w:val="00AA6EBA"/>
    <w:rsid w:val="00AA7772"/>
    <w:rsid w:val="00AB04BD"/>
    <w:rsid w:val="00AB065E"/>
    <w:rsid w:val="00AB0CB4"/>
    <w:rsid w:val="00AB12A9"/>
    <w:rsid w:val="00AB23D3"/>
    <w:rsid w:val="00AB3315"/>
    <w:rsid w:val="00AB3458"/>
    <w:rsid w:val="00AB40F9"/>
    <w:rsid w:val="00AB625A"/>
    <w:rsid w:val="00AB628A"/>
    <w:rsid w:val="00AB6897"/>
    <w:rsid w:val="00AB7093"/>
    <w:rsid w:val="00AB757D"/>
    <w:rsid w:val="00AB769B"/>
    <w:rsid w:val="00AB796B"/>
    <w:rsid w:val="00AC086D"/>
    <w:rsid w:val="00AC086E"/>
    <w:rsid w:val="00AC0E57"/>
    <w:rsid w:val="00AC2642"/>
    <w:rsid w:val="00AC2C59"/>
    <w:rsid w:val="00AC2D70"/>
    <w:rsid w:val="00AC2E0E"/>
    <w:rsid w:val="00AC2F41"/>
    <w:rsid w:val="00AC2F45"/>
    <w:rsid w:val="00AC3535"/>
    <w:rsid w:val="00AC3DAA"/>
    <w:rsid w:val="00AC4FED"/>
    <w:rsid w:val="00AC5368"/>
    <w:rsid w:val="00AC5A1D"/>
    <w:rsid w:val="00AC6140"/>
    <w:rsid w:val="00AC6D6E"/>
    <w:rsid w:val="00AC7AC2"/>
    <w:rsid w:val="00AD0E1C"/>
    <w:rsid w:val="00AD19F0"/>
    <w:rsid w:val="00AD2CA6"/>
    <w:rsid w:val="00AD323A"/>
    <w:rsid w:val="00AD329D"/>
    <w:rsid w:val="00AD3735"/>
    <w:rsid w:val="00AD51ED"/>
    <w:rsid w:val="00AD5741"/>
    <w:rsid w:val="00AD6DB1"/>
    <w:rsid w:val="00AE0BF5"/>
    <w:rsid w:val="00AE1378"/>
    <w:rsid w:val="00AE1DBA"/>
    <w:rsid w:val="00AE23A5"/>
    <w:rsid w:val="00AE251E"/>
    <w:rsid w:val="00AE2C69"/>
    <w:rsid w:val="00AE2D81"/>
    <w:rsid w:val="00AE319E"/>
    <w:rsid w:val="00AE3274"/>
    <w:rsid w:val="00AE3FC9"/>
    <w:rsid w:val="00AE3FDE"/>
    <w:rsid w:val="00AE42BD"/>
    <w:rsid w:val="00AE5330"/>
    <w:rsid w:val="00AE5548"/>
    <w:rsid w:val="00AE57A7"/>
    <w:rsid w:val="00AE5D63"/>
    <w:rsid w:val="00AE6BAB"/>
    <w:rsid w:val="00AE6D6A"/>
    <w:rsid w:val="00AE7628"/>
    <w:rsid w:val="00AE7B03"/>
    <w:rsid w:val="00AE7D4C"/>
    <w:rsid w:val="00AE7ED6"/>
    <w:rsid w:val="00AF006F"/>
    <w:rsid w:val="00AF0114"/>
    <w:rsid w:val="00AF031C"/>
    <w:rsid w:val="00AF0881"/>
    <w:rsid w:val="00AF0E64"/>
    <w:rsid w:val="00AF1968"/>
    <w:rsid w:val="00AF1F4E"/>
    <w:rsid w:val="00AF1FA1"/>
    <w:rsid w:val="00AF3068"/>
    <w:rsid w:val="00AF42F8"/>
    <w:rsid w:val="00AF449C"/>
    <w:rsid w:val="00AF44C4"/>
    <w:rsid w:val="00AF4C53"/>
    <w:rsid w:val="00AF54D0"/>
    <w:rsid w:val="00AF69C0"/>
    <w:rsid w:val="00AF6BB1"/>
    <w:rsid w:val="00AF74CF"/>
    <w:rsid w:val="00AF7924"/>
    <w:rsid w:val="00AF7E16"/>
    <w:rsid w:val="00B0004A"/>
    <w:rsid w:val="00B0053F"/>
    <w:rsid w:val="00B00D2A"/>
    <w:rsid w:val="00B015DB"/>
    <w:rsid w:val="00B0181A"/>
    <w:rsid w:val="00B024FC"/>
    <w:rsid w:val="00B02BE7"/>
    <w:rsid w:val="00B0352E"/>
    <w:rsid w:val="00B03EF5"/>
    <w:rsid w:val="00B058AC"/>
    <w:rsid w:val="00B066AC"/>
    <w:rsid w:val="00B0753C"/>
    <w:rsid w:val="00B07FF0"/>
    <w:rsid w:val="00B10991"/>
    <w:rsid w:val="00B10A38"/>
    <w:rsid w:val="00B10CDF"/>
    <w:rsid w:val="00B11022"/>
    <w:rsid w:val="00B122DF"/>
    <w:rsid w:val="00B1270D"/>
    <w:rsid w:val="00B12A59"/>
    <w:rsid w:val="00B12B52"/>
    <w:rsid w:val="00B12D86"/>
    <w:rsid w:val="00B136B4"/>
    <w:rsid w:val="00B136EE"/>
    <w:rsid w:val="00B13C52"/>
    <w:rsid w:val="00B13C5A"/>
    <w:rsid w:val="00B13E48"/>
    <w:rsid w:val="00B1408D"/>
    <w:rsid w:val="00B14124"/>
    <w:rsid w:val="00B14F4A"/>
    <w:rsid w:val="00B15990"/>
    <w:rsid w:val="00B16427"/>
    <w:rsid w:val="00B1678D"/>
    <w:rsid w:val="00B1703A"/>
    <w:rsid w:val="00B17A33"/>
    <w:rsid w:val="00B22230"/>
    <w:rsid w:val="00B22D13"/>
    <w:rsid w:val="00B22E8E"/>
    <w:rsid w:val="00B24766"/>
    <w:rsid w:val="00B24CC5"/>
    <w:rsid w:val="00B24D7B"/>
    <w:rsid w:val="00B25197"/>
    <w:rsid w:val="00B25822"/>
    <w:rsid w:val="00B26151"/>
    <w:rsid w:val="00B26A50"/>
    <w:rsid w:val="00B26EA3"/>
    <w:rsid w:val="00B3025E"/>
    <w:rsid w:val="00B31CE8"/>
    <w:rsid w:val="00B32ACF"/>
    <w:rsid w:val="00B337E9"/>
    <w:rsid w:val="00B33DB9"/>
    <w:rsid w:val="00B34349"/>
    <w:rsid w:val="00B347D4"/>
    <w:rsid w:val="00B34A95"/>
    <w:rsid w:val="00B34CA2"/>
    <w:rsid w:val="00B35DA8"/>
    <w:rsid w:val="00B3651E"/>
    <w:rsid w:val="00B36580"/>
    <w:rsid w:val="00B36732"/>
    <w:rsid w:val="00B36CB9"/>
    <w:rsid w:val="00B36DDC"/>
    <w:rsid w:val="00B3732E"/>
    <w:rsid w:val="00B37AE4"/>
    <w:rsid w:val="00B37F7B"/>
    <w:rsid w:val="00B4082C"/>
    <w:rsid w:val="00B408DF"/>
    <w:rsid w:val="00B40F6E"/>
    <w:rsid w:val="00B41822"/>
    <w:rsid w:val="00B42BDA"/>
    <w:rsid w:val="00B439F9"/>
    <w:rsid w:val="00B442DC"/>
    <w:rsid w:val="00B445B2"/>
    <w:rsid w:val="00B46422"/>
    <w:rsid w:val="00B500F4"/>
    <w:rsid w:val="00B50228"/>
    <w:rsid w:val="00B50B38"/>
    <w:rsid w:val="00B5109B"/>
    <w:rsid w:val="00B512D8"/>
    <w:rsid w:val="00B514E5"/>
    <w:rsid w:val="00B515AD"/>
    <w:rsid w:val="00B5179D"/>
    <w:rsid w:val="00B52DA9"/>
    <w:rsid w:val="00B5595D"/>
    <w:rsid w:val="00B55CAD"/>
    <w:rsid w:val="00B55DF6"/>
    <w:rsid w:val="00B5628F"/>
    <w:rsid w:val="00B562F9"/>
    <w:rsid w:val="00B5634C"/>
    <w:rsid w:val="00B56843"/>
    <w:rsid w:val="00B56FBA"/>
    <w:rsid w:val="00B56FC3"/>
    <w:rsid w:val="00B57C4C"/>
    <w:rsid w:val="00B6033F"/>
    <w:rsid w:val="00B60A2D"/>
    <w:rsid w:val="00B60E48"/>
    <w:rsid w:val="00B616A9"/>
    <w:rsid w:val="00B61E76"/>
    <w:rsid w:val="00B63547"/>
    <w:rsid w:val="00B63DAF"/>
    <w:rsid w:val="00B64029"/>
    <w:rsid w:val="00B6406A"/>
    <w:rsid w:val="00B642B8"/>
    <w:rsid w:val="00B6467F"/>
    <w:rsid w:val="00B64C45"/>
    <w:rsid w:val="00B65A5A"/>
    <w:rsid w:val="00B660A1"/>
    <w:rsid w:val="00B66A8C"/>
    <w:rsid w:val="00B66B5B"/>
    <w:rsid w:val="00B67557"/>
    <w:rsid w:val="00B67769"/>
    <w:rsid w:val="00B67C4A"/>
    <w:rsid w:val="00B70E5E"/>
    <w:rsid w:val="00B718DE"/>
    <w:rsid w:val="00B72661"/>
    <w:rsid w:val="00B72C6A"/>
    <w:rsid w:val="00B72ED9"/>
    <w:rsid w:val="00B72EDD"/>
    <w:rsid w:val="00B734D8"/>
    <w:rsid w:val="00B73624"/>
    <w:rsid w:val="00B73A3F"/>
    <w:rsid w:val="00B74880"/>
    <w:rsid w:val="00B74ED4"/>
    <w:rsid w:val="00B756EE"/>
    <w:rsid w:val="00B76B12"/>
    <w:rsid w:val="00B775E5"/>
    <w:rsid w:val="00B777B7"/>
    <w:rsid w:val="00B777BE"/>
    <w:rsid w:val="00B8044A"/>
    <w:rsid w:val="00B804A5"/>
    <w:rsid w:val="00B80847"/>
    <w:rsid w:val="00B81BEA"/>
    <w:rsid w:val="00B81DFF"/>
    <w:rsid w:val="00B83175"/>
    <w:rsid w:val="00B83C2E"/>
    <w:rsid w:val="00B83F6B"/>
    <w:rsid w:val="00B846DA"/>
    <w:rsid w:val="00B84777"/>
    <w:rsid w:val="00B84A2E"/>
    <w:rsid w:val="00B84B52"/>
    <w:rsid w:val="00B8576D"/>
    <w:rsid w:val="00B865C9"/>
    <w:rsid w:val="00B92478"/>
    <w:rsid w:val="00B925AF"/>
    <w:rsid w:val="00B92A02"/>
    <w:rsid w:val="00B9444F"/>
    <w:rsid w:val="00B945F4"/>
    <w:rsid w:val="00B9466B"/>
    <w:rsid w:val="00B94D06"/>
    <w:rsid w:val="00B94DDD"/>
    <w:rsid w:val="00B954C5"/>
    <w:rsid w:val="00B95F7A"/>
    <w:rsid w:val="00B96152"/>
    <w:rsid w:val="00B967E5"/>
    <w:rsid w:val="00B96CA3"/>
    <w:rsid w:val="00BA0BCE"/>
    <w:rsid w:val="00BA0FC2"/>
    <w:rsid w:val="00BA14A4"/>
    <w:rsid w:val="00BA38EA"/>
    <w:rsid w:val="00BA4681"/>
    <w:rsid w:val="00BA488A"/>
    <w:rsid w:val="00BA48BF"/>
    <w:rsid w:val="00BA5622"/>
    <w:rsid w:val="00BA6B1E"/>
    <w:rsid w:val="00BA6CF1"/>
    <w:rsid w:val="00BA757F"/>
    <w:rsid w:val="00BB024F"/>
    <w:rsid w:val="00BB06DF"/>
    <w:rsid w:val="00BB07EE"/>
    <w:rsid w:val="00BB1037"/>
    <w:rsid w:val="00BB229A"/>
    <w:rsid w:val="00BB2D06"/>
    <w:rsid w:val="00BB357A"/>
    <w:rsid w:val="00BB35E1"/>
    <w:rsid w:val="00BB3684"/>
    <w:rsid w:val="00BB410A"/>
    <w:rsid w:val="00BB5143"/>
    <w:rsid w:val="00BB520F"/>
    <w:rsid w:val="00BB5533"/>
    <w:rsid w:val="00BB5608"/>
    <w:rsid w:val="00BB5AEF"/>
    <w:rsid w:val="00BB5EB0"/>
    <w:rsid w:val="00BB64B8"/>
    <w:rsid w:val="00BB6E55"/>
    <w:rsid w:val="00BB760B"/>
    <w:rsid w:val="00BB7645"/>
    <w:rsid w:val="00BB7F8B"/>
    <w:rsid w:val="00BC01F2"/>
    <w:rsid w:val="00BC045E"/>
    <w:rsid w:val="00BC04F2"/>
    <w:rsid w:val="00BC0E49"/>
    <w:rsid w:val="00BC1146"/>
    <w:rsid w:val="00BC19C3"/>
    <w:rsid w:val="00BC1CB7"/>
    <w:rsid w:val="00BC255E"/>
    <w:rsid w:val="00BC2857"/>
    <w:rsid w:val="00BC2D46"/>
    <w:rsid w:val="00BC2E87"/>
    <w:rsid w:val="00BC2F88"/>
    <w:rsid w:val="00BC3359"/>
    <w:rsid w:val="00BC50D6"/>
    <w:rsid w:val="00BC526B"/>
    <w:rsid w:val="00BC5632"/>
    <w:rsid w:val="00BC5C03"/>
    <w:rsid w:val="00BC5C75"/>
    <w:rsid w:val="00BC64FA"/>
    <w:rsid w:val="00BC68F6"/>
    <w:rsid w:val="00BC7CD7"/>
    <w:rsid w:val="00BC7DF2"/>
    <w:rsid w:val="00BD0981"/>
    <w:rsid w:val="00BD0DF4"/>
    <w:rsid w:val="00BD0F54"/>
    <w:rsid w:val="00BD174A"/>
    <w:rsid w:val="00BD2B80"/>
    <w:rsid w:val="00BD3EDF"/>
    <w:rsid w:val="00BD4034"/>
    <w:rsid w:val="00BD43CD"/>
    <w:rsid w:val="00BD4471"/>
    <w:rsid w:val="00BD44D6"/>
    <w:rsid w:val="00BD4735"/>
    <w:rsid w:val="00BD5A84"/>
    <w:rsid w:val="00BD6146"/>
    <w:rsid w:val="00BD6D26"/>
    <w:rsid w:val="00BD7896"/>
    <w:rsid w:val="00BD7941"/>
    <w:rsid w:val="00BE07AD"/>
    <w:rsid w:val="00BE10FE"/>
    <w:rsid w:val="00BE18F1"/>
    <w:rsid w:val="00BE306B"/>
    <w:rsid w:val="00BE379C"/>
    <w:rsid w:val="00BE3872"/>
    <w:rsid w:val="00BE4605"/>
    <w:rsid w:val="00BE4B87"/>
    <w:rsid w:val="00BE4DCE"/>
    <w:rsid w:val="00BE5059"/>
    <w:rsid w:val="00BE56C4"/>
    <w:rsid w:val="00BE59D3"/>
    <w:rsid w:val="00BE5F96"/>
    <w:rsid w:val="00BE6020"/>
    <w:rsid w:val="00BE6262"/>
    <w:rsid w:val="00BE7C79"/>
    <w:rsid w:val="00BF0874"/>
    <w:rsid w:val="00BF0C26"/>
    <w:rsid w:val="00BF102F"/>
    <w:rsid w:val="00BF11F0"/>
    <w:rsid w:val="00BF297C"/>
    <w:rsid w:val="00BF2B92"/>
    <w:rsid w:val="00BF38DA"/>
    <w:rsid w:val="00BF51E2"/>
    <w:rsid w:val="00BF671D"/>
    <w:rsid w:val="00BF7FBA"/>
    <w:rsid w:val="00C003BD"/>
    <w:rsid w:val="00C00756"/>
    <w:rsid w:val="00C008F4"/>
    <w:rsid w:val="00C00946"/>
    <w:rsid w:val="00C01753"/>
    <w:rsid w:val="00C03713"/>
    <w:rsid w:val="00C040EE"/>
    <w:rsid w:val="00C042B1"/>
    <w:rsid w:val="00C046B2"/>
    <w:rsid w:val="00C04797"/>
    <w:rsid w:val="00C048AD"/>
    <w:rsid w:val="00C04BBC"/>
    <w:rsid w:val="00C0519E"/>
    <w:rsid w:val="00C053C3"/>
    <w:rsid w:val="00C07221"/>
    <w:rsid w:val="00C1009D"/>
    <w:rsid w:val="00C101A1"/>
    <w:rsid w:val="00C1023F"/>
    <w:rsid w:val="00C11151"/>
    <w:rsid w:val="00C112EE"/>
    <w:rsid w:val="00C11653"/>
    <w:rsid w:val="00C11779"/>
    <w:rsid w:val="00C12581"/>
    <w:rsid w:val="00C142E0"/>
    <w:rsid w:val="00C14613"/>
    <w:rsid w:val="00C14A6A"/>
    <w:rsid w:val="00C14BE1"/>
    <w:rsid w:val="00C15BB5"/>
    <w:rsid w:val="00C16478"/>
    <w:rsid w:val="00C16656"/>
    <w:rsid w:val="00C16AC0"/>
    <w:rsid w:val="00C175D1"/>
    <w:rsid w:val="00C20A14"/>
    <w:rsid w:val="00C2170A"/>
    <w:rsid w:val="00C2199B"/>
    <w:rsid w:val="00C21F9B"/>
    <w:rsid w:val="00C222BC"/>
    <w:rsid w:val="00C226AC"/>
    <w:rsid w:val="00C22723"/>
    <w:rsid w:val="00C230A5"/>
    <w:rsid w:val="00C24074"/>
    <w:rsid w:val="00C24240"/>
    <w:rsid w:val="00C24533"/>
    <w:rsid w:val="00C24CAF"/>
    <w:rsid w:val="00C251D9"/>
    <w:rsid w:val="00C25B33"/>
    <w:rsid w:val="00C25B7A"/>
    <w:rsid w:val="00C25CF9"/>
    <w:rsid w:val="00C262C8"/>
    <w:rsid w:val="00C26B82"/>
    <w:rsid w:val="00C27070"/>
    <w:rsid w:val="00C277AF"/>
    <w:rsid w:val="00C27990"/>
    <w:rsid w:val="00C27FDB"/>
    <w:rsid w:val="00C30646"/>
    <w:rsid w:val="00C31043"/>
    <w:rsid w:val="00C31567"/>
    <w:rsid w:val="00C31978"/>
    <w:rsid w:val="00C31F2C"/>
    <w:rsid w:val="00C32388"/>
    <w:rsid w:val="00C33847"/>
    <w:rsid w:val="00C34501"/>
    <w:rsid w:val="00C3482D"/>
    <w:rsid w:val="00C3506B"/>
    <w:rsid w:val="00C361A5"/>
    <w:rsid w:val="00C370F5"/>
    <w:rsid w:val="00C37237"/>
    <w:rsid w:val="00C37333"/>
    <w:rsid w:val="00C374FD"/>
    <w:rsid w:val="00C37732"/>
    <w:rsid w:val="00C37E1D"/>
    <w:rsid w:val="00C37E6E"/>
    <w:rsid w:val="00C4063E"/>
    <w:rsid w:val="00C40B39"/>
    <w:rsid w:val="00C40B67"/>
    <w:rsid w:val="00C41CE2"/>
    <w:rsid w:val="00C428F7"/>
    <w:rsid w:val="00C43002"/>
    <w:rsid w:val="00C43554"/>
    <w:rsid w:val="00C436D3"/>
    <w:rsid w:val="00C443A4"/>
    <w:rsid w:val="00C443AC"/>
    <w:rsid w:val="00C44C9F"/>
    <w:rsid w:val="00C44E62"/>
    <w:rsid w:val="00C46871"/>
    <w:rsid w:val="00C47058"/>
    <w:rsid w:val="00C471C3"/>
    <w:rsid w:val="00C47437"/>
    <w:rsid w:val="00C4757E"/>
    <w:rsid w:val="00C47961"/>
    <w:rsid w:val="00C47ABC"/>
    <w:rsid w:val="00C51074"/>
    <w:rsid w:val="00C5155A"/>
    <w:rsid w:val="00C5240B"/>
    <w:rsid w:val="00C547BD"/>
    <w:rsid w:val="00C54C30"/>
    <w:rsid w:val="00C54DF3"/>
    <w:rsid w:val="00C576CB"/>
    <w:rsid w:val="00C57B50"/>
    <w:rsid w:val="00C57EFD"/>
    <w:rsid w:val="00C60559"/>
    <w:rsid w:val="00C62B1F"/>
    <w:rsid w:val="00C63897"/>
    <w:rsid w:val="00C63C2D"/>
    <w:rsid w:val="00C63DB8"/>
    <w:rsid w:val="00C640ED"/>
    <w:rsid w:val="00C647D2"/>
    <w:rsid w:val="00C64B6C"/>
    <w:rsid w:val="00C6508B"/>
    <w:rsid w:val="00C65450"/>
    <w:rsid w:val="00C65635"/>
    <w:rsid w:val="00C65C5A"/>
    <w:rsid w:val="00C661CB"/>
    <w:rsid w:val="00C66A8D"/>
    <w:rsid w:val="00C66EB9"/>
    <w:rsid w:val="00C70204"/>
    <w:rsid w:val="00C7038B"/>
    <w:rsid w:val="00C70E6B"/>
    <w:rsid w:val="00C70E6D"/>
    <w:rsid w:val="00C70FCB"/>
    <w:rsid w:val="00C7134E"/>
    <w:rsid w:val="00C71572"/>
    <w:rsid w:val="00C718BA"/>
    <w:rsid w:val="00C72561"/>
    <w:rsid w:val="00C72913"/>
    <w:rsid w:val="00C743E7"/>
    <w:rsid w:val="00C74510"/>
    <w:rsid w:val="00C761C9"/>
    <w:rsid w:val="00C765D6"/>
    <w:rsid w:val="00C76ED0"/>
    <w:rsid w:val="00C81602"/>
    <w:rsid w:val="00C82FA0"/>
    <w:rsid w:val="00C83452"/>
    <w:rsid w:val="00C836FA"/>
    <w:rsid w:val="00C839F5"/>
    <w:rsid w:val="00C83D5C"/>
    <w:rsid w:val="00C84363"/>
    <w:rsid w:val="00C84732"/>
    <w:rsid w:val="00C849DE"/>
    <w:rsid w:val="00C84D1A"/>
    <w:rsid w:val="00C85304"/>
    <w:rsid w:val="00C85317"/>
    <w:rsid w:val="00C85512"/>
    <w:rsid w:val="00C855E0"/>
    <w:rsid w:val="00C85993"/>
    <w:rsid w:val="00C85CA1"/>
    <w:rsid w:val="00C85F1D"/>
    <w:rsid w:val="00C86857"/>
    <w:rsid w:val="00C872D5"/>
    <w:rsid w:val="00C877EB"/>
    <w:rsid w:val="00C902D5"/>
    <w:rsid w:val="00C93202"/>
    <w:rsid w:val="00C9358E"/>
    <w:rsid w:val="00C9417A"/>
    <w:rsid w:val="00C94457"/>
    <w:rsid w:val="00C94521"/>
    <w:rsid w:val="00C948CF"/>
    <w:rsid w:val="00C948E4"/>
    <w:rsid w:val="00C94AC0"/>
    <w:rsid w:val="00C9521B"/>
    <w:rsid w:val="00C956E3"/>
    <w:rsid w:val="00C96493"/>
    <w:rsid w:val="00C969D7"/>
    <w:rsid w:val="00C9787E"/>
    <w:rsid w:val="00C978D4"/>
    <w:rsid w:val="00C97BB2"/>
    <w:rsid w:val="00C97BF7"/>
    <w:rsid w:val="00CA01FF"/>
    <w:rsid w:val="00CA0530"/>
    <w:rsid w:val="00CA24D4"/>
    <w:rsid w:val="00CA285A"/>
    <w:rsid w:val="00CA2ACB"/>
    <w:rsid w:val="00CA366E"/>
    <w:rsid w:val="00CA3A50"/>
    <w:rsid w:val="00CA45EC"/>
    <w:rsid w:val="00CA4C70"/>
    <w:rsid w:val="00CA5019"/>
    <w:rsid w:val="00CA69EB"/>
    <w:rsid w:val="00CB0A51"/>
    <w:rsid w:val="00CB0B08"/>
    <w:rsid w:val="00CB12C6"/>
    <w:rsid w:val="00CB1352"/>
    <w:rsid w:val="00CB13C7"/>
    <w:rsid w:val="00CB1768"/>
    <w:rsid w:val="00CB18D5"/>
    <w:rsid w:val="00CB2618"/>
    <w:rsid w:val="00CB27B5"/>
    <w:rsid w:val="00CB2B4D"/>
    <w:rsid w:val="00CB3233"/>
    <w:rsid w:val="00CB3822"/>
    <w:rsid w:val="00CB3D36"/>
    <w:rsid w:val="00CB3F14"/>
    <w:rsid w:val="00CB3F8F"/>
    <w:rsid w:val="00CB453F"/>
    <w:rsid w:val="00CB45D3"/>
    <w:rsid w:val="00CB491E"/>
    <w:rsid w:val="00CB4B72"/>
    <w:rsid w:val="00CB4D9F"/>
    <w:rsid w:val="00CB5D51"/>
    <w:rsid w:val="00CB6076"/>
    <w:rsid w:val="00CB76BA"/>
    <w:rsid w:val="00CB7D31"/>
    <w:rsid w:val="00CC0EA3"/>
    <w:rsid w:val="00CC1042"/>
    <w:rsid w:val="00CC19DD"/>
    <w:rsid w:val="00CC1D35"/>
    <w:rsid w:val="00CC2454"/>
    <w:rsid w:val="00CC2C46"/>
    <w:rsid w:val="00CC437D"/>
    <w:rsid w:val="00CC4652"/>
    <w:rsid w:val="00CC4B92"/>
    <w:rsid w:val="00CC4CD0"/>
    <w:rsid w:val="00CC4D4E"/>
    <w:rsid w:val="00CC5E47"/>
    <w:rsid w:val="00CC60D1"/>
    <w:rsid w:val="00CC6B3D"/>
    <w:rsid w:val="00CC7447"/>
    <w:rsid w:val="00CC7C11"/>
    <w:rsid w:val="00CD0640"/>
    <w:rsid w:val="00CD0D1C"/>
    <w:rsid w:val="00CD1043"/>
    <w:rsid w:val="00CD12D1"/>
    <w:rsid w:val="00CD1780"/>
    <w:rsid w:val="00CD2651"/>
    <w:rsid w:val="00CD2A18"/>
    <w:rsid w:val="00CD3521"/>
    <w:rsid w:val="00CD3537"/>
    <w:rsid w:val="00CD404A"/>
    <w:rsid w:val="00CD43ED"/>
    <w:rsid w:val="00CD45E1"/>
    <w:rsid w:val="00CD4696"/>
    <w:rsid w:val="00CD4ACE"/>
    <w:rsid w:val="00CD506E"/>
    <w:rsid w:val="00CD688D"/>
    <w:rsid w:val="00CD6B41"/>
    <w:rsid w:val="00CD6BB4"/>
    <w:rsid w:val="00CD6F9B"/>
    <w:rsid w:val="00CD711B"/>
    <w:rsid w:val="00CD75B7"/>
    <w:rsid w:val="00CE02D1"/>
    <w:rsid w:val="00CE1858"/>
    <w:rsid w:val="00CE1F83"/>
    <w:rsid w:val="00CE22F7"/>
    <w:rsid w:val="00CE270C"/>
    <w:rsid w:val="00CE2B7C"/>
    <w:rsid w:val="00CE359C"/>
    <w:rsid w:val="00CE3C90"/>
    <w:rsid w:val="00CE3D46"/>
    <w:rsid w:val="00CE4863"/>
    <w:rsid w:val="00CE4D05"/>
    <w:rsid w:val="00CE51E3"/>
    <w:rsid w:val="00CE52E4"/>
    <w:rsid w:val="00CE5902"/>
    <w:rsid w:val="00CE6C2C"/>
    <w:rsid w:val="00CE7506"/>
    <w:rsid w:val="00CE78E5"/>
    <w:rsid w:val="00CE797D"/>
    <w:rsid w:val="00CE7AA3"/>
    <w:rsid w:val="00CE7B56"/>
    <w:rsid w:val="00CF01F0"/>
    <w:rsid w:val="00CF08D6"/>
    <w:rsid w:val="00CF16B2"/>
    <w:rsid w:val="00CF2050"/>
    <w:rsid w:val="00CF353A"/>
    <w:rsid w:val="00CF36CF"/>
    <w:rsid w:val="00CF4855"/>
    <w:rsid w:val="00CF5774"/>
    <w:rsid w:val="00CF6E5B"/>
    <w:rsid w:val="00CF72F9"/>
    <w:rsid w:val="00CF7703"/>
    <w:rsid w:val="00D0068E"/>
    <w:rsid w:val="00D00A47"/>
    <w:rsid w:val="00D00F06"/>
    <w:rsid w:val="00D0210B"/>
    <w:rsid w:val="00D023B4"/>
    <w:rsid w:val="00D02DC4"/>
    <w:rsid w:val="00D02F94"/>
    <w:rsid w:val="00D02F9B"/>
    <w:rsid w:val="00D03EE8"/>
    <w:rsid w:val="00D0437D"/>
    <w:rsid w:val="00D04607"/>
    <w:rsid w:val="00D0564E"/>
    <w:rsid w:val="00D06C2D"/>
    <w:rsid w:val="00D06FF0"/>
    <w:rsid w:val="00D07227"/>
    <w:rsid w:val="00D0755F"/>
    <w:rsid w:val="00D10214"/>
    <w:rsid w:val="00D106F8"/>
    <w:rsid w:val="00D10DFB"/>
    <w:rsid w:val="00D10E64"/>
    <w:rsid w:val="00D1158C"/>
    <w:rsid w:val="00D11946"/>
    <w:rsid w:val="00D1299F"/>
    <w:rsid w:val="00D12F7A"/>
    <w:rsid w:val="00D132C2"/>
    <w:rsid w:val="00D13D1C"/>
    <w:rsid w:val="00D146D4"/>
    <w:rsid w:val="00D16692"/>
    <w:rsid w:val="00D16E0C"/>
    <w:rsid w:val="00D16EE1"/>
    <w:rsid w:val="00D16F57"/>
    <w:rsid w:val="00D172DD"/>
    <w:rsid w:val="00D17D49"/>
    <w:rsid w:val="00D205E7"/>
    <w:rsid w:val="00D207A9"/>
    <w:rsid w:val="00D209C2"/>
    <w:rsid w:val="00D20D65"/>
    <w:rsid w:val="00D218CC"/>
    <w:rsid w:val="00D21E4C"/>
    <w:rsid w:val="00D21F9A"/>
    <w:rsid w:val="00D2277F"/>
    <w:rsid w:val="00D22B0D"/>
    <w:rsid w:val="00D22B4D"/>
    <w:rsid w:val="00D22C86"/>
    <w:rsid w:val="00D2309A"/>
    <w:rsid w:val="00D2353C"/>
    <w:rsid w:val="00D24621"/>
    <w:rsid w:val="00D2482D"/>
    <w:rsid w:val="00D24C64"/>
    <w:rsid w:val="00D25C32"/>
    <w:rsid w:val="00D265D4"/>
    <w:rsid w:val="00D271BE"/>
    <w:rsid w:val="00D27253"/>
    <w:rsid w:val="00D273EA"/>
    <w:rsid w:val="00D277E6"/>
    <w:rsid w:val="00D27A70"/>
    <w:rsid w:val="00D301EB"/>
    <w:rsid w:val="00D304B1"/>
    <w:rsid w:val="00D30EF5"/>
    <w:rsid w:val="00D30F47"/>
    <w:rsid w:val="00D30F7B"/>
    <w:rsid w:val="00D31E78"/>
    <w:rsid w:val="00D32473"/>
    <w:rsid w:val="00D324B4"/>
    <w:rsid w:val="00D324B9"/>
    <w:rsid w:val="00D3286C"/>
    <w:rsid w:val="00D32AC3"/>
    <w:rsid w:val="00D33803"/>
    <w:rsid w:val="00D33B70"/>
    <w:rsid w:val="00D33BC8"/>
    <w:rsid w:val="00D33C50"/>
    <w:rsid w:val="00D3440D"/>
    <w:rsid w:val="00D34897"/>
    <w:rsid w:val="00D350E6"/>
    <w:rsid w:val="00D353D6"/>
    <w:rsid w:val="00D35683"/>
    <w:rsid w:val="00D35AC0"/>
    <w:rsid w:val="00D36526"/>
    <w:rsid w:val="00D37902"/>
    <w:rsid w:val="00D37A89"/>
    <w:rsid w:val="00D37B4E"/>
    <w:rsid w:val="00D37B9E"/>
    <w:rsid w:val="00D407BC"/>
    <w:rsid w:val="00D40929"/>
    <w:rsid w:val="00D40EB7"/>
    <w:rsid w:val="00D4109E"/>
    <w:rsid w:val="00D418FA"/>
    <w:rsid w:val="00D423C1"/>
    <w:rsid w:val="00D43A55"/>
    <w:rsid w:val="00D43DB4"/>
    <w:rsid w:val="00D4453F"/>
    <w:rsid w:val="00D453C0"/>
    <w:rsid w:val="00D45411"/>
    <w:rsid w:val="00D46306"/>
    <w:rsid w:val="00D46BDB"/>
    <w:rsid w:val="00D46CB5"/>
    <w:rsid w:val="00D46D7F"/>
    <w:rsid w:val="00D5072A"/>
    <w:rsid w:val="00D5080D"/>
    <w:rsid w:val="00D510BC"/>
    <w:rsid w:val="00D511E4"/>
    <w:rsid w:val="00D52E60"/>
    <w:rsid w:val="00D546A5"/>
    <w:rsid w:val="00D54A96"/>
    <w:rsid w:val="00D55D73"/>
    <w:rsid w:val="00D56138"/>
    <w:rsid w:val="00D56368"/>
    <w:rsid w:val="00D564D5"/>
    <w:rsid w:val="00D56EF5"/>
    <w:rsid w:val="00D57569"/>
    <w:rsid w:val="00D57D01"/>
    <w:rsid w:val="00D57E04"/>
    <w:rsid w:val="00D57E2B"/>
    <w:rsid w:val="00D60074"/>
    <w:rsid w:val="00D61272"/>
    <w:rsid w:val="00D61447"/>
    <w:rsid w:val="00D61587"/>
    <w:rsid w:val="00D61C1E"/>
    <w:rsid w:val="00D62D29"/>
    <w:rsid w:val="00D62DDB"/>
    <w:rsid w:val="00D644E6"/>
    <w:rsid w:val="00D64591"/>
    <w:rsid w:val="00D65161"/>
    <w:rsid w:val="00D65EC5"/>
    <w:rsid w:val="00D6658E"/>
    <w:rsid w:val="00D6684D"/>
    <w:rsid w:val="00D66A81"/>
    <w:rsid w:val="00D66E52"/>
    <w:rsid w:val="00D67795"/>
    <w:rsid w:val="00D67B1B"/>
    <w:rsid w:val="00D70E80"/>
    <w:rsid w:val="00D70F4C"/>
    <w:rsid w:val="00D710B4"/>
    <w:rsid w:val="00D72B8A"/>
    <w:rsid w:val="00D72D4B"/>
    <w:rsid w:val="00D73A1B"/>
    <w:rsid w:val="00D741A0"/>
    <w:rsid w:val="00D743E4"/>
    <w:rsid w:val="00D74799"/>
    <w:rsid w:val="00D75459"/>
    <w:rsid w:val="00D7551A"/>
    <w:rsid w:val="00D75756"/>
    <w:rsid w:val="00D75FDB"/>
    <w:rsid w:val="00D76096"/>
    <w:rsid w:val="00D76D3D"/>
    <w:rsid w:val="00D777D6"/>
    <w:rsid w:val="00D77D99"/>
    <w:rsid w:val="00D8083A"/>
    <w:rsid w:val="00D8158D"/>
    <w:rsid w:val="00D82C0B"/>
    <w:rsid w:val="00D8370C"/>
    <w:rsid w:val="00D840AD"/>
    <w:rsid w:val="00D84408"/>
    <w:rsid w:val="00D84C63"/>
    <w:rsid w:val="00D84F79"/>
    <w:rsid w:val="00D8592A"/>
    <w:rsid w:val="00D85D82"/>
    <w:rsid w:val="00D86519"/>
    <w:rsid w:val="00D8686E"/>
    <w:rsid w:val="00D87521"/>
    <w:rsid w:val="00D87821"/>
    <w:rsid w:val="00D8792E"/>
    <w:rsid w:val="00D9072F"/>
    <w:rsid w:val="00D90CDC"/>
    <w:rsid w:val="00D91115"/>
    <w:rsid w:val="00D9234B"/>
    <w:rsid w:val="00D92E3E"/>
    <w:rsid w:val="00D93677"/>
    <w:rsid w:val="00D93FFD"/>
    <w:rsid w:val="00D94024"/>
    <w:rsid w:val="00D95203"/>
    <w:rsid w:val="00D95283"/>
    <w:rsid w:val="00D955E6"/>
    <w:rsid w:val="00D956E3"/>
    <w:rsid w:val="00D956EF"/>
    <w:rsid w:val="00D95B14"/>
    <w:rsid w:val="00D95B15"/>
    <w:rsid w:val="00D96BE9"/>
    <w:rsid w:val="00D971F1"/>
    <w:rsid w:val="00D97AC7"/>
    <w:rsid w:val="00DA056F"/>
    <w:rsid w:val="00DA05B5"/>
    <w:rsid w:val="00DA0611"/>
    <w:rsid w:val="00DA07E9"/>
    <w:rsid w:val="00DA0C16"/>
    <w:rsid w:val="00DA0E61"/>
    <w:rsid w:val="00DA1D14"/>
    <w:rsid w:val="00DA1ED4"/>
    <w:rsid w:val="00DA34EB"/>
    <w:rsid w:val="00DA3C97"/>
    <w:rsid w:val="00DA4C2A"/>
    <w:rsid w:val="00DA4D21"/>
    <w:rsid w:val="00DA5122"/>
    <w:rsid w:val="00DA5B7F"/>
    <w:rsid w:val="00DA5F9C"/>
    <w:rsid w:val="00DA5FA4"/>
    <w:rsid w:val="00DA60EE"/>
    <w:rsid w:val="00DA672B"/>
    <w:rsid w:val="00DA6DFD"/>
    <w:rsid w:val="00DA7B2D"/>
    <w:rsid w:val="00DB0673"/>
    <w:rsid w:val="00DB087C"/>
    <w:rsid w:val="00DB0914"/>
    <w:rsid w:val="00DB0C7E"/>
    <w:rsid w:val="00DB10FD"/>
    <w:rsid w:val="00DB1107"/>
    <w:rsid w:val="00DB16CB"/>
    <w:rsid w:val="00DB5351"/>
    <w:rsid w:val="00DB582A"/>
    <w:rsid w:val="00DB5931"/>
    <w:rsid w:val="00DB6351"/>
    <w:rsid w:val="00DB6FD6"/>
    <w:rsid w:val="00DC0428"/>
    <w:rsid w:val="00DC04CD"/>
    <w:rsid w:val="00DC0DAD"/>
    <w:rsid w:val="00DC11C5"/>
    <w:rsid w:val="00DC2C7F"/>
    <w:rsid w:val="00DC3860"/>
    <w:rsid w:val="00DC3DA3"/>
    <w:rsid w:val="00DC4AD5"/>
    <w:rsid w:val="00DC5D96"/>
    <w:rsid w:val="00DC6B5C"/>
    <w:rsid w:val="00DC7319"/>
    <w:rsid w:val="00DC769B"/>
    <w:rsid w:val="00DC7FFD"/>
    <w:rsid w:val="00DD08BC"/>
    <w:rsid w:val="00DD0902"/>
    <w:rsid w:val="00DD0ECD"/>
    <w:rsid w:val="00DD101A"/>
    <w:rsid w:val="00DD17D6"/>
    <w:rsid w:val="00DD2323"/>
    <w:rsid w:val="00DD2488"/>
    <w:rsid w:val="00DD2519"/>
    <w:rsid w:val="00DD264A"/>
    <w:rsid w:val="00DD2A58"/>
    <w:rsid w:val="00DD2E84"/>
    <w:rsid w:val="00DD3586"/>
    <w:rsid w:val="00DD38AE"/>
    <w:rsid w:val="00DD3C94"/>
    <w:rsid w:val="00DD400A"/>
    <w:rsid w:val="00DD451D"/>
    <w:rsid w:val="00DD49AF"/>
    <w:rsid w:val="00DD56ED"/>
    <w:rsid w:val="00DD68D0"/>
    <w:rsid w:val="00DD6CB4"/>
    <w:rsid w:val="00DE09F1"/>
    <w:rsid w:val="00DE19E8"/>
    <w:rsid w:val="00DE1D7F"/>
    <w:rsid w:val="00DE1EA2"/>
    <w:rsid w:val="00DE24FC"/>
    <w:rsid w:val="00DE26FC"/>
    <w:rsid w:val="00DE2BDB"/>
    <w:rsid w:val="00DE45D5"/>
    <w:rsid w:val="00DE4870"/>
    <w:rsid w:val="00DE536C"/>
    <w:rsid w:val="00DE771B"/>
    <w:rsid w:val="00DF0CA3"/>
    <w:rsid w:val="00DF1BDF"/>
    <w:rsid w:val="00DF204D"/>
    <w:rsid w:val="00DF2389"/>
    <w:rsid w:val="00DF24A2"/>
    <w:rsid w:val="00DF24DA"/>
    <w:rsid w:val="00DF368A"/>
    <w:rsid w:val="00DF3D9E"/>
    <w:rsid w:val="00DF42D1"/>
    <w:rsid w:val="00DF4467"/>
    <w:rsid w:val="00DF5C4C"/>
    <w:rsid w:val="00DF622B"/>
    <w:rsid w:val="00DF7DE3"/>
    <w:rsid w:val="00E00318"/>
    <w:rsid w:val="00E00551"/>
    <w:rsid w:val="00E006E8"/>
    <w:rsid w:val="00E00CDD"/>
    <w:rsid w:val="00E0256C"/>
    <w:rsid w:val="00E025B0"/>
    <w:rsid w:val="00E033D1"/>
    <w:rsid w:val="00E0434C"/>
    <w:rsid w:val="00E04514"/>
    <w:rsid w:val="00E058C7"/>
    <w:rsid w:val="00E05DF9"/>
    <w:rsid w:val="00E05E8D"/>
    <w:rsid w:val="00E06A59"/>
    <w:rsid w:val="00E070DA"/>
    <w:rsid w:val="00E07449"/>
    <w:rsid w:val="00E079ED"/>
    <w:rsid w:val="00E07B02"/>
    <w:rsid w:val="00E07D92"/>
    <w:rsid w:val="00E100F0"/>
    <w:rsid w:val="00E112B1"/>
    <w:rsid w:val="00E1174F"/>
    <w:rsid w:val="00E11B3C"/>
    <w:rsid w:val="00E11CDE"/>
    <w:rsid w:val="00E12197"/>
    <w:rsid w:val="00E12320"/>
    <w:rsid w:val="00E15497"/>
    <w:rsid w:val="00E15A39"/>
    <w:rsid w:val="00E17711"/>
    <w:rsid w:val="00E17D61"/>
    <w:rsid w:val="00E20306"/>
    <w:rsid w:val="00E203EB"/>
    <w:rsid w:val="00E2117D"/>
    <w:rsid w:val="00E21776"/>
    <w:rsid w:val="00E21AF6"/>
    <w:rsid w:val="00E226E0"/>
    <w:rsid w:val="00E22976"/>
    <w:rsid w:val="00E22D63"/>
    <w:rsid w:val="00E22F9A"/>
    <w:rsid w:val="00E2663A"/>
    <w:rsid w:val="00E2664F"/>
    <w:rsid w:val="00E307CD"/>
    <w:rsid w:val="00E3080D"/>
    <w:rsid w:val="00E3122E"/>
    <w:rsid w:val="00E3392F"/>
    <w:rsid w:val="00E33D8F"/>
    <w:rsid w:val="00E33DB8"/>
    <w:rsid w:val="00E34E11"/>
    <w:rsid w:val="00E34F09"/>
    <w:rsid w:val="00E35017"/>
    <w:rsid w:val="00E35102"/>
    <w:rsid w:val="00E354F2"/>
    <w:rsid w:val="00E35E4C"/>
    <w:rsid w:val="00E36169"/>
    <w:rsid w:val="00E4038D"/>
    <w:rsid w:val="00E404C1"/>
    <w:rsid w:val="00E4090E"/>
    <w:rsid w:val="00E417D5"/>
    <w:rsid w:val="00E41F72"/>
    <w:rsid w:val="00E426CF"/>
    <w:rsid w:val="00E42713"/>
    <w:rsid w:val="00E4423A"/>
    <w:rsid w:val="00E44262"/>
    <w:rsid w:val="00E4444B"/>
    <w:rsid w:val="00E44EE9"/>
    <w:rsid w:val="00E45142"/>
    <w:rsid w:val="00E464B4"/>
    <w:rsid w:val="00E4695F"/>
    <w:rsid w:val="00E469A1"/>
    <w:rsid w:val="00E46D1D"/>
    <w:rsid w:val="00E47414"/>
    <w:rsid w:val="00E478B0"/>
    <w:rsid w:val="00E50EA7"/>
    <w:rsid w:val="00E51A43"/>
    <w:rsid w:val="00E5200C"/>
    <w:rsid w:val="00E52B63"/>
    <w:rsid w:val="00E52E1E"/>
    <w:rsid w:val="00E53145"/>
    <w:rsid w:val="00E53482"/>
    <w:rsid w:val="00E541B4"/>
    <w:rsid w:val="00E5455D"/>
    <w:rsid w:val="00E54BEA"/>
    <w:rsid w:val="00E54DD0"/>
    <w:rsid w:val="00E55053"/>
    <w:rsid w:val="00E556F2"/>
    <w:rsid w:val="00E55860"/>
    <w:rsid w:val="00E564E4"/>
    <w:rsid w:val="00E567A9"/>
    <w:rsid w:val="00E56A4D"/>
    <w:rsid w:val="00E56BEB"/>
    <w:rsid w:val="00E57565"/>
    <w:rsid w:val="00E603A2"/>
    <w:rsid w:val="00E610FD"/>
    <w:rsid w:val="00E61DF1"/>
    <w:rsid w:val="00E62921"/>
    <w:rsid w:val="00E6353D"/>
    <w:rsid w:val="00E6367C"/>
    <w:rsid w:val="00E637B2"/>
    <w:rsid w:val="00E645C4"/>
    <w:rsid w:val="00E64A3B"/>
    <w:rsid w:val="00E65419"/>
    <w:rsid w:val="00E66124"/>
    <w:rsid w:val="00E66867"/>
    <w:rsid w:val="00E67157"/>
    <w:rsid w:val="00E700EC"/>
    <w:rsid w:val="00E70F76"/>
    <w:rsid w:val="00E7178B"/>
    <w:rsid w:val="00E72430"/>
    <w:rsid w:val="00E72532"/>
    <w:rsid w:val="00E72F96"/>
    <w:rsid w:val="00E74147"/>
    <w:rsid w:val="00E74248"/>
    <w:rsid w:val="00E74588"/>
    <w:rsid w:val="00E74ADA"/>
    <w:rsid w:val="00E74D06"/>
    <w:rsid w:val="00E753FA"/>
    <w:rsid w:val="00E7551D"/>
    <w:rsid w:val="00E75BD5"/>
    <w:rsid w:val="00E75CC8"/>
    <w:rsid w:val="00E76014"/>
    <w:rsid w:val="00E7666E"/>
    <w:rsid w:val="00E767D3"/>
    <w:rsid w:val="00E77263"/>
    <w:rsid w:val="00E776C1"/>
    <w:rsid w:val="00E77E3D"/>
    <w:rsid w:val="00E81109"/>
    <w:rsid w:val="00E81468"/>
    <w:rsid w:val="00E8189F"/>
    <w:rsid w:val="00E82A62"/>
    <w:rsid w:val="00E82AAC"/>
    <w:rsid w:val="00E82D8E"/>
    <w:rsid w:val="00E8311D"/>
    <w:rsid w:val="00E83A5A"/>
    <w:rsid w:val="00E83A5C"/>
    <w:rsid w:val="00E83DAF"/>
    <w:rsid w:val="00E843A7"/>
    <w:rsid w:val="00E849A0"/>
    <w:rsid w:val="00E859EE"/>
    <w:rsid w:val="00E85F3A"/>
    <w:rsid w:val="00E862A4"/>
    <w:rsid w:val="00E869AD"/>
    <w:rsid w:val="00E90910"/>
    <w:rsid w:val="00E90E82"/>
    <w:rsid w:val="00E9173A"/>
    <w:rsid w:val="00E917BA"/>
    <w:rsid w:val="00E91823"/>
    <w:rsid w:val="00E92F1D"/>
    <w:rsid w:val="00E93050"/>
    <w:rsid w:val="00E93372"/>
    <w:rsid w:val="00E934D1"/>
    <w:rsid w:val="00E938EF"/>
    <w:rsid w:val="00E939DD"/>
    <w:rsid w:val="00E93A1B"/>
    <w:rsid w:val="00E93C79"/>
    <w:rsid w:val="00E9483B"/>
    <w:rsid w:val="00E95109"/>
    <w:rsid w:val="00E97292"/>
    <w:rsid w:val="00EA001D"/>
    <w:rsid w:val="00EA08A4"/>
    <w:rsid w:val="00EA168D"/>
    <w:rsid w:val="00EA171D"/>
    <w:rsid w:val="00EA2612"/>
    <w:rsid w:val="00EA28E7"/>
    <w:rsid w:val="00EA2BF5"/>
    <w:rsid w:val="00EA34F0"/>
    <w:rsid w:val="00EA3792"/>
    <w:rsid w:val="00EA3B7E"/>
    <w:rsid w:val="00EA3BA7"/>
    <w:rsid w:val="00EA3E68"/>
    <w:rsid w:val="00EA4021"/>
    <w:rsid w:val="00EA4D0C"/>
    <w:rsid w:val="00EA7449"/>
    <w:rsid w:val="00EA79AA"/>
    <w:rsid w:val="00EA7E8E"/>
    <w:rsid w:val="00EB00BC"/>
    <w:rsid w:val="00EB0926"/>
    <w:rsid w:val="00EB1BE5"/>
    <w:rsid w:val="00EB2264"/>
    <w:rsid w:val="00EB22F4"/>
    <w:rsid w:val="00EB35D0"/>
    <w:rsid w:val="00EB3862"/>
    <w:rsid w:val="00EB4AC6"/>
    <w:rsid w:val="00EB5D36"/>
    <w:rsid w:val="00EB6FFD"/>
    <w:rsid w:val="00EB73D9"/>
    <w:rsid w:val="00EB794E"/>
    <w:rsid w:val="00EB7C60"/>
    <w:rsid w:val="00EB7DC3"/>
    <w:rsid w:val="00EC0EF9"/>
    <w:rsid w:val="00EC16BD"/>
    <w:rsid w:val="00EC17E6"/>
    <w:rsid w:val="00EC219E"/>
    <w:rsid w:val="00EC4AB0"/>
    <w:rsid w:val="00EC56AC"/>
    <w:rsid w:val="00EC573F"/>
    <w:rsid w:val="00EC67E2"/>
    <w:rsid w:val="00EC6821"/>
    <w:rsid w:val="00EC701A"/>
    <w:rsid w:val="00EC7071"/>
    <w:rsid w:val="00EC7ECD"/>
    <w:rsid w:val="00ED0727"/>
    <w:rsid w:val="00ED15E9"/>
    <w:rsid w:val="00ED1863"/>
    <w:rsid w:val="00ED1CA1"/>
    <w:rsid w:val="00ED1CBA"/>
    <w:rsid w:val="00ED2926"/>
    <w:rsid w:val="00ED2C9D"/>
    <w:rsid w:val="00ED3676"/>
    <w:rsid w:val="00ED3949"/>
    <w:rsid w:val="00ED3B67"/>
    <w:rsid w:val="00ED3EF0"/>
    <w:rsid w:val="00ED479F"/>
    <w:rsid w:val="00ED499F"/>
    <w:rsid w:val="00ED4BCD"/>
    <w:rsid w:val="00ED5117"/>
    <w:rsid w:val="00ED6620"/>
    <w:rsid w:val="00ED6B75"/>
    <w:rsid w:val="00EE0BC7"/>
    <w:rsid w:val="00EE238F"/>
    <w:rsid w:val="00EE2C53"/>
    <w:rsid w:val="00EE2CBD"/>
    <w:rsid w:val="00EE359F"/>
    <w:rsid w:val="00EE3638"/>
    <w:rsid w:val="00EE3FF2"/>
    <w:rsid w:val="00EE4EB9"/>
    <w:rsid w:val="00EE50A7"/>
    <w:rsid w:val="00EE58AD"/>
    <w:rsid w:val="00EE5CA3"/>
    <w:rsid w:val="00EE5E1A"/>
    <w:rsid w:val="00EE5E6F"/>
    <w:rsid w:val="00EE5F5E"/>
    <w:rsid w:val="00EE61D7"/>
    <w:rsid w:val="00EE648F"/>
    <w:rsid w:val="00EE7177"/>
    <w:rsid w:val="00EF05F5"/>
    <w:rsid w:val="00EF136F"/>
    <w:rsid w:val="00EF1FE1"/>
    <w:rsid w:val="00EF286B"/>
    <w:rsid w:val="00EF2B2E"/>
    <w:rsid w:val="00EF34BA"/>
    <w:rsid w:val="00EF3737"/>
    <w:rsid w:val="00EF40EC"/>
    <w:rsid w:val="00EF4621"/>
    <w:rsid w:val="00EF47B7"/>
    <w:rsid w:val="00EF495E"/>
    <w:rsid w:val="00EF4B9A"/>
    <w:rsid w:val="00EF590C"/>
    <w:rsid w:val="00EF6D26"/>
    <w:rsid w:val="00F001C9"/>
    <w:rsid w:val="00F006ED"/>
    <w:rsid w:val="00F01309"/>
    <w:rsid w:val="00F0217A"/>
    <w:rsid w:val="00F0237A"/>
    <w:rsid w:val="00F02963"/>
    <w:rsid w:val="00F02A94"/>
    <w:rsid w:val="00F02FC1"/>
    <w:rsid w:val="00F03B8C"/>
    <w:rsid w:val="00F03FE1"/>
    <w:rsid w:val="00F04291"/>
    <w:rsid w:val="00F04826"/>
    <w:rsid w:val="00F06F33"/>
    <w:rsid w:val="00F07694"/>
    <w:rsid w:val="00F10644"/>
    <w:rsid w:val="00F10ACB"/>
    <w:rsid w:val="00F10D17"/>
    <w:rsid w:val="00F1143E"/>
    <w:rsid w:val="00F11778"/>
    <w:rsid w:val="00F11E18"/>
    <w:rsid w:val="00F123FB"/>
    <w:rsid w:val="00F128A9"/>
    <w:rsid w:val="00F12B35"/>
    <w:rsid w:val="00F13116"/>
    <w:rsid w:val="00F13190"/>
    <w:rsid w:val="00F1338A"/>
    <w:rsid w:val="00F13461"/>
    <w:rsid w:val="00F1391E"/>
    <w:rsid w:val="00F14719"/>
    <w:rsid w:val="00F1475C"/>
    <w:rsid w:val="00F14A10"/>
    <w:rsid w:val="00F14D42"/>
    <w:rsid w:val="00F14E7D"/>
    <w:rsid w:val="00F15219"/>
    <w:rsid w:val="00F153C3"/>
    <w:rsid w:val="00F163BE"/>
    <w:rsid w:val="00F17825"/>
    <w:rsid w:val="00F1785F"/>
    <w:rsid w:val="00F203F3"/>
    <w:rsid w:val="00F2045F"/>
    <w:rsid w:val="00F205CF"/>
    <w:rsid w:val="00F20F88"/>
    <w:rsid w:val="00F20FB3"/>
    <w:rsid w:val="00F21262"/>
    <w:rsid w:val="00F21350"/>
    <w:rsid w:val="00F2271F"/>
    <w:rsid w:val="00F22B31"/>
    <w:rsid w:val="00F230C7"/>
    <w:rsid w:val="00F2395F"/>
    <w:rsid w:val="00F23C76"/>
    <w:rsid w:val="00F23F1B"/>
    <w:rsid w:val="00F23F20"/>
    <w:rsid w:val="00F25739"/>
    <w:rsid w:val="00F25873"/>
    <w:rsid w:val="00F25BA3"/>
    <w:rsid w:val="00F26737"/>
    <w:rsid w:val="00F27790"/>
    <w:rsid w:val="00F27F95"/>
    <w:rsid w:val="00F27FC9"/>
    <w:rsid w:val="00F30A50"/>
    <w:rsid w:val="00F31FAE"/>
    <w:rsid w:val="00F325BC"/>
    <w:rsid w:val="00F339BA"/>
    <w:rsid w:val="00F3412F"/>
    <w:rsid w:val="00F345AE"/>
    <w:rsid w:val="00F34F88"/>
    <w:rsid w:val="00F3554D"/>
    <w:rsid w:val="00F37AB9"/>
    <w:rsid w:val="00F37C03"/>
    <w:rsid w:val="00F37F4A"/>
    <w:rsid w:val="00F40E68"/>
    <w:rsid w:val="00F410C7"/>
    <w:rsid w:val="00F422AB"/>
    <w:rsid w:val="00F42A68"/>
    <w:rsid w:val="00F432D8"/>
    <w:rsid w:val="00F43599"/>
    <w:rsid w:val="00F43740"/>
    <w:rsid w:val="00F43764"/>
    <w:rsid w:val="00F43BE9"/>
    <w:rsid w:val="00F458CC"/>
    <w:rsid w:val="00F46468"/>
    <w:rsid w:val="00F46FB5"/>
    <w:rsid w:val="00F4763F"/>
    <w:rsid w:val="00F500BC"/>
    <w:rsid w:val="00F5069F"/>
    <w:rsid w:val="00F50A09"/>
    <w:rsid w:val="00F52414"/>
    <w:rsid w:val="00F525BC"/>
    <w:rsid w:val="00F5277D"/>
    <w:rsid w:val="00F527E8"/>
    <w:rsid w:val="00F52E90"/>
    <w:rsid w:val="00F531E2"/>
    <w:rsid w:val="00F534EA"/>
    <w:rsid w:val="00F54ADC"/>
    <w:rsid w:val="00F54BEF"/>
    <w:rsid w:val="00F559F1"/>
    <w:rsid w:val="00F55CAC"/>
    <w:rsid w:val="00F56456"/>
    <w:rsid w:val="00F5668C"/>
    <w:rsid w:val="00F573A5"/>
    <w:rsid w:val="00F5766D"/>
    <w:rsid w:val="00F577C4"/>
    <w:rsid w:val="00F57E4B"/>
    <w:rsid w:val="00F60677"/>
    <w:rsid w:val="00F61716"/>
    <w:rsid w:val="00F618BD"/>
    <w:rsid w:val="00F62AB0"/>
    <w:rsid w:val="00F62B09"/>
    <w:rsid w:val="00F62BEE"/>
    <w:rsid w:val="00F63140"/>
    <w:rsid w:val="00F6337B"/>
    <w:rsid w:val="00F63960"/>
    <w:rsid w:val="00F6401D"/>
    <w:rsid w:val="00F64046"/>
    <w:rsid w:val="00F64619"/>
    <w:rsid w:val="00F64CC7"/>
    <w:rsid w:val="00F65504"/>
    <w:rsid w:val="00F65BA7"/>
    <w:rsid w:val="00F66C23"/>
    <w:rsid w:val="00F66D18"/>
    <w:rsid w:val="00F66D98"/>
    <w:rsid w:val="00F70408"/>
    <w:rsid w:val="00F7046B"/>
    <w:rsid w:val="00F7059C"/>
    <w:rsid w:val="00F70C4C"/>
    <w:rsid w:val="00F7100A"/>
    <w:rsid w:val="00F718A1"/>
    <w:rsid w:val="00F71AE1"/>
    <w:rsid w:val="00F72CEE"/>
    <w:rsid w:val="00F739B5"/>
    <w:rsid w:val="00F742D8"/>
    <w:rsid w:val="00F74453"/>
    <w:rsid w:val="00F753D9"/>
    <w:rsid w:val="00F75452"/>
    <w:rsid w:val="00F7566A"/>
    <w:rsid w:val="00F7587B"/>
    <w:rsid w:val="00F7667F"/>
    <w:rsid w:val="00F76C68"/>
    <w:rsid w:val="00F76C8E"/>
    <w:rsid w:val="00F777D9"/>
    <w:rsid w:val="00F77942"/>
    <w:rsid w:val="00F77B1E"/>
    <w:rsid w:val="00F77D45"/>
    <w:rsid w:val="00F8018A"/>
    <w:rsid w:val="00F80430"/>
    <w:rsid w:val="00F80562"/>
    <w:rsid w:val="00F811C6"/>
    <w:rsid w:val="00F81689"/>
    <w:rsid w:val="00F81B99"/>
    <w:rsid w:val="00F83007"/>
    <w:rsid w:val="00F83348"/>
    <w:rsid w:val="00F839D6"/>
    <w:rsid w:val="00F840E4"/>
    <w:rsid w:val="00F846E6"/>
    <w:rsid w:val="00F850D3"/>
    <w:rsid w:val="00F85804"/>
    <w:rsid w:val="00F86233"/>
    <w:rsid w:val="00F86962"/>
    <w:rsid w:val="00F872F5"/>
    <w:rsid w:val="00F8733C"/>
    <w:rsid w:val="00F879D9"/>
    <w:rsid w:val="00F87FCE"/>
    <w:rsid w:val="00F900B5"/>
    <w:rsid w:val="00F90BC3"/>
    <w:rsid w:val="00F90C15"/>
    <w:rsid w:val="00F90DB7"/>
    <w:rsid w:val="00F92187"/>
    <w:rsid w:val="00F922E8"/>
    <w:rsid w:val="00F92F21"/>
    <w:rsid w:val="00F9308A"/>
    <w:rsid w:val="00F937B7"/>
    <w:rsid w:val="00F93811"/>
    <w:rsid w:val="00F93D8A"/>
    <w:rsid w:val="00F94668"/>
    <w:rsid w:val="00F9466A"/>
    <w:rsid w:val="00F94868"/>
    <w:rsid w:val="00F94B52"/>
    <w:rsid w:val="00F95D5C"/>
    <w:rsid w:val="00F95E88"/>
    <w:rsid w:val="00F960B7"/>
    <w:rsid w:val="00F969DB"/>
    <w:rsid w:val="00F96ACB"/>
    <w:rsid w:val="00F975F6"/>
    <w:rsid w:val="00F97F23"/>
    <w:rsid w:val="00FA03D5"/>
    <w:rsid w:val="00FA09FC"/>
    <w:rsid w:val="00FA0C7E"/>
    <w:rsid w:val="00FA0CFC"/>
    <w:rsid w:val="00FA202B"/>
    <w:rsid w:val="00FA25E0"/>
    <w:rsid w:val="00FA2CF2"/>
    <w:rsid w:val="00FA3DF7"/>
    <w:rsid w:val="00FA4DA4"/>
    <w:rsid w:val="00FA4FDE"/>
    <w:rsid w:val="00FA52E7"/>
    <w:rsid w:val="00FA5C47"/>
    <w:rsid w:val="00FA6877"/>
    <w:rsid w:val="00FA6E00"/>
    <w:rsid w:val="00FA75C4"/>
    <w:rsid w:val="00FB0141"/>
    <w:rsid w:val="00FB0BD8"/>
    <w:rsid w:val="00FB0CCA"/>
    <w:rsid w:val="00FB1305"/>
    <w:rsid w:val="00FB169A"/>
    <w:rsid w:val="00FB185E"/>
    <w:rsid w:val="00FB1ADC"/>
    <w:rsid w:val="00FB1D74"/>
    <w:rsid w:val="00FB22A0"/>
    <w:rsid w:val="00FB28E4"/>
    <w:rsid w:val="00FB2F1C"/>
    <w:rsid w:val="00FB3661"/>
    <w:rsid w:val="00FB3900"/>
    <w:rsid w:val="00FB3C30"/>
    <w:rsid w:val="00FB3C6F"/>
    <w:rsid w:val="00FB3FDB"/>
    <w:rsid w:val="00FB41E8"/>
    <w:rsid w:val="00FB4288"/>
    <w:rsid w:val="00FB48BD"/>
    <w:rsid w:val="00FB4AED"/>
    <w:rsid w:val="00FB4E94"/>
    <w:rsid w:val="00FB53D3"/>
    <w:rsid w:val="00FB54DB"/>
    <w:rsid w:val="00FB5585"/>
    <w:rsid w:val="00FB57C5"/>
    <w:rsid w:val="00FB6F6C"/>
    <w:rsid w:val="00FC0696"/>
    <w:rsid w:val="00FC1152"/>
    <w:rsid w:val="00FC16B1"/>
    <w:rsid w:val="00FC27D5"/>
    <w:rsid w:val="00FC2B24"/>
    <w:rsid w:val="00FC2E1C"/>
    <w:rsid w:val="00FC3CAB"/>
    <w:rsid w:val="00FC3D12"/>
    <w:rsid w:val="00FC3E75"/>
    <w:rsid w:val="00FC44B5"/>
    <w:rsid w:val="00FC73DD"/>
    <w:rsid w:val="00FD00BB"/>
    <w:rsid w:val="00FD012E"/>
    <w:rsid w:val="00FD0FBE"/>
    <w:rsid w:val="00FD1344"/>
    <w:rsid w:val="00FD14A4"/>
    <w:rsid w:val="00FD330D"/>
    <w:rsid w:val="00FD38E5"/>
    <w:rsid w:val="00FD40FE"/>
    <w:rsid w:val="00FD4484"/>
    <w:rsid w:val="00FD57DD"/>
    <w:rsid w:val="00FD5AD1"/>
    <w:rsid w:val="00FD63AF"/>
    <w:rsid w:val="00FD67C7"/>
    <w:rsid w:val="00FD7573"/>
    <w:rsid w:val="00FD7766"/>
    <w:rsid w:val="00FD796E"/>
    <w:rsid w:val="00FD7A1E"/>
    <w:rsid w:val="00FD7B5E"/>
    <w:rsid w:val="00FE0162"/>
    <w:rsid w:val="00FE0231"/>
    <w:rsid w:val="00FE06EB"/>
    <w:rsid w:val="00FE15F9"/>
    <w:rsid w:val="00FE18B0"/>
    <w:rsid w:val="00FE1D5D"/>
    <w:rsid w:val="00FE2368"/>
    <w:rsid w:val="00FE2414"/>
    <w:rsid w:val="00FE3214"/>
    <w:rsid w:val="00FE38AE"/>
    <w:rsid w:val="00FE5211"/>
    <w:rsid w:val="00FE5337"/>
    <w:rsid w:val="00FE6159"/>
    <w:rsid w:val="00FE65C8"/>
    <w:rsid w:val="00FE6698"/>
    <w:rsid w:val="00FE76F5"/>
    <w:rsid w:val="00FF07CE"/>
    <w:rsid w:val="00FF0E81"/>
    <w:rsid w:val="00FF1339"/>
    <w:rsid w:val="00FF13C1"/>
    <w:rsid w:val="00FF1E1D"/>
    <w:rsid w:val="00FF2360"/>
    <w:rsid w:val="00FF257C"/>
    <w:rsid w:val="00FF28E5"/>
    <w:rsid w:val="00FF2C62"/>
    <w:rsid w:val="00FF4487"/>
    <w:rsid w:val="00FF4A22"/>
    <w:rsid w:val="00FF4B24"/>
    <w:rsid w:val="00FF4B31"/>
    <w:rsid w:val="00FF5198"/>
    <w:rsid w:val="00FF5344"/>
    <w:rsid w:val="00FF59A7"/>
    <w:rsid w:val="00FF5A61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4185"/>
  <w15:chartTrackingRefBased/>
  <w15:docId w15:val="{95B4FF9C-9A5C-44CB-9A2B-594C987B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_wyliczenie,K-P_odwolanie,Akapit z listą5,maz_wyliczenie,opis dzialania,List Paragraph compact,Normal bullet 2,Paragraphe de liste 2,Reference list,Bullet list,Numbered List,List Paragraph1,L1"/>
    <w:basedOn w:val="Normalny"/>
    <w:link w:val="AkapitzlistZnak"/>
    <w:uiPriority w:val="34"/>
    <w:qFormat/>
    <w:rsid w:val="009B082C"/>
    <w:pPr>
      <w:ind w:left="720"/>
      <w:contextualSpacing/>
    </w:pPr>
  </w:style>
  <w:style w:type="character" w:customStyle="1" w:styleId="normalchar">
    <w:name w:val="normal__char"/>
    <w:basedOn w:val="Domylnaczcionkaakapitu"/>
    <w:rsid w:val="00367175"/>
  </w:style>
  <w:style w:type="paragraph" w:customStyle="1" w:styleId="Normalny1">
    <w:name w:val="Normalny1"/>
    <w:basedOn w:val="Normalny"/>
    <w:rsid w:val="0058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List Paragraph compact Znak,Normal bullet 2 Znak,Paragraphe de liste 2 Znak"/>
    <w:link w:val="Akapitzlist"/>
    <w:uiPriority w:val="34"/>
    <w:qFormat/>
    <w:locked/>
    <w:rsid w:val="001051F5"/>
  </w:style>
  <w:style w:type="paragraph" w:styleId="Nagwek">
    <w:name w:val="header"/>
    <w:basedOn w:val="Normalny"/>
    <w:link w:val="Nagwek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AF6"/>
  </w:style>
  <w:style w:type="paragraph" w:styleId="Stopka">
    <w:name w:val="footer"/>
    <w:basedOn w:val="Normalny"/>
    <w:link w:val="Stopka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AF6"/>
  </w:style>
  <w:style w:type="character" w:styleId="Hipercze">
    <w:name w:val="Hyperlink"/>
    <w:uiPriority w:val="99"/>
    <w:semiHidden/>
    <w:unhideWhenUsed/>
    <w:rsid w:val="00554CD3"/>
    <w:rPr>
      <w:color w:val="0000FF"/>
      <w:u w:val="single"/>
    </w:rPr>
  </w:style>
  <w:style w:type="character" w:customStyle="1" w:styleId="NormalnyWebZnak">
    <w:name w:val="Normalny (Web) Znak"/>
    <w:aliases w:val="Znak Znak Znak Znak Znak1,Znak Znak Znak Znak Znak Znak,Znak Znak4 Znak"/>
    <w:link w:val="NormalnyWeb"/>
    <w:uiPriority w:val="99"/>
    <w:semiHidden/>
    <w:locked/>
    <w:rsid w:val="006B5218"/>
    <w:rPr>
      <w:rFonts w:ascii="Arial" w:eastAsia="Times New Roman" w:hAnsi="Arial" w:cs="Arial"/>
      <w:sz w:val="24"/>
    </w:rPr>
  </w:style>
  <w:style w:type="paragraph" w:styleId="NormalnyWeb">
    <w:name w:val="Normal (Web)"/>
    <w:aliases w:val="Znak Znak Znak Znak,Znak Znak Znak Znak Znak,Znak Znak4"/>
    <w:link w:val="NormalnyWebZnak"/>
    <w:uiPriority w:val="99"/>
    <w:semiHidden/>
    <w:unhideWhenUsed/>
    <w:qFormat/>
    <w:rsid w:val="006B5218"/>
    <w:pPr>
      <w:tabs>
        <w:tab w:val="left" w:pos="708"/>
      </w:tabs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B639-8367-4BC4-B3AC-3C78F0B4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9185</TotalTime>
  <Pages>13</Pages>
  <Words>5170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 Faustyna</dc:creator>
  <cp:keywords/>
  <dc:description/>
  <cp:lastModifiedBy>Kowal Faustyna</cp:lastModifiedBy>
  <cp:revision>4654</cp:revision>
  <cp:lastPrinted>2022-05-13T10:29:00Z</cp:lastPrinted>
  <dcterms:created xsi:type="dcterms:W3CDTF">2020-08-06T12:48:00Z</dcterms:created>
  <dcterms:modified xsi:type="dcterms:W3CDTF">2022-09-09T10:58:00Z</dcterms:modified>
</cp:coreProperties>
</file>