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9C5" w:rsidRPr="00555BF9" w:rsidRDefault="002E79C5" w:rsidP="00797FD3">
      <w:pPr>
        <w:jc w:val="center"/>
        <w:rPr>
          <w:rFonts w:ascii="Arial" w:hAnsi="Arial" w:cs="Arial"/>
          <w:sz w:val="28"/>
          <w:szCs w:val="28"/>
          <w:u w:val="single"/>
        </w:rPr>
      </w:pPr>
      <w:bookmarkStart w:id="0" w:name="_Hlk53142656"/>
      <w:bookmarkEnd w:id="0"/>
    </w:p>
    <w:p w:rsidR="00A24C53" w:rsidRPr="00555BF9" w:rsidRDefault="00A24C53" w:rsidP="00A24C53">
      <w:pPr>
        <w:jc w:val="center"/>
        <w:rPr>
          <w:b/>
          <w:bCs/>
          <w:sz w:val="44"/>
        </w:rPr>
      </w:pPr>
      <w:r w:rsidRPr="00555BF9">
        <w:rPr>
          <w:b/>
          <w:bCs/>
          <w:sz w:val="44"/>
        </w:rPr>
        <w:t xml:space="preserve">STAN WDRAŻANIA </w:t>
      </w:r>
    </w:p>
    <w:p w:rsidR="00A24C53" w:rsidRPr="00555BF9" w:rsidRDefault="00A24C53" w:rsidP="00A24C53">
      <w:pPr>
        <w:jc w:val="center"/>
        <w:rPr>
          <w:b/>
          <w:bCs/>
          <w:sz w:val="44"/>
        </w:rPr>
      </w:pPr>
      <w:r w:rsidRPr="00555BF9">
        <w:rPr>
          <w:b/>
          <w:bCs/>
          <w:sz w:val="44"/>
        </w:rPr>
        <w:t xml:space="preserve">REGIONALNEGO PROGRAMU OPERACYJNEGO </w:t>
      </w:r>
    </w:p>
    <w:p w:rsidR="00A24C53" w:rsidRPr="00555BF9" w:rsidRDefault="00A24C53" w:rsidP="00A24C53">
      <w:pPr>
        <w:jc w:val="center"/>
        <w:rPr>
          <w:b/>
          <w:bCs/>
          <w:sz w:val="44"/>
        </w:rPr>
      </w:pPr>
      <w:r w:rsidRPr="00555BF9">
        <w:rPr>
          <w:b/>
          <w:bCs/>
          <w:sz w:val="44"/>
        </w:rPr>
        <w:t xml:space="preserve">WOJEWÓDZTWA PODKARPACKIEGO </w:t>
      </w:r>
    </w:p>
    <w:p w:rsidR="00A24C53" w:rsidRPr="00555BF9" w:rsidRDefault="00A24C53" w:rsidP="00A24C53">
      <w:pPr>
        <w:jc w:val="center"/>
        <w:rPr>
          <w:b/>
          <w:bCs/>
          <w:sz w:val="44"/>
        </w:rPr>
      </w:pPr>
      <w:r w:rsidRPr="00555BF9">
        <w:rPr>
          <w:b/>
          <w:bCs/>
          <w:sz w:val="44"/>
        </w:rPr>
        <w:t>NA LATA 2014-2020</w:t>
      </w:r>
    </w:p>
    <w:p w:rsidR="00A24C53" w:rsidRPr="00555BF9" w:rsidRDefault="00A24C53" w:rsidP="00A24C53">
      <w:pPr>
        <w:jc w:val="center"/>
        <w:rPr>
          <w:rFonts w:asciiTheme="minorHAnsi" w:hAnsiTheme="minorHAnsi" w:cs="Arial"/>
          <w:b/>
          <w:sz w:val="32"/>
          <w:szCs w:val="32"/>
        </w:rPr>
      </w:pPr>
      <w:r w:rsidRPr="00555BF9">
        <w:rPr>
          <w:rFonts w:asciiTheme="minorHAnsi" w:hAnsiTheme="minorHAnsi" w:cs="Arial"/>
          <w:b/>
          <w:sz w:val="32"/>
          <w:szCs w:val="32"/>
        </w:rPr>
        <w:t>(na dzień 3</w:t>
      </w:r>
      <w:r w:rsidR="008D7CEC">
        <w:rPr>
          <w:rFonts w:asciiTheme="minorHAnsi" w:hAnsiTheme="minorHAnsi" w:cs="Arial"/>
          <w:b/>
          <w:sz w:val="32"/>
          <w:szCs w:val="32"/>
        </w:rPr>
        <w:t>0</w:t>
      </w:r>
      <w:r w:rsidRPr="00555BF9">
        <w:rPr>
          <w:rFonts w:asciiTheme="minorHAnsi" w:hAnsiTheme="minorHAnsi" w:cs="Arial"/>
          <w:b/>
          <w:sz w:val="32"/>
          <w:szCs w:val="32"/>
        </w:rPr>
        <w:t>.</w:t>
      </w:r>
      <w:r w:rsidR="008D7CEC">
        <w:rPr>
          <w:rFonts w:asciiTheme="minorHAnsi" w:hAnsiTheme="minorHAnsi" w:cs="Arial"/>
          <w:b/>
          <w:sz w:val="32"/>
          <w:szCs w:val="32"/>
        </w:rPr>
        <w:t>06</w:t>
      </w:r>
      <w:r w:rsidRPr="00555BF9">
        <w:rPr>
          <w:rFonts w:asciiTheme="minorHAnsi" w:hAnsiTheme="minorHAnsi" w:cs="Arial"/>
          <w:b/>
          <w:sz w:val="32"/>
          <w:szCs w:val="32"/>
        </w:rPr>
        <w:t>.20</w:t>
      </w:r>
      <w:r w:rsidR="00773A09">
        <w:rPr>
          <w:rFonts w:asciiTheme="minorHAnsi" w:hAnsiTheme="minorHAnsi" w:cs="Arial"/>
          <w:b/>
          <w:sz w:val="32"/>
          <w:szCs w:val="32"/>
        </w:rPr>
        <w:t>2</w:t>
      </w:r>
      <w:r w:rsidR="008D7CEC">
        <w:rPr>
          <w:rFonts w:asciiTheme="minorHAnsi" w:hAnsiTheme="minorHAnsi" w:cs="Arial"/>
          <w:b/>
          <w:sz w:val="32"/>
          <w:szCs w:val="32"/>
        </w:rPr>
        <w:t>2</w:t>
      </w:r>
      <w:r w:rsidRPr="00555BF9">
        <w:rPr>
          <w:rFonts w:asciiTheme="minorHAnsi" w:hAnsiTheme="minorHAnsi" w:cs="Arial"/>
          <w:b/>
          <w:sz w:val="32"/>
          <w:szCs w:val="32"/>
        </w:rPr>
        <w:t xml:space="preserve"> r. – dane z SL2014 – aplikacja główna centralnego systemu teleinformatycznego SL2014)</w:t>
      </w:r>
    </w:p>
    <w:p w:rsidR="00A24C53" w:rsidRPr="00555BF9" w:rsidRDefault="00A24C53" w:rsidP="00A24C53">
      <w:pPr>
        <w:jc w:val="center"/>
        <w:rPr>
          <w:rFonts w:ascii="Arial" w:hAnsi="Arial" w:cs="Arial"/>
          <w:b/>
          <w:sz w:val="24"/>
          <w:szCs w:val="24"/>
        </w:rPr>
      </w:pPr>
    </w:p>
    <w:p w:rsidR="00A24C53" w:rsidRPr="00555BF9" w:rsidRDefault="00A24C53" w:rsidP="00A24C53">
      <w:pPr>
        <w:ind w:left="-284"/>
        <w:jc w:val="center"/>
        <w:rPr>
          <w:rFonts w:ascii="Arial" w:hAnsi="Arial" w:cs="Arial"/>
          <w:b/>
          <w:sz w:val="24"/>
          <w:szCs w:val="24"/>
        </w:rPr>
      </w:pPr>
      <w:r w:rsidRPr="00555BF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6E7B604" wp14:editId="023E7306">
            <wp:extent cx="5964071" cy="1972102"/>
            <wp:effectExtent l="57150" t="19050" r="55880" b="104775"/>
            <wp:docPr id="13" name="Obraz 2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786B828-8882-4911-A84A-4E4EB8B799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786B828-8882-4911-A84A-4E4EB8B79923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718" cy="198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7570" w:rsidRDefault="00147570" w:rsidP="00A24C53">
      <w:pPr>
        <w:jc w:val="center"/>
        <w:rPr>
          <w:rFonts w:ascii="Times New Roman" w:hAnsi="Times New Roman"/>
          <w:i/>
          <w:iCs/>
          <w:sz w:val="28"/>
          <w:szCs w:val="20"/>
        </w:rPr>
      </w:pPr>
    </w:p>
    <w:p w:rsidR="00A24C53" w:rsidRDefault="00147570" w:rsidP="00A24C53">
      <w:pPr>
        <w:jc w:val="center"/>
        <w:rPr>
          <w:i/>
          <w:iCs/>
          <w:sz w:val="28"/>
          <w:szCs w:val="20"/>
        </w:rPr>
      </w:pPr>
      <w:r w:rsidRPr="00147570">
        <w:rPr>
          <w:i/>
          <w:iCs/>
          <w:sz w:val="28"/>
          <w:szCs w:val="20"/>
        </w:rPr>
        <w:t xml:space="preserve">Informacja na sesję Sejmiku Województwa Podkarpackiego </w:t>
      </w:r>
      <w:r w:rsidR="006844F9">
        <w:rPr>
          <w:i/>
          <w:iCs/>
          <w:sz w:val="28"/>
          <w:szCs w:val="20"/>
        </w:rPr>
        <w:br/>
        <w:t xml:space="preserve">i posiedzenie Komisji Rozwoju Regionalnego </w:t>
      </w:r>
      <w:r w:rsidR="006844F9" w:rsidRPr="00147570">
        <w:rPr>
          <w:i/>
          <w:iCs/>
          <w:sz w:val="28"/>
          <w:szCs w:val="20"/>
        </w:rPr>
        <w:t xml:space="preserve">Sejmiku Województwa Podkarpackiego </w:t>
      </w:r>
      <w:r w:rsidR="006844F9">
        <w:rPr>
          <w:i/>
          <w:iCs/>
          <w:sz w:val="28"/>
          <w:szCs w:val="20"/>
        </w:rPr>
        <w:br/>
      </w:r>
      <w:r w:rsidR="008D7CEC">
        <w:rPr>
          <w:i/>
          <w:iCs/>
          <w:sz w:val="28"/>
          <w:szCs w:val="20"/>
        </w:rPr>
        <w:t xml:space="preserve">we wrześniu </w:t>
      </w:r>
      <w:r w:rsidRPr="00147570">
        <w:rPr>
          <w:i/>
          <w:iCs/>
          <w:sz w:val="28"/>
          <w:szCs w:val="20"/>
        </w:rPr>
        <w:t>2022</w:t>
      </w:r>
      <w:r w:rsidR="00AD5C92">
        <w:rPr>
          <w:i/>
          <w:iCs/>
          <w:sz w:val="28"/>
          <w:szCs w:val="20"/>
        </w:rPr>
        <w:t xml:space="preserve"> </w:t>
      </w:r>
      <w:r w:rsidRPr="00147570">
        <w:rPr>
          <w:i/>
          <w:iCs/>
          <w:sz w:val="28"/>
          <w:szCs w:val="20"/>
        </w:rPr>
        <w:t>r.</w:t>
      </w:r>
    </w:p>
    <w:p w:rsidR="006844F9" w:rsidRPr="00147570" w:rsidRDefault="006844F9" w:rsidP="00A24C53">
      <w:pPr>
        <w:jc w:val="center"/>
        <w:rPr>
          <w:i/>
          <w:iCs/>
          <w:sz w:val="28"/>
          <w:szCs w:val="20"/>
        </w:rPr>
      </w:pPr>
    </w:p>
    <w:p w:rsidR="00A24C53" w:rsidRPr="00555BF9" w:rsidRDefault="00A24C53" w:rsidP="00A24C53">
      <w:pPr>
        <w:jc w:val="center"/>
        <w:rPr>
          <w:b/>
          <w:bCs/>
          <w:sz w:val="32"/>
        </w:rPr>
      </w:pPr>
      <w:r w:rsidRPr="00555BF9">
        <w:rPr>
          <w:b/>
          <w:bCs/>
          <w:sz w:val="32"/>
        </w:rPr>
        <w:t>Departament Zarządzania Regionalnym Programem Operacyjnym</w:t>
      </w:r>
    </w:p>
    <w:p w:rsidR="00A24C53" w:rsidRPr="00555BF9" w:rsidRDefault="00A24C53" w:rsidP="00A24C53">
      <w:pPr>
        <w:jc w:val="center"/>
        <w:rPr>
          <w:b/>
          <w:bCs/>
          <w:sz w:val="32"/>
        </w:rPr>
      </w:pPr>
      <w:r w:rsidRPr="00555BF9">
        <w:rPr>
          <w:b/>
          <w:bCs/>
          <w:sz w:val="32"/>
        </w:rPr>
        <w:t>Urząd Marszałkowski Województwa Podkarpackiego</w:t>
      </w:r>
    </w:p>
    <w:p w:rsidR="00A24C53" w:rsidRPr="00555BF9" w:rsidRDefault="00A24C53" w:rsidP="00A24C53">
      <w:pPr>
        <w:rPr>
          <w:b/>
          <w:bCs/>
        </w:rPr>
      </w:pPr>
    </w:p>
    <w:p w:rsidR="002303A9" w:rsidRPr="00555BF9" w:rsidRDefault="00A24C53" w:rsidP="00A24C53">
      <w:pPr>
        <w:jc w:val="center"/>
      </w:pPr>
      <w:r w:rsidRPr="00555BF9">
        <w:rPr>
          <w:b/>
          <w:bCs/>
        </w:rPr>
        <w:t xml:space="preserve">Rzeszów, </w:t>
      </w:r>
      <w:r w:rsidR="008D7CEC">
        <w:rPr>
          <w:b/>
          <w:bCs/>
        </w:rPr>
        <w:t>wrzesień</w:t>
      </w:r>
      <w:r w:rsidR="003F7A0C" w:rsidRPr="00555BF9">
        <w:rPr>
          <w:b/>
          <w:bCs/>
        </w:rPr>
        <w:t xml:space="preserve"> </w:t>
      </w:r>
      <w:r w:rsidRPr="00555BF9">
        <w:rPr>
          <w:b/>
          <w:bCs/>
        </w:rPr>
        <w:t>20</w:t>
      </w:r>
      <w:r w:rsidR="001A0765" w:rsidRPr="00555BF9">
        <w:rPr>
          <w:b/>
          <w:bCs/>
        </w:rPr>
        <w:t>2</w:t>
      </w:r>
      <w:r w:rsidR="00773A09">
        <w:rPr>
          <w:b/>
          <w:bCs/>
        </w:rPr>
        <w:t>2</w:t>
      </w:r>
      <w:r w:rsidRPr="00555BF9">
        <w:rPr>
          <w:b/>
          <w:bCs/>
        </w:rPr>
        <w:t xml:space="preserve"> r.</w:t>
      </w:r>
      <w:r w:rsidR="002303A9" w:rsidRPr="00555BF9">
        <w:br w:type="page"/>
      </w:r>
    </w:p>
    <w:p w:rsidR="007A16E8" w:rsidRPr="00FC0D4F" w:rsidRDefault="00DC5D1C" w:rsidP="00BA5DB3">
      <w:pPr>
        <w:spacing w:after="0"/>
        <w:jc w:val="both"/>
        <w:rPr>
          <w:rFonts w:eastAsia="Calibri" w:cs="Arial"/>
          <w:b/>
          <w:sz w:val="32"/>
          <w:szCs w:val="32"/>
        </w:rPr>
      </w:pPr>
      <w:r w:rsidRPr="00FC0D4F">
        <w:rPr>
          <w:rFonts w:eastAsia="Calibri" w:cs="Arial"/>
          <w:b/>
          <w:sz w:val="32"/>
          <w:szCs w:val="32"/>
        </w:rPr>
        <w:t>Spis treści:</w:t>
      </w:r>
    </w:p>
    <w:p w:rsidR="0082229F" w:rsidRDefault="004A519C">
      <w:pPr>
        <w:pStyle w:val="Spistreci1"/>
        <w:rPr>
          <w:noProof/>
          <w:lang w:eastAsia="pl-PL"/>
        </w:rPr>
      </w:pPr>
      <w:r w:rsidRPr="008D7CEC">
        <w:rPr>
          <w:rFonts w:eastAsia="Calibri" w:cs="Arial"/>
          <w:b/>
          <w:i/>
          <w:highlight w:val="yellow"/>
        </w:rPr>
        <w:fldChar w:fldCharType="begin"/>
      </w:r>
      <w:r w:rsidR="007A16E8" w:rsidRPr="008D7CEC">
        <w:rPr>
          <w:rFonts w:eastAsia="Calibri" w:cs="Arial"/>
          <w:b/>
          <w:i/>
          <w:highlight w:val="yellow"/>
        </w:rPr>
        <w:instrText xml:space="preserve"> TOC \o "2-3" \h \z \t "Nagłówek 1;1;Styl 5;2;Styl4;1" </w:instrText>
      </w:r>
      <w:r w:rsidRPr="008D7CEC">
        <w:rPr>
          <w:rFonts w:eastAsia="Calibri" w:cs="Arial"/>
          <w:b/>
          <w:i/>
          <w:highlight w:val="yellow"/>
        </w:rPr>
        <w:fldChar w:fldCharType="separate"/>
      </w:r>
      <w:hyperlink w:anchor="_Toc114042373" w:history="1">
        <w:r w:rsidR="0082229F" w:rsidRPr="004D08C5">
          <w:rPr>
            <w:rStyle w:val="Hipercze"/>
            <w:noProof/>
          </w:rPr>
          <w:t>1.</w:t>
        </w:r>
        <w:r w:rsidR="0082229F">
          <w:rPr>
            <w:noProof/>
            <w:lang w:eastAsia="pl-PL"/>
          </w:rPr>
          <w:tab/>
        </w:r>
        <w:r w:rsidR="0082229F" w:rsidRPr="004D08C5">
          <w:rPr>
            <w:rStyle w:val="Hipercze"/>
            <w:noProof/>
          </w:rPr>
          <w:t>Stan realizacji RPO WP 2014-2020</w:t>
        </w:r>
        <w:r w:rsidR="0082229F">
          <w:rPr>
            <w:noProof/>
            <w:webHidden/>
          </w:rPr>
          <w:tab/>
        </w:r>
        <w:r w:rsidR="0082229F">
          <w:rPr>
            <w:noProof/>
            <w:webHidden/>
          </w:rPr>
          <w:fldChar w:fldCharType="begin"/>
        </w:r>
        <w:r w:rsidR="0082229F">
          <w:rPr>
            <w:noProof/>
            <w:webHidden/>
          </w:rPr>
          <w:instrText xml:space="preserve"> PAGEREF _Toc114042373 \h </w:instrText>
        </w:r>
        <w:r w:rsidR="0082229F">
          <w:rPr>
            <w:noProof/>
            <w:webHidden/>
          </w:rPr>
        </w:r>
        <w:r w:rsidR="0082229F">
          <w:rPr>
            <w:noProof/>
            <w:webHidden/>
          </w:rPr>
          <w:fldChar w:fldCharType="separate"/>
        </w:r>
        <w:r w:rsidR="0082229F">
          <w:rPr>
            <w:noProof/>
            <w:webHidden/>
          </w:rPr>
          <w:t>4</w:t>
        </w:r>
        <w:r w:rsidR="0082229F"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tabs>
          <w:tab w:val="left" w:pos="993"/>
        </w:tabs>
        <w:rPr>
          <w:noProof/>
          <w:lang w:eastAsia="pl-PL"/>
        </w:rPr>
      </w:pPr>
      <w:hyperlink w:anchor="_Toc114042374" w:history="1">
        <w:r w:rsidRPr="004D08C5">
          <w:rPr>
            <w:rStyle w:val="Hipercze"/>
            <w:noProof/>
          </w:rPr>
          <w:t>1.1</w:t>
        </w:r>
        <w:r>
          <w:rPr>
            <w:noProof/>
            <w:lang w:eastAsia="pl-PL"/>
          </w:rPr>
          <w:tab/>
        </w:r>
        <w:r w:rsidRPr="004D08C5">
          <w:rPr>
            <w:rStyle w:val="Hipercze"/>
            <w:noProof/>
          </w:rPr>
          <w:t>Informacje podstawowe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tabs>
          <w:tab w:val="left" w:pos="993"/>
        </w:tabs>
        <w:rPr>
          <w:noProof/>
          <w:lang w:eastAsia="pl-PL"/>
        </w:rPr>
      </w:pPr>
      <w:hyperlink w:anchor="_Toc114042375" w:history="1">
        <w:r w:rsidRPr="004D08C5">
          <w:rPr>
            <w:rStyle w:val="Hipercze"/>
            <w:noProof/>
          </w:rPr>
          <w:t>1.2</w:t>
        </w:r>
        <w:r>
          <w:rPr>
            <w:noProof/>
            <w:lang w:eastAsia="pl-PL"/>
          </w:rPr>
          <w:tab/>
        </w:r>
        <w:r w:rsidRPr="004D08C5">
          <w:rPr>
            <w:rStyle w:val="Hipercze"/>
            <w:noProof/>
          </w:rPr>
          <w:t>Ogłoszone nabory wniosków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tabs>
          <w:tab w:val="left" w:pos="993"/>
        </w:tabs>
        <w:rPr>
          <w:noProof/>
          <w:lang w:eastAsia="pl-PL"/>
        </w:rPr>
      </w:pPr>
      <w:hyperlink w:anchor="_Toc114042376" w:history="1">
        <w:r w:rsidRPr="004D08C5">
          <w:rPr>
            <w:rStyle w:val="Hipercze"/>
            <w:noProof/>
          </w:rPr>
          <w:t>1.3</w:t>
        </w:r>
        <w:r>
          <w:rPr>
            <w:noProof/>
            <w:lang w:eastAsia="pl-PL"/>
          </w:rPr>
          <w:tab/>
        </w:r>
        <w:r w:rsidRPr="004D08C5">
          <w:rPr>
            <w:rStyle w:val="Hipercze"/>
            <w:noProof/>
          </w:rPr>
          <w:t>Wnioski o dofinansowanie poprawne formalnie (po ocenie formalnej)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tabs>
          <w:tab w:val="left" w:pos="993"/>
        </w:tabs>
        <w:rPr>
          <w:noProof/>
          <w:lang w:eastAsia="pl-PL"/>
        </w:rPr>
      </w:pPr>
      <w:hyperlink w:anchor="_Toc114042377" w:history="1">
        <w:r w:rsidRPr="004D08C5">
          <w:rPr>
            <w:rStyle w:val="Hipercze"/>
            <w:noProof/>
          </w:rPr>
          <w:t>1.4</w:t>
        </w:r>
        <w:r>
          <w:rPr>
            <w:noProof/>
            <w:lang w:eastAsia="pl-PL"/>
          </w:rPr>
          <w:tab/>
        </w:r>
        <w:r w:rsidRPr="004D08C5">
          <w:rPr>
            <w:rStyle w:val="Hipercze"/>
            <w:noProof/>
          </w:rPr>
          <w:t>Projekty wybrane do dofinansowania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tabs>
          <w:tab w:val="left" w:pos="993"/>
        </w:tabs>
        <w:rPr>
          <w:noProof/>
          <w:lang w:eastAsia="pl-PL"/>
        </w:rPr>
      </w:pPr>
      <w:hyperlink w:anchor="_Toc114042378" w:history="1">
        <w:r w:rsidRPr="004D08C5">
          <w:rPr>
            <w:rStyle w:val="Hipercze"/>
            <w:noProof/>
          </w:rPr>
          <w:t>1.5</w:t>
        </w:r>
        <w:r>
          <w:rPr>
            <w:noProof/>
            <w:lang w:eastAsia="pl-PL"/>
          </w:rPr>
          <w:tab/>
        </w:r>
        <w:r w:rsidRPr="004D08C5">
          <w:rPr>
            <w:rStyle w:val="Hipercze"/>
            <w:noProof/>
          </w:rPr>
          <w:t>Zawarte umowy / decyzje o dofinansowanie projektów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tabs>
          <w:tab w:val="left" w:pos="993"/>
        </w:tabs>
        <w:rPr>
          <w:noProof/>
          <w:lang w:eastAsia="pl-PL"/>
        </w:rPr>
      </w:pPr>
      <w:hyperlink w:anchor="_Toc114042379" w:history="1">
        <w:r w:rsidRPr="004D08C5">
          <w:rPr>
            <w:rStyle w:val="Hipercze"/>
            <w:noProof/>
          </w:rPr>
          <w:t>1.6</w:t>
        </w:r>
        <w:r>
          <w:rPr>
            <w:noProof/>
            <w:lang w:eastAsia="pl-PL"/>
          </w:rPr>
          <w:tab/>
        </w:r>
        <w:r w:rsidRPr="004D08C5">
          <w:rPr>
            <w:rStyle w:val="Hipercze"/>
            <w:noProof/>
          </w:rPr>
          <w:t>Wnioski o płatność beneficjentów i płatności na rzecz beneficjentów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tabs>
          <w:tab w:val="left" w:pos="993"/>
        </w:tabs>
        <w:rPr>
          <w:noProof/>
          <w:lang w:eastAsia="pl-PL"/>
        </w:rPr>
      </w:pPr>
      <w:hyperlink w:anchor="_Toc114042380" w:history="1">
        <w:r w:rsidRPr="004D08C5">
          <w:rPr>
            <w:rStyle w:val="Hipercze"/>
            <w:noProof/>
          </w:rPr>
          <w:t>1.7</w:t>
        </w:r>
        <w:r>
          <w:rPr>
            <w:noProof/>
            <w:lang w:eastAsia="pl-PL"/>
          </w:rPr>
          <w:tab/>
        </w:r>
        <w:r w:rsidRPr="004D08C5">
          <w:rPr>
            <w:rStyle w:val="Hipercze"/>
            <w:noProof/>
          </w:rPr>
          <w:t>Certyfikacja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tabs>
          <w:tab w:val="left" w:pos="993"/>
        </w:tabs>
        <w:rPr>
          <w:noProof/>
          <w:lang w:eastAsia="pl-PL"/>
        </w:rPr>
      </w:pPr>
      <w:hyperlink w:anchor="_Toc114042381" w:history="1">
        <w:r w:rsidRPr="004D08C5">
          <w:rPr>
            <w:rStyle w:val="Hipercze"/>
            <w:noProof/>
          </w:rPr>
          <w:t>1.8</w:t>
        </w:r>
        <w:r>
          <w:rPr>
            <w:noProof/>
            <w:lang w:eastAsia="pl-PL"/>
          </w:rPr>
          <w:tab/>
        </w:r>
        <w:r w:rsidRPr="004D08C5">
          <w:rPr>
            <w:rStyle w:val="Hipercze"/>
            <w:noProof/>
          </w:rPr>
          <w:t>Projekty zakończone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1"/>
        <w:rPr>
          <w:noProof/>
          <w:lang w:eastAsia="pl-PL"/>
        </w:rPr>
      </w:pPr>
      <w:hyperlink w:anchor="_Toc114042382" w:history="1">
        <w:r w:rsidRPr="004D08C5">
          <w:rPr>
            <w:rStyle w:val="Hipercze"/>
            <w:noProof/>
          </w:rPr>
          <w:t>2.</w:t>
        </w:r>
        <w:r>
          <w:rPr>
            <w:noProof/>
            <w:lang w:eastAsia="pl-PL"/>
          </w:rPr>
          <w:tab/>
        </w:r>
        <w:r w:rsidRPr="004D08C5">
          <w:rPr>
            <w:rStyle w:val="Hipercze"/>
            <w:noProof/>
          </w:rPr>
          <w:t>Stan realizacji RPO WP 2014-2020 – podsumowanie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1"/>
        <w:rPr>
          <w:noProof/>
          <w:lang w:eastAsia="pl-PL"/>
        </w:rPr>
      </w:pPr>
      <w:hyperlink w:anchor="_Toc114042383" w:history="1">
        <w:r w:rsidRPr="004D08C5">
          <w:rPr>
            <w:rStyle w:val="Hipercze"/>
            <w:noProof/>
          </w:rPr>
          <w:t>3.</w:t>
        </w:r>
        <w:r>
          <w:rPr>
            <w:noProof/>
            <w:lang w:eastAsia="pl-PL"/>
          </w:rPr>
          <w:tab/>
        </w:r>
        <w:r w:rsidRPr="004D08C5">
          <w:rPr>
            <w:rStyle w:val="Hipercze"/>
            <w:noProof/>
          </w:rPr>
          <w:t>Informacje szczegółowe w ramach poszczególnych osi priorytetowych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rPr>
          <w:noProof/>
          <w:lang w:eastAsia="pl-PL"/>
        </w:rPr>
      </w:pPr>
      <w:hyperlink w:anchor="_Toc114042384" w:history="1">
        <w:r w:rsidRPr="004D08C5">
          <w:rPr>
            <w:rStyle w:val="Hipercze"/>
            <w:noProof/>
          </w:rPr>
          <w:t>3.1 Oś priorytetowa I. Konkurencyjna i innowacyjna gospodarka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rPr>
          <w:noProof/>
          <w:lang w:eastAsia="pl-PL"/>
        </w:rPr>
      </w:pPr>
      <w:hyperlink w:anchor="_Toc114042385" w:history="1">
        <w:r w:rsidRPr="004D08C5">
          <w:rPr>
            <w:rStyle w:val="Hipercze"/>
            <w:noProof/>
          </w:rPr>
          <w:t>3.2 Oś priorytetowa II. Cyfrowe Podkarpackie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rPr>
          <w:noProof/>
          <w:lang w:eastAsia="pl-PL"/>
        </w:rPr>
      </w:pPr>
      <w:hyperlink w:anchor="_Toc114042386" w:history="1">
        <w:r w:rsidRPr="004D08C5">
          <w:rPr>
            <w:rStyle w:val="Hipercze"/>
            <w:noProof/>
          </w:rPr>
          <w:t>3.3 Oś priorytetowa III. Czysta energia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rPr>
          <w:noProof/>
          <w:lang w:eastAsia="pl-PL"/>
        </w:rPr>
      </w:pPr>
      <w:hyperlink w:anchor="_Toc114042387" w:history="1">
        <w:r w:rsidRPr="004D08C5">
          <w:rPr>
            <w:rStyle w:val="Hipercze"/>
            <w:noProof/>
          </w:rPr>
          <w:t>3.4 Oś priorytetowa IV. Ochrona środowiska naturalnego i dziedzictwa kulturowego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rPr>
          <w:noProof/>
          <w:lang w:eastAsia="pl-PL"/>
        </w:rPr>
      </w:pPr>
      <w:hyperlink w:anchor="_Toc114042388" w:history="1">
        <w:r w:rsidRPr="004D08C5">
          <w:rPr>
            <w:rStyle w:val="Hipercze"/>
            <w:noProof/>
          </w:rPr>
          <w:t>3.5 Oś priorytetowa V. Infrastruktura komunikacyjna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rPr>
          <w:noProof/>
          <w:lang w:eastAsia="pl-PL"/>
        </w:rPr>
      </w:pPr>
      <w:hyperlink w:anchor="_Toc114042389" w:history="1">
        <w:r w:rsidRPr="004D08C5">
          <w:rPr>
            <w:rStyle w:val="Hipercze"/>
            <w:noProof/>
          </w:rPr>
          <w:t>3.6 Oś priorytetowa VI. Spójność Przestrzenna i Społeczna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rPr>
          <w:noProof/>
          <w:lang w:eastAsia="pl-PL"/>
        </w:rPr>
      </w:pPr>
      <w:hyperlink w:anchor="_Toc114042390" w:history="1">
        <w:r w:rsidRPr="004D08C5">
          <w:rPr>
            <w:rStyle w:val="Hipercze"/>
            <w:noProof/>
          </w:rPr>
          <w:t>3.7 Oś priorytetowa VII. Regionalny rynek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rPr>
          <w:noProof/>
          <w:lang w:eastAsia="pl-PL"/>
        </w:rPr>
      </w:pPr>
      <w:hyperlink w:anchor="_Toc114042391" w:history="1">
        <w:r w:rsidRPr="004D08C5">
          <w:rPr>
            <w:rStyle w:val="Hipercze"/>
            <w:noProof/>
          </w:rPr>
          <w:t>3.8 Oś priorytetowa VIII. Integracja społeczna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rPr>
          <w:noProof/>
          <w:lang w:eastAsia="pl-PL"/>
        </w:rPr>
      </w:pPr>
      <w:hyperlink w:anchor="_Toc114042392" w:history="1">
        <w:r w:rsidRPr="004D08C5">
          <w:rPr>
            <w:rStyle w:val="Hipercze"/>
            <w:noProof/>
          </w:rPr>
          <w:t>3.9 Oś priorytetowa IX. Jakość edukacji i kompetencji w regionie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rPr>
          <w:noProof/>
          <w:lang w:eastAsia="pl-PL"/>
        </w:rPr>
      </w:pPr>
      <w:hyperlink w:anchor="_Toc114042393" w:history="1">
        <w:r w:rsidRPr="004D08C5">
          <w:rPr>
            <w:rStyle w:val="Hipercze"/>
            <w:noProof/>
          </w:rPr>
          <w:t>3.10 Oś priorytetowa X. Pomoc techniczna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rPr>
          <w:noProof/>
          <w:lang w:eastAsia="pl-PL"/>
        </w:rPr>
      </w:pPr>
      <w:hyperlink w:anchor="_Toc114042394" w:history="1">
        <w:r w:rsidRPr="004D08C5">
          <w:rPr>
            <w:rStyle w:val="Hipercze"/>
            <w:noProof/>
          </w:rPr>
          <w:t>3.11 Oś priorytetowa XI. REACT-EU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rPr>
          <w:noProof/>
          <w:lang w:eastAsia="pl-PL"/>
        </w:rPr>
      </w:pPr>
      <w:hyperlink w:anchor="_Toc114042395" w:history="1">
        <w:r w:rsidRPr="004D08C5">
          <w:rPr>
            <w:rStyle w:val="Hipercze"/>
            <w:noProof/>
          </w:rPr>
          <w:t>3.12 Oś priorytetowa XII. Pomoc techniczna REACT-EU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1"/>
        <w:rPr>
          <w:noProof/>
          <w:lang w:eastAsia="pl-PL"/>
        </w:rPr>
      </w:pPr>
      <w:hyperlink w:anchor="_Toc114042396" w:history="1">
        <w:r w:rsidRPr="004D08C5">
          <w:rPr>
            <w:rStyle w:val="Hipercze"/>
            <w:noProof/>
          </w:rPr>
          <w:t>4.</w:t>
        </w:r>
        <w:r>
          <w:rPr>
            <w:noProof/>
            <w:lang w:eastAsia="pl-PL"/>
          </w:rPr>
          <w:tab/>
        </w:r>
        <w:r w:rsidRPr="004D08C5">
          <w:rPr>
            <w:rStyle w:val="Hipercze"/>
            <w:noProof/>
          </w:rPr>
          <w:t>Zasada automatycznego anulowania zobowiązań (n+3)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1"/>
        <w:rPr>
          <w:noProof/>
          <w:lang w:eastAsia="pl-PL"/>
        </w:rPr>
      </w:pPr>
      <w:hyperlink w:anchor="_Toc114042397" w:history="1">
        <w:r w:rsidRPr="004D08C5">
          <w:rPr>
            <w:rStyle w:val="Hipercze"/>
            <w:noProof/>
          </w:rPr>
          <w:t>5.</w:t>
        </w:r>
        <w:r>
          <w:rPr>
            <w:noProof/>
            <w:lang w:eastAsia="pl-PL"/>
          </w:rPr>
          <w:tab/>
        </w:r>
        <w:r w:rsidRPr="004D08C5">
          <w:rPr>
            <w:rStyle w:val="Hipercze"/>
            <w:noProof/>
          </w:rPr>
          <w:t>Informacje dodatkowe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82229F" w:rsidRDefault="0082229F">
      <w:pPr>
        <w:pStyle w:val="Spistreci2"/>
        <w:tabs>
          <w:tab w:val="left" w:pos="993"/>
        </w:tabs>
        <w:rPr>
          <w:noProof/>
          <w:lang w:eastAsia="pl-PL"/>
        </w:rPr>
      </w:pPr>
      <w:hyperlink w:anchor="_Toc114042398" w:history="1">
        <w:r w:rsidRPr="004D08C5">
          <w:rPr>
            <w:rStyle w:val="Hipercze"/>
            <w:noProof/>
          </w:rPr>
          <w:t>5.1</w:t>
        </w:r>
        <w:r>
          <w:rPr>
            <w:noProof/>
            <w:lang w:eastAsia="pl-PL"/>
          </w:rPr>
          <w:tab/>
        </w:r>
        <w:r w:rsidRPr="004D08C5">
          <w:rPr>
            <w:rStyle w:val="Hipercze"/>
            <w:noProof/>
          </w:rPr>
          <w:t>Projekty pozakonkursowe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_Toc114042398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C72F6E" w:rsidRPr="00555BF9" w:rsidRDefault="004A519C" w:rsidP="00C72F6E">
      <w:pPr>
        <w:tabs>
          <w:tab w:val="left" w:pos="660"/>
        </w:tabs>
        <w:spacing w:after="0"/>
        <w:jc w:val="both"/>
        <w:rPr>
          <w:rFonts w:eastAsia="Calibri" w:cs="Arial"/>
          <w:b/>
          <w:i/>
          <w:sz w:val="18"/>
          <w:szCs w:val="18"/>
        </w:rPr>
      </w:pPr>
      <w:r w:rsidRPr="008D7CEC">
        <w:rPr>
          <w:rFonts w:eastAsia="Calibri" w:cs="Arial"/>
          <w:b/>
          <w:i/>
          <w:highlight w:val="yellow"/>
        </w:rPr>
        <w:fldChar w:fldCharType="end"/>
      </w:r>
    </w:p>
    <w:p w:rsidR="00C72F6E" w:rsidRPr="00FC0D4F" w:rsidRDefault="00E85101" w:rsidP="00476E76">
      <w:pPr>
        <w:rPr>
          <w:rFonts w:asciiTheme="minorHAnsi" w:hAnsiTheme="minorHAnsi" w:cs="Arial"/>
          <w:sz w:val="21"/>
          <w:szCs w:val="21"/>
          <w:u w:val="single"/>
        </w:rPr>
      </w:pPr>
      <w:r w:rsidRPr="00555BF9">
        <w:rPr>
          <w:rFonts w:asciiTheme="minorHAnsi" w:hAnsiTheme="minorHAnsi" w:cs="Arial"/>
          <w:sz w:val="21"/>
          <w:szCs w:val="21"/>
        </w:rPr>
        <w:br w:type="page"/>
      </w:r>
      <w:r w:rsidR="00C72F6E" w:rsidRPr="00FC0D4F">
        <w:rPr>
          <w:rFonts w:asciiTheme="minorHAnsi" w:hAnsiTheme="minorHAnsi" w:cs="Arial"/>
          <w:sz w:val="21"/>
          <w:szCs w:val="21"/>
          <w:u w:val="single"/>
        </w:rPr>
        <w:t>Słowniczek: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BP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Budżet Państwa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BGK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Bank Gospodarstwa Krajowego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EBC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Europejski Bank Centralny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552" w:hanging="2552"/>
        <w:jc w:val="both"/>
        <w:rPr>
          <w:rFonts w:asciiTheme="minorHAnsi" w:hAnsiTheme="minorHAnsi" w:cs="Arial"/>
          <w:sz w:val="21"/>
          <w:szCs w:val="21"/>
        </w:rPr>
      </w:pPr>
      <w:r w:rsidRPr="00FC0D4F">
        <w:rPr>
          <w:rFonts w:asciiTheme="minorHAnsi" w:hAnsiTheme="minorHAnsi" w:cs="Arial"/>
          <w:sz w:val="21"/>
          <w:szCs w:val="21"/>
        </w:rPr>
        <w:t xml:space="preserve">EFRR </w:t>
      </w:r>
      <w:r w:rsidRPr="00FC0D4F">
        <w:rPr>
          <w:rFonts w:asciiTheme="minorHAnsi" w:hAnsiTheme="minorHAnsi" w:cs="Arial"/>
          <w:sz w:val="21"/>
          <w:szCs w:val="21"/>
        </w:rPr>
        <w:tab/>
      </w:r>
      <w:r w:rsidRPr="00FC0D4F">
        <w:rPr>
          <w:rFonts w:asciiTheme="minorHAnsi" w:hAnsiTheme="minorHAnsi" w:cs="Arial"/>
          <w:sz w:val="21"/>
          <w:szCs w:val="21"/>
        </w:rPr>
        <w:tab/>
        <w:t>Europejski Fundusz Rozwoju Regionalnego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552" w:hanging="2552"/>
        <w:jc w:val="both"/>
        <w:rPr>
          <w:rFonts w:asciiTheme="minorHAnsi" w:hAnsiTheme="minorHAnsi" w:cs="Arial"/>
          <w:sz w:val="21"/>
          <w:szCs w:val="21"/>
        </w:rPr>
      </w:pPr>
      <w:r w:rsidRPr="00FC0D4F">
        <w:rPr>
          <w:rFonts w:asciiTheme="minorHAnsi" w:hAnsiTheme="minorHAnsi" w:cs="Arial"/>
          <w:sz w:val="21"/>
          <w:szCs w:val="21"/>
        </w:rPr>
        <w:t xml:space="preserve">EFS </w:t>
      </w:r>
      <w:r w:rsidRPr="00FC0D4F">
        <w:rPr>
          <w:rFonts w:asciiTheme="minorHAnsi" w:hAnsiTheme="minorHAnsi" w:cs="Arial"/>
          <w:sz w:val="21"/>
          <w:szCs w:val="21"/>
        </w:rPr>
        <w:tab/>
      </w:r>
      <w:r w:rsidRPr="00FC0D4F">
        <w:rPr>
          <w:rFonts w:asciiTheme="minorHAnsi" w:hAnsiTheme="minorHAnsi" w:cs="Arial"/>
          <w:sz w:val="21"/>
          <w:szCs w:val="21"/>
        </w:rPr>
        <w:tab/>
        <w:t>Europejski Fundusz Społeczny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IC RPO WP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Instytucja Certyfikująca Regionalny Program Operacyjny Województwa Podkarpackiego</w:t>
      </w:r>
    </w:p>
    <w:p w:rsidR="005C7A64" w:rsidRPr="00FC0D4F" w:rsidRDefault="005C7A64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IF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Instrumenty Finansowe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sz w:val="21"/>
          <w:szCs w:val="21"/>
        </w:rPr>
      </w:pPr>
      <w:r w:rsidRPr="00FC0D4F">
        <w:rPr>
          <w:rFonts w:asciiTheme="minorHAnsi" w:hAnsiTheme="minorHAnsi" w:cs="Arial"/>
          <w:sz w:val="21"/>
          <w:szCs w:val="21"/>
        </w:rPr>
        <w:t>IZ RPO WP</w:t>
      </w:r>
      <w:r w:rsidRPr="00FC0D4F">
        <w:rPr>
          <w:rFonts w:asciiTheme="minorHAnsi" w:hAnsiTheme="minorHAnsi" w:cs="Arial"/>
          <w:sz w:val="21"/>
          <w:szCs w:val="21"/>
        </w:rPr>
        <w:tab/>
      </w:r>
      <w:r w:rsidRPr="00FC0D4F">
        <w:rPr>
          <w:rFonts w:asciiTheme="minorHAnsi" w:hAnsiTheme="minorHAnsi" w:cs="Arial"/>
          <w:sz w:val="21"/>
          <w:szCs w:val="21"/>
        </w:rPr>
        <w:tab/>
        <w:t xml:space="preserve">Instytucja Zarządzająca </w:t>
      </w:r>
      <w:r w:rsidRPr="00FC0D4F">
        <w:rPr>
          <w:rFonts w:asciiTheme="minorHAnsi" w:hAnsiTheme="minorHAnsi" w:cs="Arial"/>
          <w:bCs/>
          <w:sz w:val="21"/>
          <w:szCs w:val="21"/>
        </w:rPr>
        <w:t>Regionalnym Programem Operacyjnym Województwa Podkarpackiego na lata 2014-2020</w:t>
      </w:r>
    </w:p>
    <w:p w:rsidR="00350F35" w:rsidRPr="00FC0D4F" w:rsidRDefault="00350F35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JST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Jednostki Samorządu Terytorialnego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KE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Komisja Europejska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MŚP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sektor małych i średnich przedsiębiorstw</w:t>
      </w:r>
    </w:p>
    <w:p w:rsidR="00153207" w:rsidRPr="00FC0D4F" w:rsidRDefault="00153207" w:rsidP="00153207">
      <w:pPr>
        <w:tabs>
          <w:tab w:val="left" w:pos="2835"/>
        </w:tabs>
        <w:spacing w:after="0" w:line="240" w:lineRule="auto"/>
        <w:ind w:left="2835" w:hanging="2835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OP</w:t>
      </w:r>
      <w:r w:rsidRPr="00FC0D4F">
        <w:rPr>
          <w:rFonts w:asciiTheme="minorHAnsi" w:hAnsiTheme="minorHAnsi" w:cs="Arial"/>
          <w:bCs/>
          <w:sz w:val="21"/>
          <w:szCs w:val="21"/>
        </w:rPr>
        <w:tab/>
        <w:t>Oś priorytetowa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OZE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Odnawialne Źródła Energii</w:t>
      </w:r>
    </w:p>
    <w:p w:rsidR="005C7A64" w:rsidRPr="00FC0D4F" w:rsidRDefault="005C7A64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PE RPO WP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Plan Ewaluacji Regionalnego Programu Operacyjnego Województwa Podkarpackiego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PF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Pośrednik Finansowy</w:t>
      </w:r>
    </w:p>
    <w:p w:rsidR="00153207" w:rsidRPr="00FC0D4F" w:rsidRDefault="00153207" w:rsidP="00153207">
      <w:pPr>
        <w:tabs>
          <w:tab w:val="left" w:pos="2835"/>
        </w:tabs>
        <w:spacing w:after="0" w:line="240" w:lineRule="auto"/>
        <w:ind w:left="2835" w:hanging="2835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PI</w:t>
      </w:r>
      <w:r w:rsidRPr="00FC0D4F">
        <w:rPr>
          <w:rFonts w:asciiTheme="minorHAnsi" w:hAnsiTheme="minorHAnsi" w:cs="Arial"/>
          <w:bCs/>
          <w:sz w:val="21"/>
          <w:szCs w:val="21"/>
        </w:rPr>
        <w:tab/>
        <w:t>Priorytet Inwestycyjny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PIFE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Punkty Informacyjne Funduszy Europejskich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PKP PLK S.A.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PKP Polskie Linie Kolejowe S.A.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PUP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Powiatowy Urząd Pracy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PWSZ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Państwowa Wyższa Szkoła Zawodowa</w:t>
      </w:r>
    </w:p>
    <w:p w:rsidR="008222AE" w:rsidRPr="00FC0D4F" w:rsidRDefault="008222AE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RODO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="00154FC3" w:rsidRPr="00FC0D4F">
        <w:rPr>
          <w:sz w:val="21"/>
          <w:szCs w:val="21"/>
        </w:rPr>
        <w:t xml:space="preserve">Rozporządzenie Parlamentu Europejskiego i Rady (UE) 2016/679 z dnia </w:t>
      </w:r>
      <w:r w:rsidR="00154FC3" w:rsidRPr="00FC0D4F">
        <w:rPr>
          <w:sz w:val="21"/>
          <w:szCs w:val="21"/>
        </w:rPr>
        <w:br/>
        <w:t xml:space="preserve">27 kwietnia 2016 r. w sprawie ochrony osób fizycznych w związku </w:t>
      </w:r>
      <w:r w:rsidR="00154FC3" w:rsidRPr="00FC0D4F">
        <w:rPr>
          <w:sz w:val="21"/>
          <w:szCs w:val="21"/>
        </w:rPr>
        <w:br/>
        <w:t>z przetwarzaniem danych osobowych i w sprawie swobodnego przepływu takich danych oraz uchylenia dyrektywy 95/46/WE (ogólne rozporządzenie o ochronie danych)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ROF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Rzeszowski Obszar Funkcjonalny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ROPS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Rzeszowski Ośrodek Pomocy Społecznej</w:t>
      </w:r>
    </w:p>
    <w:p w:rsidR="00153207" w:rsidRPr="00FC0D4F" w:rsidRDefault="00153207" w:rsidP="00153207">
      <w:pPr>
        <w:tabs>
          <w:tab w:val="left" w:pos="2835"/>
        </w:tabs>
        <w:spacing w:after="0" w:line="240" w:lineRule="auto"/>
        <w:ind w:left="2835" w:hanging="2835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sz w:val="21"/>
          <w:szCs w:val="21"/>
        </w:rPr>
        <w:t>RPO WP 2014-2020</w:t>
      </w:r>
      <w:r w:rsidRPr="00FC0D4F">
        <w:rPr>
          <w:rFonts w:asciiTheme="minorHAnsi" w:hAnsiTheme="minorHAnsi" w:cs="Arial"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>Regionalny Program Operacyjny Województwa Podkarpackiego na lata 2014-2020</w:t>
      </w:r>
    </w:p>
    <w:p w:rsidR="00153207" w:rsidRPr="00FC0D4F" w:rsidRDefault="00153207" w:rsidP="00153207">
      <w:pPr>
        <w:tabs>
          <w:tab w:val="left" w:pos="2835"/>
        </w:tabs>
        <w:spacing w:after="0" w:line="240" w:lineRule="auto"/>
        <w:ind w:left="2835" w:hanging="2835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SZOOP</w:t>
      </w:r>
      <w:r w:rsidRPr="00FC0D4F">
        <w:rPr>
          <w:rFonts w:asciiTheme="minorHAnsi" w:hAnsiTheme="minorHAnsi" w:cs="Arial"/>
          <w:bCs/>
          <w:sz w:val="21"/>
          <w:szCs w:val="21"/>
        </w:rPr>
        <w:tab/>
        <w:t>Szczegółowy Opis Osi Priorytetowych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SL2014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aplikacja główna centralnego systemu teleinformatycznego</w:t>
      </w:r>
    </w:p>
    <w:p w:rsidR="00153207" w:rsidRPr="00FC0D4F" w:rsidRDefault="00153207" w:rsidP="00153207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TIK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Technologie Informacyjno- Komunikacyjne</w:t>
      </w:r>
    </w:p>
    <w:p w:rsidR="00AA0ACB" w:rsidRPr="00FC0D4F" w:rsidRDefault="00AA0ACB" w:rsidP="00AA0ACB">
      <w:pPr>
        <w:tabs>
          <w:tab w:val="left" w:pos="660"/>
        </w:tabs>
        <w:spacing w:after="0" w:line="240" w:lineRule="auto"/>
        <w:jc w:val="both"/>
        <w:rPr>
          <w:rFonts w:asciiTheme="minorHAnsi" w:hAnsiTheme="minorHAnsi" w:cs="Arial"/>
          <w:sz w:val="21"/>
          <w:szCs w:val="21"/>
        </w:rPr>
      </w:pPr>
      <w:r w:rsidRPr="00FC0D4F">
        <w:rPr>
          <w:rFonts w:asciiTheme="minorHAnsi" w:hAnsiTheme="minorHAnsi" w:cs="Arial"/>
          <w:sz w:val="21"/>
          <w:szCs w:val="21"/>
        </w:rPr>
        <w:t>UE</w:t>
      </w:r>
      <w:r w:rsidRPr="00FC0D4F">
        <w:rPr>
          <w:rFonts w:asciiTheme="minorHAnsi" w:hAnsiTheme="minorHAnsi" w:cs="Arial"/>
          <w:sz w:val="21"/>
          <w:szCs w:val="21"/>
        </w:rPr>
        <w:tab/>
      </w:r>
      <w:r w:rsidRPr="00FC0D4F">
        <w:rPr>
          <w:rFonts w:asciiTheme="minorHAnsi" w:hAnsiTheme="minorHAnsi" w:cs="Arial"/>
          <w:sz w:val="21"/>
          <w:szCs w:val="21"/>
        </w:rPr>
        <w:tab/>
      </w:r>
      <w:r w:rsidRPr="00FC0D4F">
        <w:rPr>
          <w:rFonts w:asciiTheme="minorHAnsi" w:hAnsiTheme="minorHAnsi" w:cs="Arial"/>
          <w:sz w:val="21"/>
          <w:szCs w:val="21"/>
        </w:rPr>
        <w:tab/>
      </w:r>
      <w:r w:rsidRPr="00FC0D4F">
        <w:rPr>
          <w:rFonts w:asciiTheme="minorHAnsi" w:hAnsiTheme="minorHAnsi" w:cs="Arial"/>
          <w:sz w:val="21"/>
          <w:szCs w:val="21"/>
        </w:rPr>
        <w:tab/>
      </w:r>
      <w:r w:rsidRPr="00FC0D4F">
        <w:rPr>
          <w:rFonts w:asciiTheme="minorHAnsi" w:hAnsiTheme="minorHAnsi" w:cs="Arial"/>
          <w:sz w:val="21"/>
          <w:szCs w:val="21"/>
        </w:rPr>
        <w:tab/>
        <w:t>Unia Europejska</w:t>
      </w:r>
    </w:p>
    <w:p w:rsidR="005C7A64" w:rsidRPr="00FC0D4F" w:rsidRDefault="005C7A64" w:rsidP="00AA0ACB">
      <w:pPr>
        <w:tabs>
          <w:tab w:val="left" w:pos="660"/>
        </w:tabs>
        <w:spacing w:after="0" w:line="240" w:lineRule="auto"/>
        <w:jc w:val="both"/>
        <w:rPr>
          <w:rFonts w:asciiTheme="minorHAnsi" w:hAnsiTheme="minorHAnsi" w:cs="Arial"/>
          <w:sz w:val="21"/>
          <w:szCs w:val="21"/>
        </w:rPr>
      </w:pPr>
      <w:r w:rsidRPr="00FC0D4F">
        <w:rPr>
          <w:rFonts w:asciiTheme="minorHAnsi" w:hAnsiTheme="minorHAnsi" w:cs="Arial"/>
          <w:sz w:val="21"/>
          <w:szCs w:val="21"/>
        </w:rPr>
        <w:t>WOP</w:t>
      </w:r>
      <w:r w:rsidRPr="00FC0D4F">
        <w:rPr>
          <w:rFonts w:asciiTheme="minorHAnsi" w:hAnsiTheme="minorHAnsi" w:cs="Arial"/>
          <w:sz w:val="21"/>
          <w:szCs w:val="21"/>
        </w:rPr>
        <w:tab/>
      </w:r>
      <w:r w:rsidRPr="00FC0D4F">
        <w:rPr>
          <w:rFonts w:asciiTheme="minorHAnsi" w:hAnsiTheme="minorHAnsi" w:cs="Arial"/>
          <w:sz w:val="21"/>
          <w:szCs w:val="21"/>
        </w:rPr>
        <w:tab/>
      </w:r>
      <w:r w:rsidRPr="00FC0D4F">
        <w:rPr>
          <w:rFonts w:asciiTheme="minorHAnsi" w:hAnsiTheme="minorHAnsi" w:cs="Arial"/>
          <w:sz w:val="21"/>
          <w:szCs w:val="21"/>
        </w:rPr>
        <w:tab/>
      </w:r>
      <w:r w:rsidRPr="00FC0D4F">
        <w:rPr>
          <w:rFonts w:asciiTheme="minorHAnsi" w:hAnsiTheme="minorHAnsi" w:cs="Arial"/>
          <w:sz w:val="21"/>
          <w:szCs w:val="21"/>
        </w:rPr>
        <w:tab/>
      </w:r>
      <w:r w:rsidRPr="00FC0D4F">
        <w:rPr>
          <w:rFonts w:asciiTheme="minorHAnsi" w:hAnsiTheme="minorHAnsi" w:cs="Arial"/>
          <w:sz w:val="21"/>
          <w:szCs w:val="21"/>
        </w:rPr>
        <w:tab/>
        <w:t>Wniosek o płatność</w:t>
      </w:r>
    </w:p>
    <w:p w:rsidR="005F7F63" w:rsidRPr="00555BF9" w:rsidRDefault="005F7F63" w:rsidP="00CA5CAC">
      <w:pPr>
        <w:tabs>
          <w:tab w:val="left" w:pos="2552"/>
        </w:tabs>
        <w:spacing w:after="0" w:line="240" w:lineRule="auto"/>
        <w:ind w:left="2832" w:hanging="2832"/>
        <w:jc w:val="both"/>
        <w:rPr>
          <w:rFonts w:asciiTheme="minorHAnsi" w:hAnsiTheme="minorHAnsi" w:cs="Arial"/>
          <w:bCs/>
          <w:sz w:val="21"/>
          <w:szCs w:val="21"/>
        </w:rPr>
      </w:pPr>
      <w:r w:rsidRPr="00FC0D4F">
        <w:rPr>
          <w:rFonts w:asciiTheme="minorHAnsi" w:hAnsiTheme="minorHAnsi" w:cs="Arial"/>
          <w:bCs/>
          <w:sz w:val="21"/>
          <w:szCs w:val="21"/>
        </w:rPr>
        <w:t>ZIT</w:t>
      </w:r>
      <w:r w:rsidRPr="00FC0D4F">
        <w:rPr>
          <w:rFonts w:asciiTheme="minorHAnsi" w:hAnsiTheme="minorHAnsi" w:cs="Arial"/>
          <w:bCs/>
          <w:sz w:val="21"/>
          <w:szCs w:val="21"/>
        </w:rPr>
        <w:tab/>
      </w:r>
      <w:r w:rsidRPr="00FC0D4F">
        <w:rPr>
          <w:rFonts w:asciiTheme="minorHAnsi" w:hAnsiTheme="minorHAnsi" w:cs="Arial"/>
          <w:bCs/>
          <w:sz w:val="21"/>
          <w:szCs w:val="21"/>
        </w:rPr>
        <w:tab/>
        <w:t>Zintegrowane Inwestycje Terytorialne</w:t>
      </w:r>
    </w:p>
    <w:p w:rsidR="008D7CEC" w:rsidRDefault="008D7CEC">
      <w:pPr>
        <w:rPr>
          <w:rFonts w:asciiTheme="minorHAnsi" w:hAnsiTheme="minorHAnsi" w:cs="Arial"/>
          <w:bCs/>
          <w:sz w:val="21"/>
          <w:szCs w:val="21"/>
        </w:rPr>
      </w:pPr>
      <w:r>
        <w:rPr>
          <w:rFonts w:asciiTheme="minorHAnsi" w:hAnsiTheme="minorHAnsi" w:cs="Arial"/>
          <w:bCs/>
          <w:sz w:val="21"/>
          <w:szCs w:val="21"/>
        </w:rPr>
        <w:br w:type="page"/>
      </w:r>
    </w:p>
    <w:p w:rsidR="0083739D" w:rsidRPr="00555BF9" w:rsidRDefault="008D7CEC" w:rsidP="0083739D">
      <w:pPr>
        <w:pStyle w:val="Styl4"/>
        <w:spacing w:before="0"/>
        <w:ind w:left="425" w:right="0" w:hanging="425"/>
        <w:rPr>
          <w:rStyle w:val="Styl4Znak"/>
          <w:b/>
          <w:i/>
          <w:iCs/>
          <w:color w:val="auto"/>
        </w:rPr>
      </w:pPr>
      <w:bookmarkStart w:id="1" w:name="_Toc114042373"/>
      <w:r>
        <w:rPr>
          <w:rStyle w:val="Styl4Znak"/>
          <w:b/>
          <w:i/>
          <w:iCs/>
          <w:color w:val="auto"/>
        </w:rPr>
        <w:t>1</w:t>
      </w:r>
      <w:r w:rsidR="0083739D" w:rsidRPr="00555BF9">
        <w:rPr>
          <w:rStyle w:val="Styl4Znak"/>
          <w:b/>
          <w:i/>
          <w:iCs/>
          <w:color w:val="auto"/>
        </w:rPr>
        <w:t>.</w:t>
      </w:r>
      <w:r w:rsidR="0083739D" w:rsidRPr="00555BF9">
        <w:rPr>
          <w:rStyle w:val="Styl4Znak"/>
          <w:b/>
          <w:i/>
          <w:iCs/>
          <w:color w:val="auto"/>
        </w:rPr>
        <w:tab/>
        <w:t>Stan realizacji RPO WP 2014-2020</w:t>
      </w:r>
      <w:bookmarkEnd w:id="1"/>
    </w:p>
    <w:p w:rsidR="0083739D" w:rsidRPr="00555BF9" w:rsidRDefault="008D7CEC" w:rsidP="0083739D">
      <w:pPr>
        <w:pStyle w:val="Styl5"/>
        <w:ind w:left="1134" w:hanging="708"/>
        <w:rPr>
          <w:color w:val="auto"/>
          <w:sz w:val="26"/>
          <w:szCs w:val="26"/>
        </w:rPr>
      </w:pPr>
      <w:bookmarkStart w:id="2" w:name="_Toc114042374"/>
      <w:r>
        <w:rPr>
          <w:color w:val="auto"/>
          <w:sz w:val="26"/>
          <w:szCs w:val="26"/>
        </w:rPr>
        <w:t>1</w:t>
      </w:r>
      <w:r w:rsidR="000222C7">
        <w:rPr>
          <w:color w:val="auto"/>
          <w:sz w:val="26"/>
          <w:szCs w:val="26"/>
        </w:rPr>
        <w:t>.1</w:t>
      </w:r>
      <w:r w:rsidR="0083739D" w:rsidRPr="00555BF9">
        <w:rPr>
          <w:color w:val="auto"/>
          <w:sz w:val="26"/>
          <w:szCs w:val="26"/>
        </w:rPr>
        <w:tab/>
        <w:t>Informacje podstawowe</w:t>
      </w:r>
      <w:bookmarkEnd w:id="2"/>
    </w:p>
    <w:p w:rsidR="0067050A" w:rsidRPr="00686365" w:rsidRDefault="0067050A" w:rsidP="0067050A">
      <w:pPr>
        <w:spacing w:after="120"/>
        <w:jc w:val="both"/>
        <w:rPr>
          <w:rFonts w:eastAsia="Calibri" w:cs="Arial"/>
        </w:rPr>
      </w:pPr>
      <w:r w:rsidRPr="00686365">
        <w:rPr>
          <w:rFonts w:eastAsia="Calibri" w:cs="Arial"/>
        </w:rPr>
        <w:t>Dane liczbowe prezentowane są na podstawie SL2014 wg stanu na 30.0</w:t>
      </w:r>
      <w:r>
        <w:rPr>
          <w:rFonts w:eastAsia="Calibri" w:cs="Arial"/>
        </w:rPr>
        <w:t>6</w:t>
      </w:r>
      <w:r w:rsidRPr="00686365">
        <w:rPr>
          <w:rFonts w:eastAsia="Calibri" w:cs="Arial"/>
        </w:rPr>
        <w:t>.202</w:t>
      </w:r>
      <w:r>
        <w:rPr>
          <w:rFonts w:eastAsia="Calibri" w:cs="Arial"/>
        </w:rPr>
        <w:t>2</w:t>
      </w:r>
      <w:r w:rsidRPr="00686365">
        <w:rPr>
          <w:rFonts w:eastAsia="Calibri" w:cs="Arial"/>
        </w:rPr>
        <w:t xml:space="preserve"> r.</w:t>
      </w:r>
      <w:r w:rsidR="006C500C">
        <w:rPr>
          <w:rFonts w:eastAsia="Calibri" w:cs="Arial"/>
        </w:rPr>
        <w:t xml:space="preserve"> i </w:t>
      </w:r>
      <w:r w:rsidR="009B52D8">
        <w:rPr>
          <w:rFonts w:eastAsia="Calibri" w:cs="Arial"/>
        </w:rPr>
        <w:t xml:space="preserve">co do zasady </w:t>
      </w:r>
      <w:r w:rsidR="006C500C">
        <w:rPr>
          <w:rFonts w:eastAsia="Calibri" w:cs="Arial"/>
        </w:rPr>
        <w:t>są zgodne z danymi na zakończenie II kwartału 2022 r.</w:t>
      </w:r>
      <w:r w:rsidRPr="00686365">
        <w:rPr>
          <w:rFonts w:eastAsia="Calibri" w:cs="Arial"/>
        </w:rPr>
        <w:t xml:space="preserve"> Kwoty wyrażone w EUR przeliczane są na PLN wg kursu EBC z dnia 29.0</w:t>
      </w:r>
      <w:r>
        <w:rPr>
          <w:rFonts w:eastAsia="Calibri" w:cs="Arial"/>
        </w:rPr>
        <w:t>6</w:t>
      </w:r>
      <w:r w:rsidRPr="00686365">
        <w:rPr>
          <w:rFonts w:eastAsia="Calibri" w:cs="Arial"/>
        </w:rPr>
        <w:t>.202</w:t>
      </w:r>
      <w:r>
        <w:rPr>
          <w:rFonts w:eastAsia="Calibri" w:cs="Arial"/>
        </w:rPr>
        <w:t>2</w:t>
      </w:r>
      <w:r w:rsidR="009D299E">
        <w:rPr>
          <w:rFonts w:eastAsia="Calibri" w:cs="Arial"/>
        </w:rPr>
        <w:t> </w:t>
      </w:r>
      <w:r w:rsidRPr="00686365">
        <w:rPr>
          <w:rFonts w:eastAsia="Calibri" w:cs="Arial"/>
        </w:rPr>
        <w:t xml:space="preserve">r. (1 EUR = </w:t>
      </w:r>
      <w:r w:rsidRPr="00785EC9">
        <w:rPr>
          <w:rFonts w:eastAsia="Calibri" w:cs="Arial"/>
        </w:rPr>
        <w:t>4,6869</w:t>
      </w:r>
      <w:r w:rsidRPr="00686365">
        <w:rPr>
          <w:rFonts w:eastAsia="Calibri" w:cs="Arial"/>
        </w:rPr>
        <w:t xml:space="preserve"> PLN). </w:t>
      </w:r>
    </w:p>
    <w:p w:rsidR="0067050A" w:rsidRPr="00686365" w:rsidRDefault="0067050A" w:rsidP="0067050A">
      <w:pPr>
        <w:jc w:val="both"/>
        <w:rPr>
          <w:rFonts w:asciiTheme="minorHAnsi" w:hAnsiTheme="minorHAnsi" w:cs="Arial"/>
        </w:rPr>
      </w:pPr>
      <w:r w:rsidRPr="00686365">
        <w:rPr>
          <w:rFonts w:asciiTheme="minorHAnsi" w:eastAsia="Calibri" w:hAnsiTheme="minorHAnsi" w:cs="Arial"/>
        </w:rPr>
        <w:t xml:space="preserve">RPO WP 2014-2020 </w:t>
      </w:r>
      <w:r w:rsidRPr="00686365">
        <w:rPr>
          <w:rFonts w:asciiTheme="minorHAnsi" w:hAnsiTheme="minorHAnsi" w:cs="Arial"/>
        </w:rPr>
        <w:t xml:space="preserve">realizowany jest przy udziale środków </w:t>
      </w:r>
      <w:r w:rsidRPr="003F7A0C">
        <w:t>Europejskiego Funduszu Rozwoju Regionalnego (EFRR) oraz Europejskiego Funduszu Społecznego (EFS),</w:t>
      </w:r>
      <w:r w:rsidRPr="00686365">
        <w:rPr>
          <w:rFonts w:asciiTheme="minorHAnsi" w:hAnsiTheme="minorHAnsi" w:cs="Arial"/>
        </w:rPr>
        <w:t xml:space="preserve"> o łącznej wysokości </w:t>
      </w:r>
      <w:r w:rsidRPr="003F7A0C">
        <w:rPr>
          <w:b/>
          <w:bCs/>
        </w:rPr>
        <w:t>2</w:t>
      </w:r>
      <w:r>
        <w:rPr>
          <w:b/>
          <w:bCs/>
        </w:rPr>
        <w:t> </w:t>
      </w:r>
      <w:r w:rsidRPr="003F7A0C">
        <w:rPr>
          <w:b/>
          <w:bCs/>
        </w:rPr>
        <w:t>1</w:t>
      </w:r>
      <w:r>
        <w:rPr>
          <w:b/>
          <w:bCs/>
        </w:rPr>
        <w:t>38 883 193</w:t>
      </w:r>
      <w:r w:rsidRPr="003F7A0C">
        <w:rPr>
          <w:b/>
          <w:bCs/>
        </w:rPr>
        <w:t xml:space="preserve"> EUR</w:t>
      </w:r>
      <w:r w:rsidRPr="003F7A0C">
        <w:t xml:space="preserve"> </w:t>
      </w:r>
      <w:r w:rsidRPr="00686365">
        <w:rPr>
          <w:rFonts w:asciiTheme="minorHAnsi" w:hAnsiTheme="minorHAnsi" w:cs="Arial"/>
        </w:rPr>
        <w:t>(</w:t>
      </w:r>
      <w:r>
        <w:rPr>
          <w:rFonts w:asciiTheme="minorHAnsi" w:hAnsiTheme="minorHAnsi" w:cs="Arial"/>
        </w:rPr>
        <w:t>10 024 731 637,27</w:t>
      </w:r>
      <w:r w:rsidRPr="00686365">
        <w:rPr>
          <w:rFonts w:asciiTheme="minorHAnsi" w:hAnsiTheme="minorHAnsi" w:cs="Arial"/>
        </w:rPr>
        <w:t xml:space="preserve"> PLN), z czego wartość środków </w:t>
      </w:r>
      <w:r w:rsidRPr="00686365">
        <w:rPr>
          <w:rFonts w:asciiTheme="minorHAnsi" w:hAnsiTheme="minorHAnsi" w:cs="Arial"/>
          <w:b/>
        </w:rPr>
        <w:t>EFRR</w:t>
      </w:r>
      <w:r w:rsidRPr="00686365">
        <w:rPr>
          <w:rFonts w:asciiTheme="minorHAnsi" w:hAnsiTheme="minorHAnsi" w:cs="Arial"/>
        </w:rPr>
        <w:t xml:space="preserve"> wynosi </w:t>
      </w:r>
      <w:r w:rsidRPr="003F7A0C">
        <w:rPr>
          <w:b/>
          <w:bCs/>
        </w:rPr>
        <w:t>1</w:t>
      </w:r>
      <w:r>
        <w:rPr>
          <w:b/>
          <w:bCs/>
        </w:rPr>
        <w:t> </w:t>
      </w:r>
      <w:r w:rsidRPr="003F7A0C">
        <w:rPr>
          <w:b/>
          <w:bCs/>
        </w:rPr>
        <w:t>5</w:t>
      </w:r>
      <w:r>
        <w:rPr>
          <w:b/>
          <w:bCs/>
        </w:rPr>
        <w:t>44 156 627</w:t>
      </w:r>
      <w:r w:rsidRPr="003F7A0C">
        <w:rPr>
          <w:b/>
          <w:bCs/>
        </w:rPr>
        <w:t xml:space="preserve"> EUR</w:t>
      </w:r>
      <w:r>
        <w:t xml:space="preserve"> </w:t>
      </w:r>
      <w:r w:rsidRPr="00686365">
        <w:rPr>
          <w:rFonts w:asciiTheme="minorHAnsi" w:hAnsiTheme="minorHAnsi" w:cs="Arial"/>
        </w:rPr>
        <w:t>(</w:t>
      </w:r>
      <w:r w:rsidRPr="00496E07">
        <w:t>7</w:t>
      </w:r>
      <w:r>
        <w:t> 237 307 695,09</w:t>
      </w:r>
      <w:r w:rsidRPr="00686365">
        <w:rPr>
          <w:rFonts w:asciiTheme="minorHAnsi" w:hAnsiTheme="minorHAnsi" w:cs="Arial"/>
        </w:rPr>
        <w:t xml:space="preserve"> PLN), </w:t>
      </w:r>
      <w:r>
        <w:rPr>
          <w:rFonts w:asciiTheme="minorHAnsi" w:hAnsiTheme="minorHAnsi" w:cs="Arial"/>
        </w:rPr>
        <w:t xml:space="preserve">w tym </w:t>
      </w:r>
      <w:r>
        <w:t>środki REACT-EU - 24 639 433 EUR (115 482 558,53 PLN),</w:t>
      </w:r>
      <w:r w:rsidRPr="003F7A0C">
        <w:t xml:space="preserve"> </w:t>
      </w:r>
      <w:r w:rsidRPr="00686365">
        <w:rPr>
          <w:rFonts w:asciiTheme="minorHAnsi" w:hAnsiTheme="minorHAnsi" w:cs="Arial"/>
        </w:rPr>
        <w:t xml:space="preserve">zaś wartość środków </w:t>
      </w:r>
      <w:r w:rsidRPr="00686365">
        <w:rPr>
          <w:rFonts w:asciiTheme="minorHAnsi" w:hAnsiTheme="minorHAnsi" w:cs="Arial"/>
          <w:b/>
        </w:rPr>
        <w:t>EFS</w:t>
      </w:r>
      <w:r>
        <w:rPr>
          <w:rFonts w:asciiTheme="minorHAnsi" w:hAnsiTheme="minorHAnsi" w:cs="Arial"/>
        </w:rPr>
        <w:t xml:space="preserve"> -</w:t>
      </w:r>
      <w:r w:rsidRPr="00686365">
        <w:rPr>
          <w:rFonts w:asciiTheme="minorHAnsi" w:hAnsiTheme="minorHAnsi" w:cs="Arial"/>
        </w:rPr>
        <w:t xml:space="preserve"> </w:t>
      </w:r>
      <w:r w:rsidRPr="00686365">
        <w:rPr>
          <w:rFonts w:asciiTheme="minorHAnsi" w:hAnsiTheme="minorHAnsi" w:cs="Arial"/>
          <w:b/>
        </w:rPr>
        <w:t>594 726 566 EUR</w:t>
      </w:r>
      <w:r w:rsidRPr="00686365">
        <w:rPr>
          <w:rFonts w:asciiTheme="minorHAnsi" w:hAnsiTheme="minorHAnsi" w:cs="Arial"/>
        </w:rPr>
        <w:t xml:space="preserve"> (</w:t>
      </w:r>
      <w:r w:rsidRPr="00496E07">
        <w:t>2</w:t>
      </w:r>
      <w:r>
        <w:t> </w:t>
      </w:r>
      <w:r w:rsidRPr="00496E07">
        <w:t>7</w:t>
      </w:r>
      <w:r>
        <w:t>87 423 942,19</w:t>
      </w:r>
      <w:r w:rsidRPr="00686365">
        <w:rPr>
          <w:rFonts w:asciiTheme="minorHAnsi" w:hAnsiTheme="minorHAnsi" w:cs="Arial"/>
        </w:rPr>
        <w:t xml:space="preserve"> PLN). </w:t>
      </w:r>
    </w:p>
    <w:p w:rsidR="00555BF9" w:rsidRPr="00555BF9" w:rsidRDefault="00555BF9" w:rsidP="00C73D94"/>
    <w:p w:rsidR="009E166F" w:rsidRDefault="0067050A" w:rsidP="0067050A">
      <w:pPr>
        <w:jc w:val="center"/>
      </w:pPr>
      <w:r>
        <w:rPr>
          <w:noProof/>
        </w:rPr>
        <w:drawing>
          <wp:inline distT="0" distB="0" distL="0" distR="0" wp14:anchorId="7B299854" wp14:editId="7CA3BBAC">
            <wp:extent cx="6425565" cy="371284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66F" w:rsidRDefault="009E166F" w:rsidP="004B084B">
      <w:pPr>
        <w:jc w:val="both"/>
      </w:pPr>
      <w:r>
        <w:t>Uchwałą Nr 417/8408/22 z dnia 30 sierpnia 2022 r. Zarząd Województwa Podkarpackiego w Rzeszowie - Instytucja Zarządzająca Regionalnym Programem Operacyjnym na lata 2014-2020 zmienił RPO WP 2014-2020.</w:t>
      </w:r>
    </w:p>
    <w:p w:rsidR="009E166F" w:rsidRDefault="009E166F" w:rsidP="004B084B">
      <w:pPr>
        <w:jc w:val="both"/>
      </w:pPr>
      <w:r>
        <w:t>Zmiany RPO WP 2014-2020 zostały zaakceptowane decyzją wykonawczą Komisji Europejskiej C(2022) 5736 z dnia 3 sierpnia 2022 r., a uprzednio zatwierdzone przez Komitet Monitorujący RPO WP 2014-2020 (uchwała nr 212/XXVI/2022 z dnia 29 czerwca 2022 r.) oraz zaopiniowane przez ministra właściwego do spraw rozwoju regionalnego.</w:t>
      </w:r>
    </w:p>
    <w:p w:rsidR="009E166F" w:rsidRDefault="009E166F" w:rsidP="009E166F">
      <w:pPr>
        <w:spacing w:after="0"/>
      </w:pPr>
      <w:r>
        <w:t>Zakres zmian RPO WP 2014-2020 obejmował:</w:t>
      </w:r>
    </w:p>
    <w:p w:rsidR="009E166F" w:rsidRDefault="009E166F" w:rsidP="004B084B">
      <w:pPr>
        <w:pStyle w:val="Akapitzlist"/>
        <w:numPr>
          <w:ilvl w:val="0"/>
          <w:numId w:val="44"/>
        </w:numPr>
        <w:jc w:val="both"/>
      </w:pPr>
      <w:r>
        <w:t xml:space="preserve">modyfikacje w zakresie II transzy Instrumentu REACT-EU (uwzględnienie dodatkowych środków w kwocie 10 612 855 euro, jak również rozszerzenie zakresu wsparcia XI osi priorytetowej </w:t>
      </w:r>
      <w:r w:rsidRPr="00AA0F02">
        <w:rPr>
          <w:i/>
          <w:iCs/>
        </w:rPr>
        <w:t>REACT-EU</w:t>
      </w:r>
      <w:r>
        <w:t>),</w:t>
      </w:r>
    </w:p>
    <w:p w:rsidR="009E166F" w:rsidRDefault="009E166F" w:rsidP="004B084B">
      <w:pPr>
        <w:pStyle w:val="Akapitzlist"/>
        <w:numPr>
          <w:ilvl w:val="0"/>
          <w:numId w:val="44"/>
        </w:numPr>
        <w:jc w:val="both"/>
      </w:pPr>
      <w:r>
        <w:t>realokacje środków w zakresie I transzy REACT-EU oraz realokacje środków poza REACT-EU w zakresie EFRR i EFS, wynikające z dotychczasowego przebiegu procesu wdrażania Programu,</w:t>
      </w:r>
    </w:p>
    <w:p w:rsidR="009E166F" w:rsidRDefault="009E166F" w:rsidP="004B084B">
      <w:pPr>
        <w:pStyle w:val="Akapitzlist"/>
        <w:numPr>
          <w:ilvl w:val="0"/>
          <w:numId w:val="44"/>
        </w:numPr>
        <w:jc w:val="both"/>
      </w:pPr>
      <w:r>
        <w:t xml:space="preserve">wprowadzenie w osi priorytetowej VIII </w:t>
      </w:r>
      <w:r w:rsidRPr="00AA0F02">
        <w:rPr>
          <w:i/>
          <w:iCs/>
        </w:rPr>
        <w:t>Integracja społeczna</w:t>
      </w:r>
      <w:r>
        <w:t xml:space="preserve"> nowego typu projektu i grupy docelowej dot. utworzenia Podkarpackiego Centrum Integracji Cudzoziemców, zapewniającego wsparcie uchodźcom z</w:t>
      </w:r>
      <w:r w:rsidR="004B084B">
        <w:t> </w:t>
      </w:r>
      <w:r>
        <w:t>Ukrainy,</w:t>
      </w:r>
    </w:p>
    <w:p w:rsidR="009E166F" w:rsidRDefault="009E166F" w:rsidP="004B084B">
      <w:pPr>
        <w:pStyle w:val="Akapitzlist"/>
        <w:numPr>
          <w:ilvl w:val="0"/>
          <w:numId w:val="44"/>
        </w:numPr>
        <w:jc w:val="both"/>
      </w:pPr>
      <w:r>
        <w:t>zmiany niektórych wskaźników produktu i wskaźników finansowych, w tym wskaźników ram wykonania, wynikające m.in. z dokonywanych przesunięć finansowych,</w:t>
      </w:r>
    </w:p>
    <w:p w:rsidR="009E166F" w:rsidRDefault="009E166F" w:rsidP="004B084B">
      <w:pPr>
        <w:pStyle w:val="Akapitzlist"/>
        <w:numPr>
          <w:ilvl w:val="0"/>
          <w:numId w:val="44"/>
        </w:numPr>
        <w:jc w:val="both"/>
      </w:pPr>
      <w:r>
        <w:t>zmiany o charakterze redakcyjnym, dostosowawczym i aktualizacyjnym.</w:t>
      </w:r>
    </w:p>
    <w:p w:rsidR="009E166F" w:rsidRDefault="009E166F" w:rsidP="004B084B">
      <w:pPr>
        <w:jc w:val="both"/>
        <w:rPr>
          <w:rFonts w:asciiTheme="minorHAnsi" w:hAnsiTheme="minorHAnsi" w:cs="Arial"/>
        </w:rPr>
      </w:pPr>
      <w:r>
        <w:rPr>
          <w:rFonts w:asciiTheme="minorHAnsi" w:eastAsia="Calibri" w:hAnsiTheme="minorHAnsi" w:cs="Arial"/>
        </w:rPr>
        <w:t>W wyniku przedmiotowej zmiany Programu łączna alokacja EFRR i EFS wynosi aktualnie</w:t>
      </w:r>
      <w:r w:rsidRPr="00686365">
        <w:rPr>
          <w:rFonts w:asciiTheme="minorHAnsi" w:hAnsiTheme="minorHAnsi" w:cs="Arial"/>
        </w:rPr>
        <w:t xml:space="preserve"> </w:t>
      </w:r>
      <w:r w:rsidRPr="00A51F64">
        <w:rPr>
          <w:b/>
          <w:bCs/>
        </w:rPr>
        <w:t>2 149 496 048</w:t>
      </w:r>
      <w:r w:rsidRPr="003F7A0C">
        <w:rPr>
          <w:b/>
          <w:bCs/>
        </w:rPr>
        <w:t xml:space="preserve"> EUR</w:t>
      </w:r>
      <w:r w:rsidRPr="00686365">
        <w:rPr>
          <w:rFonts w:asciiTheme="minorHAnsi" w:hAnsiTheme="minorHAnsi" w:cs="Arial"/>
        </w:rPr>
        <w:t>, z</w:t>
      </w:r>
      <w:r>
        <w:rPr>
          <w:rFonts w:asciiTheme="minorHAnsi" w:hAnsiTheme="minorHAnsi" w:cs="Arial"/>
        </w:rPr>
        <w:t> </w:t>
      </w:r>
      <w:r w:rsidRPr="00686365">
        <w:rPr>
          <w:rFonts w:asciiTheme="minorHAnsi" w:hAnsiTheme="minorHAnsi" w:cs="Arial"/>
        </w:rPr>
        <w:t xml:space="preserve">czego wartość środków </w:t>
      </w:r>
      <w:r w:rsidRPr="00686365">
        <w:rPr>
          <w:rFonts w:asciiTheme="minorHAnsi" w:hAnsiTheme="minorHAnsi" w:cs="Arial"/>
          <w:b/>
        </w:rPr>
        <w:t>EFRR</w:t>
      </w:r>
      <w:r w:rsidRPr="00686365">
        <w:rPr>
          <w:rFonts w:asciiTheme="minorHAnsi" w:hAnsiTheme="minorHAnsi" w:cs="Arial"/>
        </w:rPr>
        <w:t xml:space="preserve"> wynosi </w:t>
      </w:r>
      <w:r w:rsidRPr="0079023E">
        <w:rPr>
          <w:b/>
          <w:bCs/>
        </w:rPr>
        <w:t>1 554 769</w:t>
      </w:r>
      <w:r>
        <w:rPr>
          <w:b/>
          <w:bCs/>
        </w:rPr>
        <w:t> </w:t>
      </w:r>
      <w:r w:rsidRPr="0079023E">
        <w:rPr>
          <w:b/>
          <w:bCs/>
        </w:rPr>
        <w:t>482</w:t>
      </w:r>
      <w:r>
        <w:rPr>
          <w:b/>
          <w:bCs/>
        </w:rPr>
        <w:t xml:space="preserve"> </w:t>
      </w:r>
      <w:r w:rsidRPr="003F7A0C">
        <w:rPr>
          <w:b/>
          <w:bCs/>
        </w:rPr>
        <w:t>EUR</w:t>
      </w:r>
      <w:r w:rsidRPr="00686365">
        <w:rPr>
          <w:rFonts w:asciiTheme="minorHAnsi" w:hAnsiTheme="minorHAnsi" w:cs="Arial"/>
        </w:rPr>
        <w:t xml:space="preserve">, </w:t>
      </w:r>
      <w:r>
        <w:rPr>
          <w:rFonts w:asciiTheme="minorHAnsi" w:hAnsiTheme="minorHAnsi" w:cs="Arial"/>
        </w:rPr>
        <w:t xml:space="preserve">w tym </w:t>
      </w:r>
      <w:r>
        <w:t xml:space="preserve">środki REACT-EU - </w:t>
      </w:r>
      <w:r w:rsidRPr="0079023E">
        <w:t>35 252</w:t>
      </w:r>
      <w:r>
        <w:t> </w:t>
      </w:r>
      <w:r w:rsidRPr="0079023E">
        <w:t>288</w:t>
      </w:r>
      <w:r>
        <w:t xml:space="preserve"> EUR,</w:t>
      </w:r>
      <w:r w:rsidRPr="003F7A0C">
        <w:t xml:space="preserve"> </w:t>
      </w:r>
      <w:r w:rsidRPr="00686365">
        <w:rPr>
          <w:rFonts w:asciiTheme="minorHAnsi" w:hAnsiTheme="minorHAnsi" w:cs="Arial"/>
        </w:rPr>
        <w:t xml:space="preserve">zaś wartość środków </w:t>
      </w:r>
      <w:r w:rsidRPr="00686365">
        <w:rPr>
          <w:rFonts w:asciiTheme="minorHAnsi" w:hAnsiTheme="minorHAnsi" w:cs="Arial"/>
          <w:b/>
        </w:rPr>
        <w:t>EFS</w:t>
      </w:r>
      <w:r>
        <w:rPr>
          <w:rFonts w:asciiTheme="minorHAnsi" w:hAnsiTheme="minorHAnsi" w:cs="Arial"/>
        </w:rPr>
        <w:t xml:space="preserve"> -</w:t>
      </w:r>
      <w:r w:rsidRPr="00686365">
        <w:rPr>
          <w:rFonts w:asciiTheme="minorHAnsi" w:hAnsiTheme="minorHAnsi" w:cs="Arial"/>
        </w:rPr>
        <w:t xml:space="preserve"> </w:t>
      </w:r>
      <w:r w:rsidRPr="00686365">
        <w:rPr>
          <w:rFonts w:asciiTheme="minorHAnsi" w:hAnsiTheme="minorHAnsi" w:cs="Arial"/>
          <w:b/>
        </w:rPr>
        <w:t>594 726 566 EUR</w:t>
      </w:r>
      <w:r w:rsidRPr="00686365">
        <w:rPr>
          <w:rFonts w:asciiTheme="minorHAnsi" w:hAnsiTheme="minorHAnsi" w:cs="Arial"/>
        </w:rPr>
        <w:t>.</w:t>
      </w:r>
    </w:p>
    <w:p w:rsidR="009E166F" w:rsidRDefault="009E166F" w:rsidP="004B084B">
      <w:pPr>
        <w:jc w:val="both"/>
      </w:pPr>
      <w:r>
        <w:rPr>
          <w:rFonts w:asciiTheme="minorHAnsi" w:hAnsiTheme="minorHAnsi" w:cs="Arial"/>
        </w:rPr>
        <w:t>Informacje przedstawione w dalszej części informacji odnoszą się do wersji RPO WP przyjętej przez Zarząd Województwa Podkarpackiego w dniu</w:t>
      </w:r>
      <w:r w:rsidR="00085FB0">
        <w:rPr>
          <w:rFonts w:asciiTheme="minorHAnsi" w:hAnsiTheme="minorHAnsi" w:cs="Arial"/>
        </w:rPr>
        <w:t xml:space="preserve"> 29 grudnia 2021 r.</w:t>
      </w:r>
    </w:p>
    <w:p w:rsidR="00215422" w:rsidRDefault="00215422" w:rsidP="0067050A">
      <w:pPr>
        <w:jc w:val="center"/>
      </w:pPr>
      <w:r>
        <w:br w:type="page"/>
      </w:r>
    </w:p>
    <w:p w:rsidR="00555BF9" w:rsidRDefault="00555BF9" w:rsidP="0010036A">
      <w:pPr>
        <w:pStyle w:val="Tab1"/>
        <w:jc w:val="both"/>
        <w:rPr>
          <w:i/>
        </w:rPr>
      </w:pPr>
      <w:r w:rsidRPr="00555BF9">
        <w:t>Tabela 1.</w:t>
      </w:r>
      <w:r w:rsidR="00CD33F0">
        <w:rPr>
          <w:i/>
        </w:rPr>
        <w:t xml:space="preserve"> </w:t>
      </w:r>
      <w:r w:rsidR="0067050A" w:rsidRPr="00555BF9">
        <w:rPr>
          <w:i/>
        </w:rPr>
        <w:t xml:space="preserve">Układ osi priorytetowych RPO WP 2014-2020 – wraz z alokacją </w:t>
      </w:r>
      <w:r w:rsidR="0067050A" w:rsidRPr="00410D49">
        <w:rPr>
          <w:i/>
        </w:rPr>
        <w:t xml:space="preserve">środków (zgodnie z Regionalnym Programem Operacyjnym  Województwa Podkarpackiego na lata 2014-2020 z </w:t>
      </w:r>
      <w:r w:rsidR="0067050A" w:rsidRPr="00E26764">
        <w:rPr>
          <w:i/>
        </w:rPr>
        <w:t>2</w:t>
      </w:r>
      <w:r w:rsidR="0067050A">
        <w:rPr>
          <w:i/>
        </w:rPr>
        <w:t>9 grudnia </w:t>
      </w:r>
      <w:r w:rsidR="0067050A" w:rsidRPr="00E26764">
        <w:rPr>
          <w:i/>
        </w:rPr>
        <w:t>2021 r</w:t>
      </w:r>
      <w:r w:rsidR="0067050A" w:rsidRPr="00410D49">
        <w:rPr>
          <w:i/>
        </w:rPr>
        <w:t>.</w:t>
      </w:r>
      <w:r w:rsidR="0067050A" w:rsidRPr="003A5EA6">
        <w:rPr>
          <w:i/>
        </w:rPr>
        <w:t>)</w:t>
      </w:r>
    </w:p>
    <w:tbl>
      <w:tblPr>
        <w:tblW w:w="8814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4"/>
        <w:gridCol w:w="2280"/>
      </w:tblGrid>
      <w:tr w:rsidR="0067050A" w:rsidRPr="00555BF9" w:rsidTr="0067050A">
        <w:trPr>
          <w:trHeight w:val="853"/>
          <w:tblCellSpacing w:w="20" w:type="dxa"/>
          <w:jc w:val="center"/>
        </w:trPr>
        <w:tc>
          <w:tcPr>
            <w:tcW w:w="6474" w:type="dxa"/>
            <w:shd w:val="clear" w:color="auto" w:fill="F7CAAC"/>
            <w:vAlign w:val="center"/>
            <w:hideMark/>
          </w:tcPr>
          <w:p w:rsidR="0067050A" w:rsidRPr="00555BF9" w:rsidRDefault="0067050A" w:rsidP="0067050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Numer i nazwa osi priorytetowej</w:t>
            </w:r>
          </w:p>
        </w:tc>
        <w:tc>
          <w:tcPr>
            <w:tcW w:w="2220" w:type="dxa"/>
            <w:shd w:val="clear" w:color="auto" w:fill="F7CAAC"/>
            <w:vAlign w:val="center"/>
          </w:tcPr>
          <w:p w:rsidR="0067050A" w:rsidRPr="00555BF9" w:rsidRDefault="0067050A" w:rsidP="0067050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Alokacja UE</w:t>
            </w:r>
          </w:p>
          <w:p w:rsidR="0067050A" w:rsidRPr="00555BF9" w:rsidRDefault="0067050A" w:rsidP="0067050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[EUR]</w:t>
            </w:r>
          </w:p>
        </w:tc>
      </w:tr>
      <w:tr w:rsidR="0067050A" w:rsidRPr="00555BF9" w:rsidTr="0067050A">
        <w:trPr>
          <w:trHeight w:val="397"/>
          <w:tblCellSpacing w:w="20" w:type="dxa"/>
          <w:jc w:val="center"/>
        </w:trPr>
        <w:tc>
          <w:tcPr>
            <w:tcW w:w="6474" w:type="dxa"/>
            <w:shd w:val="clear" w:color="auto" w:fill="auto"/>
            <w:vAlign w:val="center"/>
            <w:hideMark/>
          </w:tcPr>
          <w:p w:rsidR="0067050A" w:rsidRPr="00555BF9" w:rsidRDefault="0067050A" w:rsidP="0067050A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. 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Konkurencyjna i innowacyjna gospodarka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vAlign w:val="center"/>
          </w:tcPr>
          <w:p w:rsidR="0067050A" w:rsidRPr="000403EE" w:rsidRDefault="0067050A" w:rsidP="0067050A">
            <w:pPr>
              <w:spacing w:after="0" w:line="240" w:lineRule="auto"/>
              <w:jc w:val="right"/>
              <w:rPr>
                <w:rFonts w:asciiTheme="minorHAnsi" w:hAnsiTheme="minorHAnsi" w:cs="Arial"/>
                <w:sz w:val="20"/>
                <w:szCs w:val="20"/>
              </w:rPr>
            </w:pPr>
            <w:r w:rsidRPr="000403EE">
              <w:rPr>
                <w:sz w:val="20"/>
                <w:szCs w:val="20"/>
              </w:rPr>
              <w:t>377 613 153</w:t>
            </w:r>
          </w:p>
        </w:tc>
      </w:tr>
      <w:tr w:rsidR="0067050A" w:rsidRPr="00555BF9" w:rsidTr="0067050A">
        <w:trPr>
          <w:trHeight w:val="397"/>
          <w:tblCellSpacing w:w="20" w:type="dxa"/>
          <w:jc w:val="center"/>
        </w:trPr>
        <w:tc>
          <w:tcPr>
            <w:tcW w:w="6474" w:type="dxa"/>
            <w:shd w:val="clear" w:color="auto" w:fill="auto"/>
            <w:vAlign w:val="center"/>
            <w:hideMark/>
          </w:tcPr>
          <w:p w:rsidR="0067050A" w:rsidRPr="00555BF9" w:rsidRDefault="0067050A" w:rsidP="0067050A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II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. 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Cyfrowe Podkarpackie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vAlign w:val="center"/>
          </w:tcPr>
          <w:p w:rsidR="0067050A" w:rsidRPr="000403EE" w:rsidRDefault="0067050A" w:rsidP="0067050A">
            <w:pPr>
              <w:spacing w:after="0" w:line="240" w:lineRule="auto"/>
              <w:jc w:val="right"/>
              <w:rPr>
                <w:rFonts w:asciiTheme="minorHAnsi" w:hAnsiTheme="minorHAnsi" w:cs="Arial"/>
                <w:sz w:val="20"/>
                <w:szCs w:val="20"/>
              </w:rPr>
            </w:pPr>
            <w:r w:rsidRPr="000403EE">
              <w:rPr>
                <w:sz w:val="20"/>
                <w:szCs w:val="20"/>
              </w:rPr>
              <w:t>71 076 859</w:t>
            </w:r>
          </w:p>
        </w:tc>
      </w:tr>
      <w:tr w:rsidR="0067050A" w:rsidRPr="00555BF9" w:rsidTr="0067050A">
        <w:trPr>
          <w:trHeight w:val="397"/>
          <w:tblCellSpacing w:w="20" w:type="dxa"/>
          <w:jc w:val="center"/>
        </w:trPr>
        <w:tc>
          <w:tcPr>
            <w:tcW w:w="6474" w:type="dxa"/>
            <w:shd w:val="clear" w:color="auto" w:fill="auto"/>
            <w:vAlign w:val="center"/>
            <w:hideMark/>
          </w:tcPr>
          <w:p w:rsidR="0067050A" w:rsidRPr="00555BF9" w:rsidRDefault="0067050A" w:rsidP="0067050A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III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. 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Czysta energia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vAlign w:val="center"/>
          </w:tcPr>
          <w:p w:rsidR="0067050A" w:rsidRPr="000403EE" w:rsidRDefault="0067050A" w:rsidP="0067050A">
            <w:pPr>
              <w:spacing w:after="0" w:line="240" w:lineRule="auto"/>
              <w:jc w:val="right"/>
              <w:rPr>
                <w:rFonts w:asciiTheme="minorHAnsi" w:hAnsiTheme="minorHAnsi" w:cs="Arial"/>
                <w:sz w:val="20"/>
                <w:szCs w:val="20"/>
              </w:rPr>
            </w:pPr>
            <w:r w:rsidRPr="000403EE">
              <w:rPr>
                <w:sz w:val="20"/>
                <w:szCs w:val="20"/>
              </w:rPr>
              <w:t>253 741 612</w:t>
            </w:r>
          </w:p>
        </w:tc>
      </w:tr>
      <w:tr w:rsidR="0067050A" w:rsidRPr="00555BF9" w:rsidTr="0067050A">
        <w:trPr>
          <w:trHeight w:val="397"/>
          <w:tblCellSpacing w:w="20" w:type="dxa"/>
          <w:jc w:val="center"/>
        </w:trPr>
        <w:tc>
          <w:tcPr>
            <w:tcW w:w="6474" w:type="dxa"/>
            <w:shd w:val="clear" w:color="auto" w:fill="auto"/>
            <w:vAlign w:val="center"/>
            <w:hideMark/>
          </w:tcPr>
          <w:p w:rsidR="0067050A" w:rsidRPr="00555BF9" w:rsidRDefault="0067050A" w:rsidP="0067050A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IV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. 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Ochrona środowiska naturalnego i dziedzictwa kulturowego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vAlign w:val="center"/>
          </w:tcPr>
          <w:p w:rsidR="0067050A" w:rsidRPr="000403EE" w:rsidRDefault="0067050A" w:rsidP="0067050A">
            <w:pPr>
              <w:spacing w:after="0" w:line="240" w:lineRule="auto"/>
              <w:jc w:val="right"/>
              <w:rPr>
                <w:rFonts w:asciiTheme="minorHAnsi" w:hAnsiTheme="minorHAnsi" w:cs="Arial"/>
                <w:sz w:val="20"/>
                <w:szCs w:val="20"/>
              </w:rPr>
            </w:pPr>
            <w:r w:rsidRPr="000403EE">
              <w:rPr>
                <w:sz w:val="20"/>
                <w:szCs w:val="20"/>
              </w:rPr>
              <w:t>185 926 434</w:t>
            </w:r>
          </w:p>
        </w:tc>
      </w:tr>
      <w:tr w:rsidR="0067050A" w:rsidRPr="00555BF9" w:rsidTr="0067050A">
        <w:trPr>
          <w:trHeight w:val="397"/>
          <w:tblCellSpacing w:w="20" w:type="dxa"/>
          <w:jc w:val="center"/>
        </w:trPr>
        <w:tc>
          <w:tcPr>
            <w:tcW w:w="6474" w:type="dxa"/>
            <w:shd w:val="clear" w:color="auto" w:fill="auto"/>
            <w:vAlign w:val="center"/>
            <w:hideMark/>
          </w:tcPr>
          <w:p w:rsidR="0067050A" w:rsidRPr="00555BF9" w:rsidRDefault="0067050A" w:rsidP="0067050A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V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. 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Infrastruktura komunikacyjna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vAlign w:val="center"/>
          </w:tcPr>
          <w:p w:rsidR="0067050A" w:rsidRPr="000403EE" w:rsidRDefault="0067050A" w:rsidP="0067050A">
            <w:pPr>
              <w:spacing w:after="0" w:line="240" w:lineRule="auto"/>
              <w:jc w:val="right"/>
              <w:rPr>
                <w:rFonts w:asciiTheme="minorHAnsi" w:hAnsiTheme="minorHAnsi" w:cs="Arial"/>
                <w:sz w:val="20"/>
                <w:szCs w:val="20"/>
              </w:rPr>
            </w:pPr>
            <w:r w:rsidRPr="000403EE">
              <w:rPr>
                <w:sz w:val="20"/>
                <w:szCs w:val="20"/>
              </w:rPr>
              <w:t>401 743 291</w:t>
            </w:r>
          </w:p>
        </w:tc>
      </w:tr>
      <w:tr w:rsidR="0067050A" w:rsidRPr="00555BF9" w:rsidTr="0067050A">
        <w:trPr>
          <w:trHeight w:val="397"/>
          <w:tblCellSpacing w:w="20" w:type="dxa"/>
          <w:jc w:val="center"/>
        </w:trPr>
        <w:tc>
          <w:tcPr>
            <w:tcW w:w="6474" w:type="dxa"/>
            <w:shd w:val="clear" w:color="auto" w:fill="auto"/>
            <w:vAlign w:val="center"/>
            <w:hideMark/>
          </w:tcPr>
          <w:p w:rsidR="0067050A" w:rsidRPr="00555BF9" w:rsidRDefault="0067050A" w:rsidP="0067050A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VI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. 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Spójność przestrzenna i społeczna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vAlign w:val="center"/>
          </w:tcPr>
          <w:p w:rsidR="0067050A" w:rsidRPr="000403EE" w:rsidRDefault="0067050A" w:rsidP="0067050A">
            <w:pPr>
              <w:spacing w:after="0" w:line="240" w:lineRule="auto"/>
              <w:jc w:val="right"/>
              <w:rPr>
                <w:rFonts w:asciiTheme="minorHAnsi" w:hAnsiTheme="minorHAnsi" w:cs="Arial"/>
                <w:sz w:val="20"/>
                <w:szCs w:val="20"/>
              </w:rPr>
            </w:pPr>
            <w:r w:rsidRPr="000403EE">
              <w:rPr>
                <w:sz w:val="20"/>
                <w:szCs w:val="20"/>
              </w:rPr>
              <w:t>229 415 845</w:t>
            </w:r>
          </w:p>
        </w:tc>
      </w:tr>
      <w:tr w:rsidR="0067050A" w:rsidRPr="00555BF9" w:rsidTr="0067050A">
        <w:trPr>
          <w:trHeight w:val="397"/>
          <w:tblCellSpacing w:w="20" w:type="dxa"/>
          <w:jc w:val="center"/>
        </w:trPr>
        <w:tc>
          <w:tcPr>
            <w:tcW w:w="6474" w:type="dxa"/>
            <w:shd w:val="clear" w:color="auto" w:fill="FDE9D9"/>
            <w:vAlign w:val="center"/>
          </w:tcPr>
          <w:p w:rsidR="0067050A" w:rsidRPr="00555BF9" w:rsidRDefault="0067050A" w:rsidP="0067050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Suma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OP I -VI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(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EFRR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220" w:type="dxa"/>
            <w:shd w:val="clear" w:color="auto" w:fill="FDE9D9"/>
            <w:vAlign w:val="center"/>
          </w:tcPr>
          <w:p w:rsidR="0067050A" w:rsidRPr="000403EE" w:rsidRDefault="0067050A" w:rsidP="0067050A">
            <w:pPr>
              <w:spacing w:after="0" w:line="240" w:lineRule="auto"/>
              <w:jc w:val="right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0403EE">
              <w:rPr>
                <w:b/>
                <w:bCs/>
                <w:sz w:val="20"/>
                <w:szCs w:val="20"/>
              </w:rPr>
              <w:t>1 519 517 194</w:t>
            </w:r>
          </w:p>
        </w:tc>
      </w:tr>
      <w:tr w:rsidR="0067050A" w:rsidRPr="00555BF9" w:rsidTr="0067050A">
        <w:trPr>
          <w:trHeight w:val="397"/>
          <w:tblCellSpacing w:w="20" w:type="dxa"/>
          <w:jc w:val="center"/>
        </w:trPr>
        <w:tc>
          <w:tcPr>
            <w:tcW w:w="6474" w:type="dxa"/>
            <w:shd w:val="clear" w:color="auto" w:fill="auto"/>
            <w:vAlign w:val="center"/>
            <w:hideMark/>
          </w:tcPr>
          <w:p w:rsidR="0067050A" w:rsidRPr="00555BF9" w:rsidRDefault="0067050A" w:rsidP="0067050A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VII. Regionalny rynek pracy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vAlign w:val="center"/>
          </w:tcPr>
          <w:p w:rsidR="0067050A" w:rsidRPr="000403EE" w:rsidRDefault="0067050A" w:rsidP="0067050A">
            <w:pPr>
              <w:spacing w:after="0" w:line="240" w:lineRule="auto"/>
              <w:jc w:val="right"/>
              <w:rPr>
                <w:rFonts w:asciiTheme="minorHAnsi" w:hAnsiTheme="minorHAnsi" w:cs="Arial"/>
                <w:sz w:val="20"/>
                <w:szCs w:val="20"/>
              </w:rPr>
            </w:pPr>
            <w:r w:rsidRPr="000403EE">
              <w:rPr>
                <w:sz w:val="20"/>
                <w:szCs w:val="20"/>
              </w:rPr>
              <w:t>232 285 393</w:t>
            </w:r>
          </w:p>
        </w:tc>
      </w:tr>
      <w:tr w:rsidR="0067050A" w:rsidRPr="00555BF9" w:rsidTr="0067050A">
        <w:trPr>
          <w:trHeight w:val="397"/>
          <w:tblCellSpacing w:w="20" w:type="dxa"/>
          <w:jc w:val="center"/>
        </w:trPr>
        <w:tc>
          <w:tcPr>
            <w:tcW w:w="6474" w:type="dxa"/>
            <w:shd w:val="clear" w:color="auto" w:fill="auto"/>
            <w:vAlign w:val="center"/>
            <w:hideMark/>
          </w:tcPr>
          <w:p w:rsidR="0067050A" w:rsidRPr="00555BF9" w:rsidRDefault="0067050A" w:rsidP="0067050A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VIII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. 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Integracja społeczna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vAlign w:val="center"/>
          </w:tcPr>
          <w:p w:rsidR="0067050A" w:rsidRPr="000403EE" w:rsidRDefault="0067050A" w:rsidP="0067050A">
            <w:pPr>
              <w:spacing w:after="0" w:line="240" w:lineRule="auto"/>
              <w:jc w:val="right"/>
              <w:rPr>
                <w:rFonts w:asciiTheme="minorHAnsi" w:hAnsiTheme="minorHAnsi" w:cs="Arial"/>
                <w:sz w:val="20"/>
                <w:szCs w:val="20"/>
              </w:rPr>
            </w:pPr>
            <w:r w:rsidRPr="000403EE">
              <w:rPr>
                <w:sz w:val="20"/>
                <w:szCs w:val="20"/>
              </w:rPr>
              <w:t>165 385 909</w:t>
            </w:r>
          </w:p>
        </w:tc>
      </w:tr>
      <w:tr w:rsidR="0067050A" w:rsidRPr="00555BF9" w:rsidTr="0067050A">
        <w:trPr>
          <w:trHeight w:val="397"/>
          <w:tblCellSpacing w:w="20" w:type="dxa"/>
          <w:jc w:val="center"/>
        </w:trPr>
        <w:tc>
          <w:tcPr>
            <w:tcW w:w="6474" w:type="dxa"/>
            <w:shd w:val="clear" w:color="auto" w:fill="auto"/>
            <w:vAlign w:val="center"/>
            <w:hideMark/>
          </w:tcPr>
          <w:p w:rsidR="0067050A" w:rsidRPr="00555BF9" w:rsidRDefault="0067050A" w:rsidP="0067050A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IX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. 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Jakość edukacji i kompetencji w regionie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vAlign w:val="center"/>
          </w:tcPr>
          <w:p w:rsidR="0067050A" w:rsidRPr="000403EE" w:rsidRDefault="0067050A" w:rsidP="0067050A">
            <w:pPr>
              <w:spacing w:after="0" w:line="240" w:lineRule="auto"/>
              <w:jc w:val="right"/>
              <w:rPr>
                <w:rFonts w:asciiTheme="minorHAnsi" w:hAnsiTheme="minorHAnsi" w:cs="Arial"/>
                <w:sz w:val="20"/>
                <w:szCs w:val="20"/>
              </w:rPr>
            </w:pPr>
            <w:r w:rsidRPr="000403EE">
              <w:rPr>
                <w:sz w:val="20"/>
                <w:szCs w:val="20"/>
              </w:rPr>
              <w:t>118 352 244</w:t>
            </w:r>
          </w:p>
        </w:tc>
      </w:tr>
      <w:tr w:rsidR="0067050A" w:rsidRPr="00555BF9" w:rsidTr="0067050A">
        <w:trPr>
          <w:trHeight w:val="397"/>
          <w:tblCellSpacing w:w="20" w:type="dxa"/>
          <w:jc w:val="center"/>
        </w:trPr>
        <w:tc>
          <w:tcPr>
            <w:tcW w:w="6474" w:type="dxa"/>
            <w:shd w:val="clear" w:color="auto" w:fill="auto"/>
            <w:vAlign w:val="center"/>
          </w:tcPr>
          <w:p w:rsidR="0067050A" w:rsidRPr="00555BF9" w:rsidRDefault="0067050A" w:rsidP="0067050A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X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. 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Pomoc techniczna</w:t>
            </w:r>
            <w:r w:rsidRPr="00555BF9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vAlign w:val="center"/>
          </w:tcPr>
          <w:p w:rsidR="0067050A" w:rsidRPr="000403EE" w:rsidRDefault="0067050A" w:rsidP="0067050A">
            <w:pPr>
              <w:spacing w:after="0" w:line="240" w:lineRule="auto"/>
              <w:jc w:val="right"/>
              <w:rPr>
                <w:rFonts w:asciiTheme="minorHAnsi" w:hAnsiTheme="minorHAnsi" w:cs="Arial"/>
                <w:sz w:val="20"/>
                <w:szCs w:val="20"/>
              </w:rPr>
            </w:pPr>
            <w:r w:rsidRPr="000403EE">
              <w:rPr>
                <w:sz w:val="20"/>
                <w:szCs w:val="20"/>
              </w:rPr>
              <w:t>78 703 020</w:t>
            </w:r>
          </w:p>
        </w:tc>
      </w:tr>
      <w:tr w:rsidR="0067050A" w:rsidRPr="00555BF9" w:rsidTr="0067050A">
        <w:trPr>
          <w:trHeight w:val="397"/>
          <w:tblCellSpacing w:w="20" w:type="dxa"/>
          <w:jc w:val="center"/>
        </w:trPr>
        <w:tc>
          <w:tcPr>
            <w:tcW w:w="6474" w:type="dxa"/>
            <w:shd w:val="clear" w:color="auto" w:fill="FDE9D9"/>
            <w:vAlign w:val="center"/>
          </w:tcPr>
          <w:p w:rsidR="0067050A" w:rsidRPr="00555BF9" w:rsidRDefault="0067050A" w:rsidP="0067050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Suma 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OP VII-X (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EFS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220" w:type="dxa"/>
            <w:shd w:val="clear" w:color="auto" w:fill="FDE9D9"/>
            <w:vAlign w:val="center"/>
          </w:tcPr>
          <w:p w:rsidR="0067050A" w:rsidRPr="000403EE" w:rsidRDefault="0067050A" w:rsidP="0067050A">
            <w:pPr>
              <w:spacing w:after="0" w:line="240" w:lineRule="auto"/>
              <w:jc w:val="right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0403EE">
              <w:rPr>
                <w:b/>
                <w:bCs/>
                <w:sz w:val="20"/>
                <w:szCs w:val="20"/>
              </w:rPr>
              <w:t>594 726 566</w:t>
            </w:r>
          </w:p>
        </w:tc>
      </w:tr>
      <w:tr w:rsidR="0067050A" w:rsidRPr="00555BF9" w:rsidTr="0067050A">
        <w:trPr>
          <w:trHeight w:val="397"/>
          <w:tblCellSpacing w:w="20" w:type="dxa"/>
          <w:jc w:val="center"/>
        </w:trPr>
        <w:tc>
          <w:tcPr>
            <w:tcW w:w="6474" w:type="dxa"/>
            <w:shd w:val="clear" w:color="auto" w:fill="auto"/>
            <w:vAlign w:val="center"/>
          </w:tcPr>
          <w:p w:rsidR="0067050A" w:rsidRPr="0098399F" w:rsidRDefault="0067050A" w:rsidP="0067050A">
            <w:pPr>
              <w:spacing w:after="0" w:line="24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98399F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XI. REACT-EU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67050A" w:rsidRPr="0098399F" w:rsidRDefault="0067050A" w:rsidP="0067050A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23 653 856</w:t>
            </w:r>
          </w:p>
        </w:tc>
      </w:tr>
      <w:tr w:rsidR="0067050A" w:rsidRPr="00555BF9" w:rsidTr="0067050A">
        <w:trPr>
          <w:trHeight w:val="397"/>
          <w:tblCellSpacing w:w="20" w:type="dxa"/>
          <w:jc w:val="center"/>
        </w:trPr>
        <w:tc>
          <w:tcPr>
            <w:tcW w:w="6474" w:type="dxa"/>
            <w:shd w:val="clear" w:color="auto" w:fill="auto"/>
            <w:vAlign w:val="center"/>
          </w:tcPr>
          <w:p w:rsidR="0067050A" w:rsidRPr="0098399F" w:rsidRDefault="0067050A" w:rsidP="0067050A">
            <w:pPr>
              <w:spacing w:after="0" w:line="24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XII. </w:t>
            </w:r>
            <w:r w:rsidRPr="00B65522">
              <w:rPr>
                <w:rStyle w:val="markedcontent"/>
                <w:rFonts w:asciiTheme="minorHAnsi" w:hAnsiTheme="minorHAnsi" w:cstheme="minorHAnsi"/>
                <w:b/>
                <w:sz w:val="20"/>
                <w:szCs w:val="20"/>
              </w:rPr>
              <w:t>Pomoc</w:t>
            </w:r>
            <w:r>
              <w:rPr>
                <w:rStyle w:val="markedcontent"/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B65522">
              <w:rPr>
                <w:rStyle w:val="markedcontent"/>
                <w:rFonts w:asciiTheme="minorHAnsi" w:hAnsiTheme="minorHAnsi" w:cstheme="minorHAnsi"/>
                <w:b/>
                <w:sz w:val="20"/>
                <w:szCs w:val="20"/>
              </w:rPr>
              <w:t>techniczna –</w:t>
            </w:r>
            <w:r>
              <w:rPr>
                <w:rStyle w:val="markedcontent"/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B65522">
              <w:rPr>
                <w:rStyle w:val="markedcontent"/>
                <w:rFonts w:asciiTheme="minorHAnsi" w:hAnsiTheme="minorHAnsi" w:cstheme="minorHAnsi"/>
                <w:b/>
                <w:sz w:val="20"/>
                <w:szCs w:val="20"/>
              </w:rPr>
              <w:t>REACT-EU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67050A" w:rsidRDefault="0067050A" w:rsidP="0067050A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985 577</w:t>
            </w:r>
          </w:p>
        </w:tc>
      </w:tr>
      <w:tr w:rsidR="0067050A" w:rsidRPr="00555BF9" w:rsidTr="0067050A">
        <w:trPr>
          <w:trHeight w:val="397"/>
          <w:tblCellSpacing w:w="20" w:type="dxa"/>
          <w:jc w:val="center"/>
        </w:trPr>
        <w:tc>
          <w:tcPr>
            <w:tcW w:w="6474" w:type="dxa"/>
            <w:shd w:val="clear" w:color="auto" w:fill="FDE9D9" w:themeFill="accent6" w:themeFillTint="33"/>
            <w:vAlign w:val="center"/>
          </w:tcPr>
          <w:p w:rsidR="0067050A" w:rsidRDefault="0067050A" w:rsidP="0067050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Suma 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OP XI-XII (EFRR)</w:t>
            </w:r>
          </w:p>
        </w:tc>
        <w:tc>
          <w:tcPr>
            <w:tcW w:w="2220" w:type="dxa"/>
            <w:shd w:val="clear" w:color="auto" w:fill="FDE9D9" w:themeFill="accent6" w:themeFillTint="33"/>
            <w:vAlign w:val="center"/>
          </w:tcPr>
          <w:p w:rsidR="0067050A" w:rsidRDefault="0067050A" w:rsidP="0067050A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24 639 433</w:t>
            </w:r>
          </w:p>
        </w:tc>
      </w:tr>
      <w:tr w:rsidR="0067050A" w:rsidRPr="00555BF9" w:rsidTr="0067050A">
        <w:trPr>
          <w:trHeight w:val="397"/>
          <w:tblCellSpacing w:w="20" w:type="dxa"/>
          <w:jc w:val="center"/>
        </w:trPr>
        <w:tc>
          <w:tcPr>
            <w:tcW w:w="6474" w:type="dxa"/>
            <w:shd w:val="clear" w:color="auto" w:fill="F7CAAC"/>
            <w:vAlign w:val="center"/>
            <w:hideMark/>
          </w:tcPr>
          <w:p w:rsidR="0067050A" w:rsidRPr="00555BF9" w:rsidRDefault="0067050A" w:rsidP="0067050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sz w:val="20"/>
                <w:szCs w:val="20"/>
              </w:rPr>
              <w:t>Razem:</w:t>
            </w:r>
          </w:p>
        </w:tc>
        <w:tc>
          <w:tcPr>
            <w:tcW w:w="2220" w:type="dxa"/>
            <w:shd w:val="clear" w:color="auto" w:fill="F7CAAC"/>
            <w:vAlign w:val="center"/>
          </w:tcPr>
          <w:p w:rsidR="0067050A" w:rsidRPr="00555BF9" w:rsidRDefault="0067050A" w:rsidP="0067050A">
            <w:pPr>
              <w:spacing w:after="0" w:line="240" w:lineRule="auto"/>
              <w:jc w:val="right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sz w:val="20"/>
                <w:szCs w:val="20"/>
              </w:rPr>
              <w:t>2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> </w:t>
            </w:r>
            <w:r w:rsidRPr="00555BF9">
              <w:rPr>
                <w:rFonts w:asciiTheme="minorHAnsi" w:hAnsiTheme="minorHAnsi" w:cs="Arial"/>
                <w:b/>
                <w:sz w:val="20"/>
                <w:szCs w:val="20"/>
              </w:rPr>
              <w:t>1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>38 883 193</w:t>
            </w:r>
          </w:p>
        </w:tc>
      </w:tr>
    </w:tbl>
    <w:p w:rsidR="0067050A" w:rsidRPr="00555BF9" w:rsidRDefault="0067050A" w:rsidP="0010036A">
      <w:pPr>
        <w:pStyle w:val="Tab1"/>
        <w:jc w:val="both"/>
      </w:pPr>
    </w:p>
    <w:p w:rsidR="00555BF9" w:rsidRDefault="00643816" w:rsidP="00555BF9">
      <w:pPr>
        <w:spacing w:before="120" w:after="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0B0C7BE" wp14:editId="427F0467">
            <wp:extent cx="6297930" cy="4224655"/>
            <wp:effectExtent l="0" t="0" r="7620" b="444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2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BF9" w:rsidRPr="00555BF9" w:rsidRDefault="0067050A" w:rsidP="00555BF9">
      <w:pPr>
        <w:pStyle w:val="Styl5"/>
        <w:ind w:left="1134" w:hanging="708"/>
        <w:rPr>
          <w:color w:val="auto"/>
          <w:sz w:val="26"/>
          <w:szCs w:val="26"/>
        </w:rPr>
      </w:pPr>
      <w:bookmarkStart w:id="3" w:name="_Toc53037310"/>
      <w:bookmarkStart w:id="4" w:name="_Toc114042375"/>
      <w:r>
        <w:rPr>
          <w:color w:val="auto"/>
          <w:sz w:val="26"/>
          <w:szCs w:val="26"/>
        </w:rPr>
        <w:t>1</w:t>
      </w:r>
      <w:r w:rsidR="000222C7">
        <w:rPr>
          <w:color w:val="auto"/>
          <w:sz w:val="26"/>
          <w:szCs w:val="26"/>
        </w:rPr>
        <w:t>.2</w:t>
      </w:r>
      <w:r w:rsidR="00555BF9" w:rsidRPr="00555BF9">
        <w:rPr>
          <w:color w:val="auto"/>
          <w:sz w:val="26"/>
          <w:szCs w:val="26"/>
        </w:rPr>
        <w:tab/>
      </w:r>
      <w:r w:rsidR="00555BF9" w:rsidRPr="00703E9C">
        <w:rPr>
          <w:color w:val="auto"/>
          <w:sz w:val="26"/>
          <w:szCs w:val="26"/>
        </w:rPr>
        <w:t>Ogłoszone nabory wniosków</w:t>
      </w:r>
      <w:bookmarkEnd w:id="3"/>
      <w:bookmarkEnd w:id="4"/>
      <w:r w:rsidR="00555BF9" w:rsidRPr="00555BF9">
        <w:rPr>
          <w:color w:val="auto"/>
          <w:sz w:val="26"/>
          <w:szCs w:val="26"/>
        </w:rPr>
        <w:t xml:space="preserve"> </w:t>
      </w:r>
    </w:p>
    <w:p w:rsidR="0067050A" w:rsidRPr="006E7352" w:rsidRDefault="0067050A" w:rsidP="0067050A">
      <w:pPr>
        <w:jc w:val="both"/>
        <w:rPr>
          <w:rFonts w:asciiTheme="minorHAnsi" w:hAnsiTheme="minorHAnsi" w:cs="Arial"/>
        </w:rPr>
      </w:pPr>
      <w:r w:rsidRPr="006E7352">
        <w:rPr>
          <w:rFonts w:asciiTheme="minorHAnsi" w:hAnsiTheme="minorHAnsi" w:cs="Arial"/>
        </w:rPr>
        <w:t>Według stanu na dzień 3</w:t>
      </w:r>
      <w:r>
        <w:rPr>
          <w:rFonts w:asciiTheme="minorHAnsi" w:hAnsiTheme="minorHAnsi" w:cs="Arial"/>
        </w:rPr>
        <w:t>0</w:t>
      </w:r>
      <w:r w:rsidRPr="006E7352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>06</w:t>
      </w:r>
      <w:r w:rsidRPr="006E7352">
        <w:rPr>
          <w:rFonts w:asciiTheme="minorHAnsi" w:hAnsiTheme="minorHAnsi" w:cs="Arial"/>
        </w:rPr>
        <w:t>.202</w:t>
      </w:r>
      <w:r>
        <w:rPr>
          <w:rFonts w:asciiTheme="minorHAnsi" w:hAnsiTheme="minorHAnsi" w:cs="Arial"/>
        </w:rPr>
        <w:t>2</w:t>
      </w:r>
      <w:r w:rsidRPr="006E7352">
        <w:rPr>
          <w:rFonts w:asciiTheme="minorHAnsi" w:hAnsiTheme="minorHAnsi" w:cs="Arial"/>
        </w:rPr>
        <w:t xml:space="preserve"> r. </w:t>
      </w:r>
      <w:r w:rsidRPr="006E7352">
        <w:rPr>
          <w:rFonts w:asciiTheme="minorHAnsi" w:eastAsiaTheme="majorEastAsia" w:hAnsiTheme="minorHAnsi" w:cs="Arial"/>
          <w:bCs/>
        </w:rPr>
        <w:t xml:space="preserve">ogłoszonych zostało </w:t>
      </w:r>
      <w:r w:rsidRPr="006E7352">
        <w:rPr>
          <w:rFonts w:asciiTheme="minorHAnsi" w:eastAsiaTheme="majorEastAsia" w:hAnsiTheme="minorHAnsi" w:cs="Arial"/>
          <w:b/>
        </w:rPr>
        <w:t>26</w:t>
      </w:r>
      <w:r>
        <w:rPr>
          <w:rFonts w:asciiTheme="minorHAnsi" w:eastAsiaTheme="majorEastAsia" w:hAnsiTheme="minorHAnsi" w:cs="Arial"/>
          <w:b/>
        </w:rPr>
        <w:t>9</w:t>
      </w:r>
      <w:r w:rsidRPr="006E7352">
        <w:rPr>
          <w:rFonts w:asciiTheme="minorHAnsi" w:eastAsiaTheme="majorEastAsia" w:hAnsiTheme="minorHAnsi" w:cs="Arial"/>
          <w:bCs/>
        </w:rPr>
        <w:t xml:space="preserve"> nabor</w:t>
      </w:r>
      <w:r>
        <w:rPr>
          <w:rFonts w:asciiTheme="minorHAnsi" w:eastAsiaTheme="majorEastAsia" w:hAnsiTheme="minorHAnsi" w:cs="Arial"/>
          <w:bCs/>
        </w:rPr>
        <w:t>ów</w:t>
      </w:r>
      <w:r w:rsidRPr="006E7352">
        <w:rPr>
          <w:rFonts w:asciiTheme="minorHAnsi" w:eastAsiaTheme="majorEastAsia" w:hAnsiTheme="minorHAnsi" w:cs="Arial"/>
          <w:bCs/>
        </w:rPr>
        <w:t xml:space="preserve"> wniosków (bez naborów o statusie „unieważniony”) na kwotę ogółem </w:t>
      </w:r>
      <w:r w:rsidRPr="00B56F56">
        <w:rPr>
          <w:b/>
          <w:bCs/>
        </w:rPr>
        <w:t>10 556 039 065,71</w:t>
      </w:r>
      <w:r w:rsidRPr="00B56F56">
        <w:rPr>
          <w:rFonts w:asciiTheme="minorHAnsi" w:hAnsiTheme="minorHAnsi" w:cs="Arial"/>
          <w:b/>
          <w:bCs/>
        </w:rPr>
        <w:t xml:space="preserve"> PLN</w:t>
      </w:r>
      <w:r w:rsidRPr="00B56F56">
        <w:rPr>
          <w:rFonts w:asciiTheme="minorHAnsi" w:eastAsiaTheme="majorEastAsia" w:hAnsiTheme="minorHAnsi" w:cs="Arial"/>
          <w:bCs/>
        </w:rPr>
        <w:t>, z czego:</w:t>
      </w:r>
    </w:p>
    <w:p w:rsidR="0067050A" w:rsidRPr="000D5F5E" w:rsidRDefault="0067050A" w:rsidP="0067050A">
      <w:pPr>
        <w:spacing w:after="0"/>
        <w:contextualSpacing/>
        <w:jc w:val="both"/>
        <w:rPr>
          <w:rFonts w:asciiTheme="minorHAnsi" w:eastAsiaTheme="majorEastAsia" w:hAnsiTheme="minorHAnsi" w:cs="Arial"/>
          <w:bCs/>
          <w:color w:val="FF0000"/>
        </w:rPr>
      </w:pPr>
      <w:r w:rsidRPr="00D02F50">
        <w:rPr>
          <w:rFonts w:asciiTheme="minorHAnsi" w:eastAsiaTheme="majorEastAsia" w:hAnsiTheme="minorHAnsi" w:cs="Arial"/>
          <w:bCs/>
          <w:u w:val="single"/>
        </w:rPr>
        <w:t>- w ramach EFRR:</w:t>
      </w:r>
      <w:r w:rsidRPr="00D02F50">
        <w:rPr>
          <w:rFonts w:asciiTheme="minorHAnsi" w:eastAsiaTheme="majorEastAsia" w:hAnsiTheme="minorHAnsi" w:cs="Arial"/>
          <w:bCs/>
        </w:rPr>
        <w:t xml:space="preserve"> </w:t>
      </w:r>
      <w:r w:rsidRPr="000D5F5E">
        <w:rPr>
          <w:rFonts w:asciiTheme="minorHAnsi" w:eastAsiaTheme="majorEastAsia" w:hAnsiTheme="minorHAnsi" w:cs="Arial"/>
          <w:bCs/>
          <w:color w:val="FF0000"/>
        </w:rPr>
        <w:tab/>
      </w:r>
      <w:r>
        <w:rPr>
          <w:rFonts w:asciiTheme="minorHAnsi" w:eastAsiaTheme="majorEastAsia" w:hAnsiTheme="minorHAnsi" w:cs="Arial"/>
          <w:bCs/>
          <w:color w:val="FF0000"/>
        </w:rPr>
        <w:tab/>
      </w:r>
      <w:r w:rsidRPr="00D02F50">
        <w:rPr>
          <w:rFonts w:asciiTheme="minorHAnsi" w:eastAsiaTheme="majorEastAsia" w:hAnsiTheme="minorHAnsi" w:cs="Arial"/>
          <w:bCs/>
        </w:rPr>
        <w:t xml:space="preserve">liczba naborów: </w:t>
      </w:r>
      <w:r w:rsidRPr="00D02F50">
        <w:rPr>
          <w:rFonts w:asciiTheme="minorHAnsi" w:eastAsiaTheme="majorEastAsia" w:hAnsiTheme="minorHAnsi" w:cs="Arial"/>
          <w:b/>
          <w:bCs/>
        </w:rPr>
        <w:t>13</w:t>
      </w:r>
      <w:r>
        <w:rPr>
          <w:rFonts w:asciiTheme="minorHAnsi" w:eastAsiaTheme="majorEastAsia" w:hAnsiTheme="minorHAnsi" w:cs="Arial"/>
          <w:b/>
          <w:bCs/>
        </w:rPr>
        <w:t>7</w:t>
      </w:r>
    </w:p>
    <w:p w:rsidR="0067050A" w:rsidRDefault="0067050A" w:rsidP="0067050A">
      <w:pPr>
        <w:spacing w:after="0"/>
        <w:ind w:left="2123" w:firstLine="709"/>
        <w:jc w:val="both"/>
        <w:rPr>
          <w:rFonts w:asciiTheme="minorHAnsi" w:eastAsiaTheme="majorEastAsia" w:hAnsiTheme="minorHAnsi" w:cs="Arial"/>
          <w:b/>
          <w:bCs/>
        </w:rPr>
      </w:pPr>
      <w:r w:rsidRPr="00203C74">
        <w:rPr>
          <w:rFonts w:asciiTheme="minorHAnsi" w:eastAsiaTheme="majorEastAsia" w:hAnsiTheme="minorHAnsi" w:cs="Arial"/>
          <w:bCs/>
        </w:rPr>
        <w:t>kwota ogółem:</w:t>
      </w:r>
      <w:r w:rsidRPr="00B56F56">
        <w:t xml:space="preserve"> </w:t>
      </w:r>
      <w:r w:rsidRPr="00B56F56">
        <w:rPr>
          <w:rFonts w:asciiTheme="minorHAnsi" w:eastAsiaTheme="majorEastAsia" w:hAnsiTheme="minorHAnsi" w:cs="Arial"/>
          <w:b/>
          <w:bCs/>
        </w:rPr>
        <w:t>7 725 406 804,95</w:t>
      </w:r>
      <w:r w:rsidRPr="00203C74">
        <w:t xml:space="preserve"> </w:t>
      </w:r>
      <w:r w:rsidRPr="00203C74">
        <w:rPr>
          <w:rFonts w:asciiTheme="minorHAnsi" w:eastAsiaTheme="majorEastAsia" w:hAnsiTheme="minorHAnsi" w:cs="Arial"/>
          <w:b/>
          <w:bCs/>
        </w:rPr>
        <w:t>PLN</w:t>
      </w:r>
    </w:p>
    <w:p w:rsidR="0067050A" w:rsidRDefault="0067050A" w:rsidP="0067050A">
      <w:pPr>
        <w:spacing w:after="0"/>
        <w:ind w:left="2123" w:firstLine="709"/>
        <w:jc w:val="both"/>
        <w:rPr>
          <w:rFonts w:asciiTheme="minorHAnsi" w:eastAsiaTheme="majorEastAsia" w:hAnsiTheme="minorHAnsi" w:cs="Arial"/>
          <w:b/>
          <w:bCs/>
        </w:rPr>
      </w:pPr>
    </w:p>
    <w:p w:rsidR="0067050A" w:rsidRDefault="0067050A" w:rsidP="0067050A">
      <w:pPr>
        <w:spacing w:after="0"/>
        <w:jc w:val="both"/>
        <w:rPr>
          <w:rFonts w:asciiTheme="minorHAnsi" w:eastAsiaTheme="majorEastAsia" w:hAnsiTheme="minorHAnsi" w:cs="Arial"/>
          <w:b/>
          <w:bCs/>
        </w:rPr>
      </w:pPr>
      <w:r>
        <w:rPr>
          <w:rFonts w:asciiTheme="minorHAnsi" w:eastAsiaTheme="majorEastAsia" w:hAnsiTheme="minorHAnsi" w:cs="Arial"/>
          <w:bCs/>
        </w:rPr>
        <w:t>- w tym w ramach REACT-EU:</w:t>
      </w:r>
      <w:r>
        <w:rPr>
          <w:rFonts w:asciiTheme="minorHAnsi" w:eastAsiaTheme="majorEastAsia" w:hAnsiTheme="minorHAnsi" w:cs="Arial"/>
          <w:bCs/>
        </w:rPr>
        <w:tab/>
      </w:r>
      <w:r w:rsidRPr="00D02F50">
        <w:rPr>
          <w:rFonts w:asciiTheme="minorHAnsi" w:eastAsiaTheme="majorEastAsia" w:hAnsiTheme="minorHAnsi" w:cs="Arial"/>
          <w:bCs/>
        </w:rPr>
        <w:t xml:space="preserve">liczba naborów: </w:t>
      </w:r>
      <w:r>
        <w:rPr>
          <w:rFonts w:asciiTheme="minorHAnsi" w:eastAsiaTheme="majorEastAsia" w:hAnsiTheme="minorHAnsi" w:cs="Arial"/>
          <w:b/>
          <w:bCs/>
        </w:rPr>
        <w:t>4</w:t>
      </w:r>
    </w:p>
    <w:p w:rsidR="0067050A" w:rsidRDefault="0067050A" w:rsidP="0067050A">
      <w:pPr>
        <w:spacing w:after="0"/>
        <w:jc w:val="both"/>
        <w:rPr>
          <w:rFonts w:asciiTheme="minorHAnsi" w:eastAsiaTheme="majorEastAsia" w:hAnsiTheme="minorHAnsi" w:cs="Arial"/>
          <w:bCs/>
        </w:rPr>
      </w:pPr>
      <w:r>
        <w:rPr>
          <w:rFonts w:asciiTheme="minorHAnsi" w:eastAsiaTheme="majorEastAsia" w:hAnsiTheme="minorHAnsi" w:cs="Arial"/>
          <w:b/>
          <w:bCs/>
        </w:rPr>
        <w:tab/>
      </w:r>
      <w:r>
        <w:rPr>
          <w:rFonts w:asciiTheme="minorHAnsi" w:eastAsiaTheme="majorEastAsia" w:hAnsiTheme="minorHAnsi" w:cs="Arial"/>
          <w:b/>
          <w:bCs/>
        </w:rPr>
        <w:tab/>
      </w:r>
      <w:r>
        <w:rPr>
          <w:rFonts w:asciiTheme="minorHAnsi" w:eastAsiaTheme="majorEastAsia" w:hAnsiTheme="minorHAnsi" w:cs="Arial"/>
          <w:b/>
          <w:bCs/>
        </w:rPr>
        <w:tab/>
      </w:r>
      <w:r>
        <w:rPr>
          <w:rFonts w:asciiTheme="minorHAnsi" w:eastAsiaTheme="majorEastAsia" w:hAnsiTheme="minorHAnsi" w:cs="Arial"/>
          <w:b/>
          <w:bCs/>
        </w:rPr>
        <w:tab/>
      </w:r>
      <w:r>
        <w:rPr>
          <w:rFonts w:asciiTheme="minorHAnsi" w:eastAsiaTheme="majorEastAsia" w:hAnsiTheme="minorHAnsi" w:cs="Arial"/>
          <w:bCs/>
        </w:rPr>
        <w:t xml:space="preserve">kwota ogółem: </w:t>
      </w:r>
      <w:r w:rsidRPr="00B56F56">
        <w:rPr>
          <w:rFonts w:asciiTheme="minorHAnsi" w:eastAsiaTheme="majorEastAsia" w:hAnsiTheme="minorHAnsi" w:cs="Arial"/>
          <w:b/>
          <w:bCs/>
        </w:rPr>
        <w:t>109 742 163,57</w:t>
      </w:r>
      <w:r>
        <w:rPr>
          <w:rFonts w:asciiTheme="minorHAnsi" w:eastAsiaTheme="majorEastAsia" w:hAnsiTheme="minorHAnsi" w:cs="Arial"/>
          <w:b/>
          <w:bCs/>
        </w:rPr>
        <w:t xml:space="preserve"> PLN</w:t>
      </w:r>
    </w:p>
    <w:p w:rsidR="0067050A" w:rsidRPr="00203C74" w:rsidRDefault="0067050A" w:rsidP="0067050A">
      <w:pPr>
        <w:tabs>
          <w:tab w:val="left" w:pos="2925"/>
        </w:tabs>
        <w:spacing w:after="0"/>
        <w:jc w:val="both"/>
        <w:rPr>
          <w:rFonts w:asciiTheme="minorHAnsi" w:eastAsiaTheme="majorEastAsia" w:hAnsiTheme="minorHAnsi" w:cs="Arial"/>
          <w:bCs/>
        </w:rPr>
      </w:pPr>
      <w:r>
        <w:rPr>
          <w:rFonts w:asciiTheme="minorHAnsi" w:eastAsiaTheme="majorEastAsia" w:hAnsiTheme="minorHAnsi" w:cs="Arial"/>
          <w:bCs/>
        </w:rPr>
        <w:tab/>
      </w:r>
    </w:p>
    <w:p w:rsidR="0067050A" w:rsidRPr="000D5F5E" w:rsidRDefault="0067050A" w:rsidP="0067050A">
      <w:pPr>
        <w:spacing w:after="0"/>
        <w:contextualSpacing/>
        <w:jc w:val="both"/>
        <w:rPr>
          <w:rFonts w:asciiTheme="minorHAnsi" w:eastAsiaTheme="majorEastAsia" w:hAnsiTheme="minorHAnsi" w:cs="Arial"/>
          <w:bCs/>
          <w:color w:val="FF0000"/>
        </w:rPr>
      </w:pPr>
      <w:r w:rsidRPr="00D02F50">
        <w:rPr>
          <w:rFonts w:asciiTheme="minorHAnsi" w:eastAsiaTheme="majorEastAsia" w:hAnsiTheme="minorHAnsi" w:cs="Arial"/>
          <w:bCs/>
          <w:u w:val="single"/>
        </w:rPr>
        <w:t>- w ramach EFS:</w:t>
      </w:r>
      <w:r w:rsidRPr="00D02F50">
        <w:rPr>
          <w:rFonts w:asciiTheme="minorHAnsi" w:eastAsiaTheme="majorEastAsia" w:hAnsiTheme="minorHAnsi" w:cs="Arial"/>
          <w:bCs/>
          <w:u w:val="single"/>
        </w:rPr>
        <w:tab/>
      </w:r>
      <w:r w:rsidRPr="00D02F50">
        <w:rPr>
          <w:rFonts w:asciiTheme="minorHAnsi" w:eastAsiaTheme="majorEastAsia" w:hAnsiTheme="minorHAnsi" w:cs="Arial"/>
          <w:bCs/>
        </w:rPr>
        <w:tab/>
      </w:r>
      <w:r>
        <w:rPr>
          <w:rFonts w:asciiTheme="minorHAnsi" w:eastAsiaTheme="majorEastAsia" w:hAnsiTheme="minorHAnsi" w:cs="Arial"/>
          <w:bCs/>
        </w:rPr>
        <w:tab/>
      </w:r>
      <w:r w:rsidRPr="00D02F50">
        <w:rPr>
          <w:rFonts w:asciiTheme="minorHAnsi" w:eastAsiaTheme="majorEastAsia" w:hAnsiTheme="minorHAnsi" w:cs="Arial"/>
          <w:bCs/>
        </w:rPr>
        <w:t xml:space="preserve">liczba naborów: </w:t>
      </w:r>
      <w:r w:rsidRPr="00B56F56">
        <w:rPr>
          <w:rFonts w:asciiTheme="minorHAnsi" w:eastAsiaTheme="majorEastAsia" w:hAnsiTheme="minorHAnsi" w:cs="Arial"/>
          <w:b/>
          <w:bCs/>
        </w:rPr>
        <w:t>132</w:t>
      </w:r>
    </w:p>
    <w:p w:rsidR="00555869" w:rsidRDefault="0067050A" w:rsidP="0067050A">
      <w:pPr>
        <w:ind w:left="2124" w:firstLine="708"/>
        <w:jc w:val="both"/>
        <w:rPr>
          <w:rFonts w:asciiTheme="minorHAnsi" w:eastAsiaTheme="majorEastAsia" w:hAnsiTheme="minorHAnsi" w:cs="Arial"/>
          <w:b/>
          <w:bCs/>
        </w:rPr>
      </w:pPr>
      <w:r w:rsidRPr="00203C74">
        <w:rPr>
          <w:rFonts w:asciiTheme="minorHAnsi" w:eastAsiaTheme="majorEastAsia" w:hAnsiTheme="minorHAnsi" w:cs="Arial"/>
          <w:bCs/>
        </w:rPr>
        <w:t xml:space="preserve">kwota ogółem: </w:t>
      </w:r>
      <w:r w:rsidRPr="00B56F56">
        <w:rPr>
          <w:rFonts w:asciiTheme="minorHAnsi" w:eastAsiaTheme="majorEastAsia" w:hAnsiTheme="minorHAnsi" w:cs="Arial"/>
          <w:b/>
          <w:bCs/>
        </w:rPr>
        <w:t>2 830 632 260,76 PLN</w:t>
      </w:r>
    </w:p>
    <w:p w:rsidR="00555869" w:rsidRDefault="00555869">
      <w:pPr>
        <w:rPr>
          <w:rFonts w:asciiTheme="minorHAnsi" w:eastAsiaTheme="majorEastAsia" w:hAnsiTheme="minorHAnsi" w:cs="Arial"/>
          <w:b/>
          <w:bCs/>
        </w:rPr>
      </w:pPr>
      <w:r>
        <w:rPr>
          <w:rFonts w:asciiTheme="minorHAnsi" w:eastAsiaTheme="majorEastAsia" w:hAnsiTheme="minorHAnsi" w:cs="Arial"/>
          <w:b/>
          <w:bCs/>
        </w:rPr>
        <w:br w:type="page"/>
      </w:r>
    </w:p>
    <w:p w:rsidR="00555BF9" w:rsidRPr="00555BF9" w:rsidRDefault="0067050A" w:rsidP="00555BF9">
      <w:pPr>
        <w:pStyle w:val="Styl5"/>
        <w:ind w:left="1134" w:right="850" w:hanging="708"/>
        <w:jc w:val="both"/>
        <w:rPr>
          <w:color w:val="auto"/>
          <w:sz w:val="26"/>
          <w:szCs w:val="26"/>
        </w:rPr>
      </w:pPr>
      <w:bookmarkStart w:id="5" w:name="_Toc53037311"/>
      <w:bookmarkStart w:id="6" w:name="_Toc114042376"/>
      <w:r>
        <w:rPr>
          <w:color w:val="auto"/>
          <w:sz w:val="26"/>
          <w:szCs w:val="26"/>
        </w:rPr>
        <w:t>1</w:t>
      </w:r>
      <w:r w:rsidR="000222C7">
        <w:rPr>
          <w:color w:val="auto"/>
          <w:sz w:val="26"/>
          <w:szCs w:val="26"/>
        </w:rPr>
        <w:t>.3</w:t>
      </w:r>
      <w:r w:rsidR="00555BF9" w:rsidRPr="00555BF9">
        <w:rPr>
          <w:color w:val="auto"/>
          <w:sz w:val="26"/>
          <w:szCs w:val="26"/>
        </w:rPr>
        <w:tab/>
        <w:t>Wnioski o dofinansowanie poprawne formalnie (po ocenie formalnej)</w:t>
      </w:r>
      <w:bookmarkEnd w:id="5"/>
      <w:bookmarkEnd w:id="6"/>
      <w:r w:rsidR="00555BF9" w:rsidRPr="00555BF9">
        <w:rPr>
          <w:color w:val="auto"/>
          <w:sz w:val="26"/>
          <w:szCs w:val="26"/>
        </w:rPr>
        <w:t xml:space="preserve"> </w:t>
      </w:r>
    </w:p>
    <w:p w:rsidR="00555BF9" w:rsidRPr="00555BF9" w:rsidRDefault="00994374" w:rsidP="002165A1">
      <w:pPr>
        <w:jc w:val="both"/>
        <w:rPr>
          <w:rFonts w:asciiTheme="minorHAnsi" w:hAnsiTheme="minorHAnsi" w:cs="Arial"/>
          <w:b/>
          <w:bCs/>
        </w:rPr>
      </w:pPr>
      <w:r w:rsidRPr="00552556">
        <w:t xml:space="preserve">Do końca </w:t>
      </w:r>
      <w:r w:rsidR="0067050A">
        <w:t xml:space="preserve">czerwca </w:t>
      </w:r>
      <w:r>
        <w:t>202</w:t>
      </w:r>
      <w:r w:rsidR="0067050A">
        <w:t>2</w:t>
      </w:r>
      <w:r w:rsidRPr="00552556">
        <w:t xml:space="preserve"> r. </w:t>
      </w:r>
      <w:r w:rsidR="00555BF9" w:rsidRPr="00555BF9">
        <w:rPr>
          <w:rFonts w:asciiTheme="minorHAnsi" w:hAnsiTheme="minorHAnsi" w:cs="Arial"/>
        </w:rPr>
        <w:t xml:space="preserve">liczba </w:t>
      </w:r>
      <w:r w:rsidR="00555BF9" w:rsidRPr="00555BF9">
        <w:rPr>
          <w:rFonts w:asciiTheme="minorHAnsi" w:hAnsiTheme="minorHAnsi" w:cs="Arial"/>
          <w:b/>
        </w:rPr>
        <w:t>wniosków poprawnych formalnie</w:t>
      </w:r>
      <w:r w:rsidR="00555BF9" w:rsidRPr="00555BF9">
        <w:rPr>
          <w:rFonts w:asciiTheme="minorHAnsi" w:hAnsiTheme="minorHAnsi" w:cs="Arial"/>
        </w:rPr>
        <w:t xml:space="preserve"> wynosiła </w:t>
      </w:r>
      <w:r w:rsidR="00555BF9" w:rsidRPr="00555BF9">
        <w:rPr>
          <w:rFonts w:asciiTheme="minorHAnsi" w:hAnsiTheme="minorHAnsi" w:cs="Arial"/>
          <w:b/>
        </w:rPr>
        <w:t xml:space="preserve">6 </w:t>
      </w:r>
      <w:r w:rsidR="000D5F5E">
        <w:rPr>
          <w:rFonts w:asciiTheme="minorHAnsi" w:hAnsiTheme="minorHAnsi" w:cs="Arial"/>
          <w:b/>
        </w:rPr>
        <w:t>7</w:t>
      </w:r>
      <w:r w:rsidR="00136A0F">
        <w:rPr>
          <w:rFonts w:asciiTheme="minorHAnsi" w:hAnsiTheme="minorHAnsi" w:cs="Arial"/>
          <w:b/>
        </w:rPr>
        <w:t>56</w:t>
      </w:r>
      <w:r w:rsidR="00555BF9" w:rsidRPr="00555BF9">
        <w:rPr>
          <w:rFonts w:asciiTheme="minorHAnsi" w:hAnsiTheme="minorHAnsi" w:cs="Arial"/>
        </w:rPr>
        <w:t xml:space="preserve">, a wartość </w:t>
      </w:r>
      <w:r w:rsidR="00555BF9" w:rsidRPr="00555BF9">
        <w:rPr>
          <w:rFonts w:asciiTheme="minorHAnsi" w:hAnsiTheme="minorHAnsi" w:cs="Arial"/>
          <w:b/>
        </w:rPr>
        <w:t>wkładu UE</w:t>
      </w:r>
      <w:r w:rsidR="009843AC">
        <w:rPr>
          <w:rFonts w:asciiTheme="minorHAnsi" w:hAnsiTheme="minorHAnsi" w:cs="Arial"/>
        </w:rPr>
        <w:t xml:space="preserve"> to </w:t>
      </w:r>
      <w:r w:rsidR="006B3956" w:rsidRPr="006B3956">
        <w:rPr>
          <w:b/>
          <w:bCs/>
        </w:rPr>
        <w:t>1</w:t>
      </w:r>
      <w:r w:rsidR="000D5F5E">
        <w:rPr>
          <w:b/>
          <w:bCs/>
        </w:rPr>
        <w:t>4</w:t>
      </w:r>
      <w:r w:rsidR="00136A0F">
        <w:rPr>
          <w:b/>
          <w:bCs/>
        </w:rPr>
        <w:t> 332 173 363</w:t>
      </w:r>
      <w:r w:rsidR="00555BF9" w:rsidRPr="00555BF9">
        <w:rPr>
          <w:rFonts w:asciiTheme="minorHAnsi" w:hAnsiTheme="minorHAnsi" w:cs="Arial"/>
          <w:b/>
          <w:bCs/>
        </w:rPr>
        <w:t xml:space="preserve"> PLN </w:t>
      </w:r>
      <w:r w:rsidR="00555BF9" w:rsidRPr="00555BF9">
        <w:rPr>
          <w:rFonts w:asciiTheme="minorHAnsi" w:hAnsiTheme="minorHAnsi" w:cs="Arial"/>
          <w:bCs/>
        </w:rPr>
        <w:t>(</w:t>
      </w:r>
      <w:r w:rsidR="006B3956" w:rsidRPr="006B3956">
        <w:rPr>
          <w:b/>
          <w:bCs/>
        </w:rPr>
        <w:t>14</w:t>
      </w:r>
      <w:r w:rsidR="00136A0F">
        <w:rPr>
          <w:b/>
          <w:bCs/>
        </w:rPr>
        <w:t>2</w:t>
      </w:r>
      <w:r w:rsidR="000D5F5E">
        <w:rPr>
          <w:b/>
          <w:bCs/>
        </w:rPr>
        <w:t>,</w:t>
      </w:r>
      <w:r w:rsidR="00136A0F">
        <w:rPr>
          <w:b/>
          <w:bCs/>
        </w:rPr>
        <w:t>97</w:t>
      </w:r>
      <w:r w:rsidR="00555BF9" w:rsidRPr="006B3956">
        <w:rPr>
          <w:rFonts w:asciiTheme="minorHAnsi" w:hAnsiTheme="minorHAnsi" w:cs="Arial"/>
          <w:b/>
          <w:bCs/>
        </w:rPr>
        <w:t>%</w:t>
      </w:r>
      <w:r w:rsidR="00555BF9" w:rsidRPr="00555BF9">
        <w:rPr>
          <w:rFonts w:asciiTheme="minorHAnsi" w:hAnsiTheme="minorHAnsi" w:cs="Arial"/>
          <w:bCs/>
        </w:rPr>
        <w:t xml:space="preserve"> alokacji RPO WP).</w:t>
      </w:r>
    </w:p>
    <w:p w:rsidR="00555BF9" w:rsidRPr="00555BF9" w:rsidRDefault="00555BF9" w:rsidP="00555BF9">
      <w:pPr>
        <w:contextualSpacing/>
        <w:rPr>
          <w:rFonts w:asciiTheme="minorHAnsi" w:eastAsiaTheme="majorEastAsia" w:hAnsiTheme="minorHAnsi" w:cs="Arial"/>
          <w:bCs/>
        </w:rPr>
      </w:pPr>
      <w:r w:rsidRPr="00555BF9">
        <w:rPr>
          <w:rFonts w:asciiTheme="minorHAnsi" w:eastAsiaTheme="majorEastAsia" w:hAnsiTheme="minorHAnsi" w:cs="Arial"/>
          <w:bCs/>
          <w:u w:val="single"/>
        </w:rPr>
        <w:t>- w ramach EFRR:</w:t>
      </w:r>
      <w:r w:rsidRPr="00555BF9">
        <w:rPr>
          <w:rFonts w:asciiTheme="minorHAnsi" w:eastAsiaTheme="majorEastAsia" w:hAnsiTheme="minorHAnsi" w:cs="Arial"/>
          <w:bCs/>
        </w:rPr>
        <w:tab/>
      </w:r>
      <w:r w:rsidR="00DF4B71">
        <w:rPr>
          <w:rFonts w:asciiTheme="minorHAnsi" w:eastAsiaTheme="majorEastAsia" w:hAnsiTheme="minorHAnsi" w:cs="Arial"/>
          <w:bCs/>
        </w:rPr>
        <w:tab/>
      </w:r>
      <w:r w:rsidRPr="00555BF9">
        <w:rPr>
          <w:rFonts w:asciiTheme="minorHAnsi" w:eastAsiaTheme="majorEastAsia" w:hAnsiTheme="minorHAnsi" w:cs="Arial"/>
          <w:bCs/>
        </w:rPr>
        <w:t xml:space="preserve">liczba wniosków: </w:t>
      </w:r>
      <w:r w:rsidR="00994374" w:rsidRPr="00994374">
        <w:rPr>
          <w:b/>
          <w:bCs/>
        </w:rPr>
        <w:t>3 2</w:t>
      </w:r>
      <w:r w:rsidR="00DF4B71">
        <w:rPr>
          <w:b/>
          <w:bCs/>
        </w:rPr>
        <w:t>88</w:t>
      </w:r>
      <w:r w:rsidR="00994374" w:rsidRPr="00552556">
        <w:t xml:space="preserve"> </w:t>
      </w:r>
    </w:p>
    <w:p w:rsidR="00555BF9" w:rsidRDefault="00555BF9" w:rsidP="00DF4B71">
      <w:pPr>
        <w:spacing w:after="0"/>
        <w:ind w:left="2124" w:firstLine="708"/>
        <w:contextualSpacing/>
        <w:rPr>
          <w:rFonts w:asciiTheme="minorHAnsi" w:eastAsiaTheme="majorEastAsia" w:hAnsiTheme="minorHAnsi" w:cs="Arial"/>
          <w:bCs/>
        </w:rPr>
      </w:pPr>
      <w:r w:rsidRPr="00555BF9">
        <w:rPr>
          <w:rFonts w:asciiTheme="minorHAnsi" w:eastAsiaTheme="majorEastAsia" w:hAnsiTheme="minorHAnsi" w:cs="Arial"/>
          <w:bCs/>
        </w:rPr>
        <w:t xml:space="preserve">wkład UE (PLN): </w:t>
      </w:r>
      <w:r w:rsidR="00136A0F" w:rsidRPr="00136A0F">
        <w:rPr>
          <w:rFonts w:asciiTheme="minorHAnsi" w:eastAsiaTheme="majorEastAsia" w:hAnsiTheme="minorHAnsi" w:cs="Arial"/>
          <w:b/>
          <w:bCs/>
        </w:rPr>
        <w:t>8 998 931 915,60</w:t>
      </w:r>
      <w:r w:rsidR="00994374" w:rsidRPr="00552556">
        <w:t xml:space="preserve"> </w:t>
      </w:r>
      <w:r w:rsidRPr="008B0CF3">
        <w:rPr>
          <w:rFonts w:asciiTheme="minorHAnsi" w:eastAsiaTheme="majorEastAsia" w:hAnsiTheme="minorHAnsi" w:cs="Arial"/>
          <w:bCs/>
        </w:rPr>
        <w:t>(</w:t>
      </w:r>
      <w:r w:rsidR="00994374" w:rsidRPr="008B0CF3">
        <w:t>12</w:t>
      </w:r>
      <w:r w:rsidR="00136A0F">
        <w:t>4</w:t>
      </w:r>
      <w:r w:rsidR="008B0CF3" w:rsidRPr="008B0CF3">
        <w:t>,</w:t>
      </w:r>
      <w:r w:rsidR="00136A0F">
        <w:t>34</w:t>
      </w:r>
      <w:r w:rsidRPr="008B0CF3">
        <w:rPr>
          <w:rFonts w:asciiTheme="minorHAnsi" w:eastAsiaTheme="majorEastAsia" w:hAnsiTheme="minorHAnsi" w:cs="Arial"/>
          <w:bCs/>
        </w:rPr>
        <w:t>% alokacji EFRR)</w:t>
      </w:r>
    </w:p>
    <w:p w:rsidR="00FA1425" w:rsidRDefault="00FA1425" w:rsidP="00DF4B71">
      <w:pPr>
        <w:spacing w:after="0"/>
        <w:ind w:left="2124" w:firstLine="708"/>
        <w:contextualSpacing/>
        <w:rPr>
          <w:rFonts w:asciiTheme="minorHAnsi" w:eastAsiaTheme="majorEastAsia" w:hAnsiTheme="minorHAnsi" w:cs="Arial"/>
          <w:bCs/>
          <w:color w:val="FF0000"/>
        </w:rPr>
      </w:pPr>
    </w:p>
    <w:p w:rsidR="00DF4B71" w:rsidRDefault="00DF4B71" w:rsidP="00DF4B71">
      <w:pPr>
        <w:spacing w:after="0"/>
        <w:contextualSpacing/>
        <w:rPr>
          <w:rFonts w:asciiTheme="minorHAnsi" w:eastAsiaTheme="majorEastAsia" w:hAnsiTheme="minorHAnsi" w:cs="Arial"/>
          <w:bCs/>
        </w:rPr>
      </w:pPr>
      <w:r w:rsidRPr="00DF4B71">
        <w:rPr>
          <w:rFonts w:asciiTheme="minorHAnsi" w:eastAsiaTheme="majorEastAsia" w:hAnsiTheme="minorHAnsi" w:cs="Arial"/>
          <w:bCs/>
        </w:rPr>
        <w:t>-</w:t>
      </w:r>
      <w:r>
        <w:rPr>
          <w:rFonts w:asciiTheme="minorHAnsi" w:eastAsiaTheme="majorEastAsia" w:hAnsiTheme="minorHAnsi" w:cs="Arial"/>
          <w:bCs/>
          <w:color w:val="FF0000"/>
        </w:rPr>
        <w:t xml:space="preserve"> </w:t>
      </w:r>
      <w:r w:rsidRPr="00DF4B71">
        <w:rPr>
          <w:rFonts w:asciiTheme="minorHAnsi" w:eastAsiaTheme="majorEastAsia" w:hAnsiTheme="minorHAnsi" w:cs="Arial"/>
          <w:bCs/>
        </w:rPr>
        <w:t>w tym w ramach REACT-EU:</w:t>
      </w:r>
      <w:r>
        <w:rPr>
          <w:rFonts w:asciiTheme="minorHAnsi" w:eastAsiaTheme="majorEastAsia" w:hAnsiTheme="minorHAnsi" w:cs="Arial"/>
          <w:bCs/>
        </w:rPr>
        <w:tab/>
        <w:t xml:space="preserve">liczba wniosków: </w:t>
      </w:r>
      <w:r w:rsidR="00136A0F">
        <w:rPr>
          <w:rFonts w:asciiTheme="minorHAnsi" w:eastAsiaTheme="majorEastAsia" w:hAnsiTheme="minorHAnsi" w:cs="Arial"/>
          <w:b/>
          <w:bCs/>
        </w:rPr>
        <w:t>65</w:t>
      </w:r>
    </w:p>
    <w:p w:rsidR="00FA1425" w:rsidRDefault="00DF4B71" w:rsidP="00DF4B71">
      <w:pPr>
        <w:spacing w:after="0"/>
        <w:contextualSpacing/>
        <w:rPr>
          <w:rFonts w:asciiTheme="minorHAnsi" w:eastAsiaTheme="majorEastAsia" w:hAnsiTheme="minorHAnsi" w:cs="Arial"/>
          <w:bCs/>
        </w:rPr>
      </w:pPr>
      <w:r>
        <w:rPr>
          <w:rFonts w:asciiTheme="minorHAnsi" w:eastAsiaTheme="majorEastAsia" w:hAnsiTheme="minorHAnsi" w:cs="Arial"/>
          <w:bCs/>
        </w:rPr>
        <w:tab/>
      </w:r>
      <w:r>
        <w:rPr>
          <w:rFonts w:asciiTheme="minorHAnsi" w:eastAsiaTheme="majorEastAsia" w:hAnsiTheme="minorHAnsi" w:cs="Arial"/>
          <w:bCs/>
        </w:rPr>
        <w:tab/>
      </w:r>
      <w:r>
        <w:rPr>
          <w:rFonts w:asciiTheme="minorHAnsi" w:eastAsiaTheme="majorEastAsia" w:hAnsiTheme="minorHAnsi" w:cs="Arial"/>
          <w:bCs/>
        </w:rPr>
        <w:tab/>
      </w:r>
      <w:r>
        <w:rPr>
          <w:rFonts w:asciiTheme="minorHAnsi" w:eastAsiaTheme="majorEastAsia" w:hAnsiTheme="minorHAnsi" w:cs="Arial"/>
          <w:bCs/>
        </w:rPr>
        <w:tab/>
        <w:t xml:space="preserve">wkład UE (PLN): </w:t>
      </w:r>
      <w:r w:rsidR="00136A0F" w:rsidRPr="00136A0F">
        <w:rPr>
          <w:rFonts w:asciiTheme="minorHAnsi" w:eastAsiaTheme="majorEastAsia" w:hAnsiTheme="minorHAnsi" w:cs="Arial"/>
          <w:b/>
          <w:bCs/>
        </w:rPr>
        <w:t>143 187 907,85</w:t>
      </w:r>
      <w:r w:rsidR="006869F8">
        <w:rPr>
          <w:rFonts w:asciiTheme="minorHAnsi" w:eastAsiaTheme="majorEastAsia" w:hAnsiTheme="minorHAnsi" w:cs="Arial"/>
          <w:bCs/>
        </w:rPr>
        <w:t xml:space="preserve"> (</w:t>
      </w:r>
      <w:r w:rsidR="00136A0F">
        <w:rPr>
          <w:rFonts w:asciiTheme="minorHAnsi" w:eastAsiaTheme="majorEastAsia" w:hAnsiTheme="minorHAnsi" w:cs="Arial"/>
          <w:bCs/>
        </w:rPr>
        <w:t>123,99%</w:t>
      </w:r>
      <w:r w:rsidR="00ED5FDF">
        <w:rPr>
          <w:rFonts w:asciiTheme="minorHAnsi" w:eastAsiaTheme="majorEastAsia" w:hAnsiTheme="minorHAnsi" w:cs="Arial"/>
          <w:bCs/>
        </w:rPr>
        <w:t xml:space="preserve"> alokacji REACT-EU</w:t>
      </w:r>
      <w:r w:rsidR="006869F8">
        <w:rPr>
          <w:rFonts w:asciiTheme="minorHAnsi" w:eastAsiaTheme="majorEastAsia" w:hAnsiTheme="minorHAnsi" w:cs="Arial"/>
          <w:bCs/>
        </w:rPr>
        <w:t>)</w:t>
      </w:r>
      <w:r>
        <w:rPr>
          <w:rFonts w:asciiTheme="minorHAnsi" w:eastAsiaTheme="majorEastAsia" w:hAnsiTheme="minorHAnsi" w:cs="Arial"/>
          <w:bCs/>
        </w:rPr>
        <w:t xml:space="preserve"> </w:t>
      </w:r>
    </w:p>
    <w:p w:rsidR="00DF4B71" w:rsidRPr="00555BF9" w:rsidRDefault="00DF4B71" w:rsidP="00DF4B71">
      <w:pPr>
        <w:spacing w:after="0"/>
        <w:contextualSpacing/>
        <w:rPr>
          <w:rFonts w:asciiTheme="minorHAnsi" w:eastAsiaTheme="majorEastAsia" w:hAnsiTheme="minorHAnsi" w:cs="Arial"/>
          <w:bCs/>
          <w:u w:val="single"/>
        </w:rPr>
      </w:pPr>
      <w:r>
        <w:rPr>
          <w:rFonts w:asciiTheme="minorHAnsi" w:eastAsiaTheme="majorEastAsia" w:hAnsiTheme="minorHAnsi" w:cs="Arial"/>
          <w:bCs/>
        </w:rPr>
        <w:tab/>
      </w:r>
    </w:p>
    <w:p w:rsidR="00555BF9" w:rsidRPr="00555BF9" w:rsidRDefault="00555BF9" w:rsidP="00555BF9">
      <w:pPr>
        <w:contextualSpacing/>
        <w:rPr>
          <w:rFonts w:asciiTheme="minorHAnsi" w:eastAsiaTheme="majorEastAsia" w:hAnsiTheme="minorHAnsi" w:cs="Arial"/>
          <w:bCs/>
        </w:rPr>
      </w:pPr>
      <w:r w:rsidRPr="00555BF9">
        <w:rPr>
          <w:rFonts w:asciiTheme="minorHAnsi" w:eastAsiaTheme="majorEastAsia" w:hAnsiTheme="minorHAnsi" w:cs="Arial"/>
          <w:bCs/>
          <w:u w:val="single"/>
        </w:rPr>
        <w:t>- w ramach EFS:</w:t>
      </w:r>
      <w:r w:rsidRPr="00555BF9">
        <w:rPr>
          <w:rFonts w:asciiTheme="minorHAnsi" w:eastAsiaTheme="minorEastAsia" w:hAnsiTheme="minorHAnsi" w:cs="Arial"/>
          <w:kern w:val="24"/>
          <w:sz w:val="28"/>
          <w:szCs w:val="28"/>
        </w:rPr>
        <w:t xml:space="preserve"> </w:t>
      </w:r>
      <w:r w:rsidRPr="00555BF9">
        <w:rPr>
          <w:rFonts w:asciiTheme="minorHAnsi" w:eastAsiaTheme="minorEastAsia" w:hAnsiTheme="minorHAnsi" w:cs="Arial"/>
          <w:kern w:val="24"/>
          <w:sz w:val="28"/>
          <w:szCs w:val="28"/>
        </w:rPr>
        <w:tab/>
      </w:r>
      <w:r w:rsidR="006869F8">
        <w:rPr>
          <w:rFonts w:asciiTheme="minorHAnsi" w:eastAsiaTheme="minorEastAsia" w:hAnsiTheme="minorHAnsi" w:cs="Arial"/>
          <w:kern w:val="24"/>
          <w:sz w:val="28"/>
          <w:szCs w:val="28"/>
        </w:rPr>
        <w:tab/>
      </w:r>
      <w:r w:rsidRPr="00555BF9">
        <w:rPr>
          <w:rFonts w:asciiTheme="minorHAnsi" w:eastAsiaTheme="majorEastAsia" w:hAnsiTheme="minorHAnsi" w:cs="Arial"/>
          <w:bCs/>
        </w:rPr>
        <w:t xml:space="preserve">liczba wniosków: </w:t>
      </w:r>
      <w:r w:rsidR="00BF4F0C">
        <w:rPr>
          <w:b/>
          <w:bCs/>
        </w:rPr>
        <w:t>3 468</w:t>
      </w:r>
    </w:p>
    <w:p w:rsidR="00423CB4" w:rsidRDefault="00555BF9" w:rsidP="00423CB4">
      <w:pPr>
        <w:spacing w:after="0"/>
        <w:ind w:left="2124" w:firstLine="708"/>
        <w:contextualSpacing/>
        <w:rPr>
          <w:rFonts w:asciiTheme="minorHAnsi" w:eastAsiaTheme="majorEastAsia" w:hAnsiTheme="minorHAnsi" w:cs="Arial"/>
          <w:bCs/>
        </w:rPr>
      </w:pPr>
      <w:r w:rsidRPr="00555BF9">
        <w:rPr>
          <w:rFonts w:asciiTheme="minorHAnsi" w:eastAsiaTheme="majorEastAsia" w:hAnsiTheme="minorHAnsi" w:cs="Arial"/>
          <w:bCs/>
        </w:rPr>
        <w:t xml:space="preserve">wkład UE (PLN): </w:t>
      </w:r>
      <w:r w:rsidR="006869F8" w:rsidRPr="006E2269">
        <w:rPr>
          <w:rFonts w:asciiTheme="minorHAnsi" w:eastAsiaTheme="majorEastAsia" w:hAnsiTheme="minorHAnsi" w:cs="Arial"/>
          <w:b/>
          <w:bCs/>
        </w:rPr>
        <w:t>5</w:t>
      </w:r>
      <w:r w:rsidR="00BF4F0C">
        <w:rPr>
          <w:rFonts w:asciiTheme="minorHAnsi" w:eastAsiaTheme="majorEastAsia" w:hAnsiTheme="minorHAnsi" w:cs="Arial"/>
          <w:b/>
          <w:bCs/>
        </w:rPr>
        <w:t> 333 241 447,40</w:t>
      </w:r>
      <w:r w:rsidR="00994374" w:rsidRPr="00552556">
        <w:t xml:space="preserve"> </w:t>
      </w:r>
      <w:r w:rsidRPr="00555BF9">
        <w:rPr>
          <w:rFonts w:asciiTheme="minorHAnsi" w:eastAsiaTheme="majorEastAsia" w:hAnsiTheme="minorHAnsi" w:cs="Arial"/>
          <w:bCs/>
        </w:rPr>
        <w:t>(</w:t>
      </w:r>
      <w:r w:rsidR="00994374">
        <w:t>1</w:t>
      </w:r>
      <w:r w:rsidR="006869F8">
        <w:t>9</w:t>
      </w:r>
      <w:r w:rsidR="00BF4F0C">
        <w:t>1</w:t>
      </w:r>
      <w:r w:rsidR="006869F8">
        <w:t>,</w:t>
      </w:r>
      <w:r w:rsidR="00BF4F0C">
        <w:t>33</w:t>
      </w:r>
      <w:r w:rsidR="006869F8">
        <w:t>%</w:t>
      </w:r>
      <w:r w:rsidRPr="00555BF9">
        <w:rPr>
          <w:rFonts w:asciiTheme="minorHAnsi" w:eastAsiaTheme="majorEastAsia" w:hAnsiTheme="minorHAnsi" w:cs="Arial"/>
          <w:bCs/>
        </w:rPr>
        <w:t xml:space="preserve"> alokacji EFS)</w:t>
      </w:r>
    </w:p>
    <w:p w:rsidR="00423CB4" w:rsidRDefault="00423CB4" w:rsidP="00423CB4">
      <w:pPr>
        <w:spacing w:after="0"/>
        <w:contextualSpacing/>
        <w:rPr>
          <w:rFonts w:asciiTheme="minorHAnsi" w:eastAsiaTheme="majorEastAsia" w:hAnsiTheme="minorHAnsi" w:cs="Arial"/>
          <w:bCs/>
        </w:rPr>
      </w:pPr>
    </w:p>
    <w:p w:rsidR="00555BF9" w:rsidRPr="00555BF9" w:rsidRDefault="00555BF9" w:rsidP="00423CB4">
      <w:pPr>
        <w:spacing w:after="0"/>
        <w:contextualSpacing/>
        <w:jc w:val="both"/>
        <w:rPr>
          <w:rFonts w:eastAsiaTheme="majorEastAsia"/>
          <w:i/>
        </w:rPr>
      </w:pPr>
      <w:r w:rsidRPr="00555BF9">
        <w:rPr>
          <w:rFonts w:eastAsiaTheme="majorEastAsia"/>
        </w:rPr>
        <w:t xml:space="preserve">Tabela 2. </w:t>
      </w:r>
      <w:r w:rsidR="00AA66B8" w:rsidRPr="00AA66B8">
        <w:rPr>
          <w:rFonts w:eastAsiaTheme="majorEastAsia"/>
          <w:i/>
        </w:rPr>
        <w:t>Liczba i wartość (</w:t>
      </w:r>
      <w:r w:rsidR="00AA66B8">
        <w:rPr>
          <w:rFonts w:eastAsiaTheme="majorEastAsia"/>
        </w:rPr>
        <w:t>w</w:t>
      </w:r>
      <w:r w:rsidRPr="00555BF9">
        <w:rPr>
          <w:rFonts w:eastAsiaTheme="majorEastAsia"/>
          <w:i/>
        </w:rPr>
        <w:t>kład UE</w:t>
      </w:r>
      <w:r w:rsidR="00AA66B8">
        <w:rPr>
          <w:rFonts w:eastAsiaTheme="majorEastAsia"/>
          <w:i/>
        </w:rPr>
        <w:t>)</w:t>
      </w:r>
      <w:r w:rsidRPr="00555BF9">
        <w:rPr>
          <w:rFonts w:eastAsiaTheme="majorEastAsia"/>
          <w:i/>
        </w:rPr>
        <w:t xml:space="preserve"> </w:t>
      </w:r>
      <w:r w:rsidR="00DD4445">
        <w:rPr>
          <w:rFonts w:eastAsiaTheme="majorEastAsia"/>
          <w:i/>
        </w:rPr>
        <w:t>wniosków poprawnych</w:t>
      </w:r>
      <w:r w:rsidRPr="00555BF9">
        <w:rPr>
          <w:rFonts w:eastAsiaTheme="majorEastAsia"/>
          <w:i/>
        </w:rPr>
        <w:t xml:space="preserve"> formalnie </w:t>
      </w:r>
      <w:r w:rsidR="0059255D">
        <w:rPr>
          <w:rFonts w:eastAsiaTheme="majorEastAsia"/>
          <w:i/>
        </w:rPr>
        <w:t>w podziale</w:t>
      </w:r>
      <w:r w:rsidRPr="00555BF9">
        <w:rPr>
          <w:rFonts w:eastAsiaTheme="majorEastAsia"/>
          <w:i/>
        </w:rPr>
        <w:t xml:space="preserve"> na osie priorytetowe</w:t>
      </w:r>
    </w:p>
    <w:tbl>
      <w:tblPr>
        <w:tblW w:w="8789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7"/>
        <w:gridCol w:w="1759"/>
        <w:gridCol w:w="2613"/>
        <w:gridCol w:w="2350"/>
      </w:tblGrid>
      <w:tr w:rsidR="00555BF9" w:rsidRPr="00555BF9" w:rsidTr="008A2B8D">
        <w:trPr>
          <w:trHeight w:val="1233"/>
          <w:tblCellSpacing w:w="20" w:type="dxa"/>
          <w:jc w:val="center"/>
        </w:trPr>
        <w:tc>
          <w:tcPr>
            <w:tcW w:w="2007" w:type="dxa"/>
            <w:shd w:val="clear" w:color="auto" w:fill="8D9FA3"/>
            <w:vAlign w:val="center"/>
            <w:hideMark/>
          </w:tcPr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Numer Osi priorytetowej</w:t>
            </w:r>
          </w:p>
        </w:tc>
        <w:tc>
          <w:tcPr>
            <w:tcW w:w="1719" w:type="dxa"/>
            <w:shd w:val="clear" w:color="auto" w:fill="8D9FA3"/>
            <w:vAlign w:val="center"/>
            <w:hideMark/>
          </w:tcPr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Liczba wniosków poprawnych pod względem formalnym</w:t>
            </w:r>
          </w:p>
        </w:tc>
        <w:tc>
          <w:tcPr>
            <w:tcW w:w="2573" w:type="dxa"/>
            <w:shd w:val="clear" w:color="auto" w:fill="8D9FA3"/>
            <w:vAlign w:val="center"/>
            <w:hideMark/>
          </w:tcPr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Wkład UE we wnioskach poprawnych formalnie</w:t>
            </w:r>
          </w:p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[PLN]</w:t>
            </w:r>
          </w:p>
        </w:tc>
        <w:tc>
          <w:tcPr>
            <w:tcW w:w="2290" w:type="dxa"/>
            <w:shd w:val="clear" w:color="auto" w:fill="8D9FA3"/>
            <w:vAlign w:val="center"/>
          </w:tcPr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Wkład UE we wnioskach poprawnych formalnie, jako % alokacji</w:t>
            </w:r>
          </w:p>
        </w:tc>
      </w:tr>
      <w:tr w:rsidR="0086722D" w:rsidRPr="00555BF9" w:rsidTr="0086722D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86722D" w:rsidRPr="00555BF9" w:rsidRDefault="0086722D" w:rsidP="0086722D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86722D" w:rsidRPr="006B3956" w:rsidRDefault="0086722D" w:rsidP="0086722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1 846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86722D" w:rsidRPr="0086722D" w:rsidRDefault="0086722D" w:rsidP="0086722D">
            <w:pPr>
              <w:spacing w:after="0"/>
              <w:jc w:val="right"/>
              <w:rPr>
                <w:sz w:val="20"/>
                <w:szCs w:val="20"/>
              </w:rPr>
            </w:pPr>
            <w:r w:rsidRPr="0086722D">
              <w:rPr>
                <w:sz w:val="20"/>
                <w:szCs w:val="20"/>
              </w:rPr>
              <w:t>3 427 079 768,24</w:t>
            </w:r>
          </w:p>
        </w:tc>
        <w:tc>
          <w:tcPr>
            <w:tcW w:w="2290" w:type="dxa"/>
            <w:vAlign w:val="center"/>
          </w:tcPr>
          <w:p w:rsidR="0086722D" w:rsidRPr="006B3956" w:rsidRDefault="0086722D" w:rsidP="0086722D">
            <w:pPr>
              <w:spacing w:after="0"/>
              <w:jc w:val="center"/>
              <w:rPr>
                <w:sz w:val="20"/>
                <w:szCs w:val="20"/>
              </w:rPr>
            </w:pPr>
            <w:r w:rsidRPr="006B3956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3</w:t>
            </w:r>
            <w:r w:rsidRPr="006B395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64</w:t>
            </w:r>
            <w:r w:rsidRPr="006B3956">
              <w:rPr>
                <w:sz w:val="20"/>
                <w:szCs w:val="20"/>
              </w:rPr>
              <w:t>%</w:t>
            </w:r>
          </w:p>
        </w:tc>
      </w:tr>
      <w:tr w:rsidR="0086722D" w:rsidRPr="00555BF9" w:rsidTr="0086722D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86722D" w:rsidRPr="00555BF9" w:rsidRDefault="0086722D" w:rsidP="0086722D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II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86722D" w:rsidRPr="006B3956" w:rsidRDefault="0086722D" w:rsidP="0086722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86722D" w:rsidRPr="0086722D" w:rsidRDefault="0086722D" w:rsidP="0086722D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86722D">
              <w:rPr>
                <w:sz w:val="20"/>
                <w:szCs w:val="20"/>
              </w:rPr>
              <w:t>331 964 408,00</w:t>
            </w:r>
          </w:p>
        </w:tc>
        <w:tc>
          <w:tcPr>
            <w:tcW w:w="2290" w:type="dxa"/>
            <w:vAlign w:val="center"/>
          </w:tcPr>
          <w:p w:rsidR="0086722D" w:rsidRPr="006B3956" w:rsidRDefault="0086722D" w:rsidP="0086722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99,65</w:t>
            </w:r>
            <w:r w:rsidRPr="006B3956">
              <w:rPr>
                <w:sz w:val="20"/>
                <w:szCs w:val="20"/>
              </w:rPr>
              <w:t>%</w:t>
            </w:r>
          </w:p>
        </w:tc>
      </w:tr>
      <w:tr w:rsidR="0086722D" w:rsidRPr="00555BF9" w:rsidTr="0086722D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86722D" w:rsidRPr="00555BF9" w:rsidRDefault="0086722D" w:rsidP="0086722D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III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86722D" w:rsidRPr="006B3956" w:rsidRDefault="0086722D" w:rsidP="0086722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86722D" w:rsidRPr="0086722D" w:rsidRDefault="0086722D" w:rsidP="0086722D">
            <w:pPr>
              <w:spacing w:after="0"/>
              <w:jc w:val="right"/>
              <w:rPr>
                <w:sz w:val="20"/>
                <w:szCs w:val="20"/>
              </w:rPr>
            </w:pPr>
            <w:r w:rsidRPr="0086722D">
              <w:rPr>
                <w:sz w:val="20"/>
                <w:szCs w:val="20"/>
              </w:rPr>
              <w:t>1 422 773 543,22</w:t>
            </w:r>
          </w:p>
        </w:tc>
        <w:tc>
          <w:tcPr>
            <w:tcW w:w="2290" w:type="dxa"/>
            <w:vAlign w:val="center"/>
          </w:tcPr>
          <w:p w:rsidR="0086722D" w:rsidRPr="006B3956" w:rsidRDefault="0086722D" w:rsidP="0086722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119,64</w:t>
            </w:r>
            <w:r w:rsidRPr="006B3956">
              <w:rPr>
                <w:sz w:val="20"/>
                <w:szCs w:val="20"/>
              </w:rPr>
              <w:t>%</w:t>
            </w:r>
          </w:p>
        </w:tc>
      </w:tr>
      <w:tr w:rsidR="0086722D" w:rsidRPr="00555BF9" w:rsidTr="0086722D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86722D" w:rsidRPr="00555BF9" w:rsidRDefault="0086722D" w:rsidP="0086722D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IV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86722D" w:rsidRPr="006B3956" w:rsidRDefault="0086722D" w:rsidP="0086722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86722D" w:rsidRPr="0086722D" w:rsidRDefault="0086722D" w:rsidP="0086722D">
            <w:pPr>
              <w:spacing w:after="0"/>
              <w:jc w:val="right"/>
              <w:rPr>
                <w:sz w:val="20"/>
                <w:szCs w:val="20"/>
              </w:rPr>
            </w:pPr>
            <w:r w:rsidRPr="0086722D">
              <w:rPr>
                <w:sz w:val="20"/>
                <w:szCs w:val="20"/>
              </w:rPr>
              <w:t>965 469 653,98</w:t>
            </w:r>
          </w:p>
        </w:tc>
        <w:tc>
          <w:tcPr>
            <w:tcW w:w="2290" w:type="dxa"/>
            <w:vAlign w:val="center"/>
          </w:tcPr>
          <w:p w:rsidR="0086722D" w:rsidRPr="006B3956" w:rsidRDefault="0086722D" w:rsidP="0086722D">
            <w:pPr>
              <w:spacing w:after="0"/>
              <w:jc w:val="center"/>
              <w:rPr>
                <w:sz w:val="20"/>
                <w:szCs w:val="20"/>
              </w:rPr>
            </w:pPr>
            <w:r w:rsidRPr="006B3956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0,79</w:t>
            </w:r>
            <w:r w:rsidRPr="006B3956">
              <w:rPr>
                <w:sz w:val="20"/>
                <w:szCs w:val="20"/>
              </w:rPr>
              <w:t>%</w:t>
            </w:r>
          </w:p>
        </w:tc>
      </w:tr>
      <w:tr w:rsidR="0086722D" w:rsidRPr="00555BF9" w:rsidTr="0086722D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86722D" w:rsidRPr="00555BF9" w:rsidRDefault="0086722D" w:rsidP="0086722D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V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86722D" w:rsidRPr="006B3956" w:rsidRDefault="0086722D" w:rsidP="0086722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86722D" w:rsidRPr="0086722D" w:rsidRDefault="0086722D" w:rsidP="0086722D">
            <w:pPr>
              <w:spacing w:after="0"/>
              <w:jc w:val="right"/>
              <w:rPr>
                <w:sz w:val="20"/>
                <w:szCs w:val="20"/>
              </w:rPr>
            </w:pPr>
            <w:r w:rsidRPr="0086722D">
              <w:rPr>
                <w:sz w:val="20"/>
                <w:szCs w:val="20"/>
              </w:rPr>
              <w:t>1 666 105 562,49</w:t>
            </w:r>
          </w:p>
        </w:tc>
        <w:tc>
          <w:tcPr>
            <w:tcW w:w="2290" w:type="dxa"/>
            <w:vAlign w:val="center"/>
          </w:tcPr>
          <w:p w:rsidR="0086722D" w:rsidRPr="006B3956" w:rsidRDefault="0086722D" w:rsidP="0086722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88,48</w:t>
            </w:r>
            <w:r w:rsidRPr="006B3956">
              <w:rPr>
                <w:sz w:val="20"/>
                <w:szCs w:val="20"/>
              </w:rPr>
              <w:t>%</w:t>
            </w:r>
          </w:p>
        </w:tc>
      </w:tr>
      <w:tr w:rsidR="0086722D" w:rsidRPr="00555BF9" w:rsidTr="0086722D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86722D" w:rsidRPr="00555BF9" w:rsidRDefault="0086722D" w:rsidP="0086722D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VI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86722D" w:rsidRPr="006B3956" w:rsidRDefault="0086722D" w:rsidP="0086722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86722D" w:rsidRPr="0086722D" w:rsidRDefault="0086722D" w:rsidP="0086722D">
            <w:pPr>
              <w:spacing w:after="0"/>
              <w:jc w:val="right"/>
              <w:rPr>
                <w:sz w:val="20"/>
                <w:szCs w:val="20"/>
              </w:rPr>
            </w:pPr>
            <w:r w:rsidRPr="0086722D">
              <w:rPr>
                <w:sz w:val="20"/>
                <w:szCs w:val="20"/>
              </w:rPr>
              <w:t>1 042 351 071,82</w:t>
            </w:r>
          </w:p>
        </w:tc>
        <w:tc>
          <w:tcPr>
            <w:tcW w:w="2290" w:type="dxa"/>
            <w:vAlign w:val="center"/>
          </w:tcPr>
          <w:p w:rsidR="0086722D" w:rsidRPr="006B3956" w:rsidRDefault="0086722D" w:rsidP="0086722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96,94</w:t>
            </w:r>
            <w:r w:rsidRPr="006B3956">
              <w:rPr>
                <w:sz w:val="20"/>
                <w:szCs w:val="20"/>
              </w:rPr>
              <w:t>%</w:t>
            </w:r>
          </w:p>
        </w:tc>
      </w:tr>
      <w:tr w:rsidR="006B3956" w:rsidRPr="00555BF9" w:rsidTr="006B3956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D9D9D9"/>
            <w:vAlign w:val="center"/>
          </w:tcPr>
          <w:p w:rsidR="006B3956" w:rsidRPr="00555BF9" w:rsidRDefault="00C153FE" w:rsidP="006B395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Suma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OP I -VI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(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EFRR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19" w:type="dxa"/>
            <w:shd w:val="clear" w:color="auto" w:fill="D9D9D9"/>
            <w:vAlign w:val="center"/>
          </w:tcPr>
          <w:p w:rsidR="006B3956" w:rsidRPr="006B3956" w:rsidRDefault="0086722D" w:rsidP="006B395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3 223</w:t>
            </w:r>
          </w:p>
        </w:tc>
        <w:tc>
          <w:tcPr>
            <w:tcW w:w="2573" w:type="dxa"/>
            <w:shd w:val="clear" w:color="auto" w:fill="D9D9D9"/>
            <w:vAlign w:val="center"/>
          </w:tcPr>
          <w:p w:rsidR="006B3956" w:rsidRPr="006B3956" w:rsidRDefault="006B3956" w:rsidP="0086722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 w:rsidRPr="006B3956">
              <w:rPr>
                <w:b/>
                <w:bCs/>
                <w:sz w:val="20"/>
                <w:szCs w:val="20"/>
              </w:rPr>
              <w:t>8</w:t>
            </w:r>
            <w:r w:rsidR="0086722D">
              <w:rPr>
                <w:b/>
                <w:bCs/>
                <w:sz w:val="20"/>
                <w:szCs w:val="20"/>
              </w:rPr>
              <w:t> 855 744 007,75</w:t>
            </w:r>
          </w:p>
        </w:tc>
        <w:tc>
          <w:tcPr>
            <w:tcW w:w="2290" w:type="dxa"/>
            <w:shd w:val="clear" w:color="auto" w:fill="D9D9D9"/>
            <w:vAlign w:val="center"/>
          </w:tcPr>
          <w:p w:rsidR="006B3956" w:rsidRPr="006B3956" w:rsidRDefault="006B3956" w:rsidP="00B341FC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6B3956">
              <w:rPr>
                <w:b/>
                <w:bCs/>
                <w:sz w:val="20"/>
                <w:szCs w:val="20"/>
              </w:rPr>
              <w:t>12</w:t>
            </w:r>
            <w:r w:rsidR="00B341FC">
              <w:rPr>
                <w:b/>
                <w:bCs/>
                <w:sz w:val="20"/>
                <w:szCs w:val="20"/>
              </w:rPr>
              <w:t>4</w:t>
            </w:r>
            <w:r w:rsidRPr="006B3956">
              <w:rPr>
                <w:b/>
                <w:bCs/>
                <w:sz w:val="20"/>
                <w:szCs w:val="20"/>
              </w:rPr>
              <w:t>,</w:t>
            </w:r>
            <w:r w:rsidR="00B341FC">
              <w:rPr>
                <w:b/>
                <w:bCs/>
                <w:sz w:val="20"/>
                <w:szCs w:val="20"/>
              </w:rPr>
              <w:t>35</w:t>
            </w:r>
            <w:r w:rsidRPr="006B3956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FA177C" w:rsidRPr="00555BF9" w:rsidTr="00FA177C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FA177C" w:rsidRPr="00555BF9" w:rsidRDefault="00FA177C" w:rsidP="00FA177C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VII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FA177C" w:rsidRPr="006B3956" w:rsidRDefault="00FA177C" w:rsidP="00FA177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1 354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FA177C" w:rsidRPr="00FA177C" w:rsidRDefault="00FA177C" w:rsidP="00FA177C">
            <w:pPr>
              <w:spacing w:after="0"/>
              <w:jc w:val="right"/>
              <w:rPr>
                <w:sz w:val="20"/>
                <w:szCs w:val="20"/>
              </w:rPr>
            </w:pPr>
            <w:r w:rsidRPr="00FA177C">
              <w:rPr>
                <w:sz w:val="20"/>
                <w:szCs w:val="20"/>
              </w:rPr>
              <w:t>2 646 436 557,81</w:t>
            </w:r>
          </w:p>
        </w:tc>
        <w:tc>
          <w:tcPr>
            <w:tcW w:w="2290" w:type="dxa"/>
            <w:vAlign w:val="center"/>
          </w:tcPr>
          <w:p w:rsidR="00FA177C" w:rsidRPr="006B3956" w:rsidRDefault="00FA177C" w:rsidP="00FA177C">
            <w:pPr>
              <w:spacing w:after="0"/>
              <w:jc w:val="center"/>
              <w:rPr>
                <w:sz w:val="20"/>
                <w:szCs w:val="20"/>
              </w:rPr>
            </w:pPr>
            <w:r w:rsidRPr="006B395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43,08</w:t>
            </w:r>
            <w:r w:rsidRPr="006B3956">
              <w:rPr>
                <w:sz w:val="20"/>
                <w:szCs w:val="20"/>
              </w:rPr>
              <w:t>%</w:t>
            </w:r>
          </w:p>
        </w:tc>
      </w:tr>
      <w:tr w:rsidR="00FA177C" w:rsidRPr="00555BF9" w:rsidTr="00FA177C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FA177C" w:rsidRPr="00555BF9" w:rsidRDefault="00FA177C" w:rsidP="00FA177C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VIII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FA177C" w:rsidRPr="006B3956" w:rsidRDefault="00FA177C" w:rsidP="00FA177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725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FA177C" w:rsidRPr="00FA177C" w:rsidRDefault="00FA177C" w:rsidP="00FA177C">
            <w:pPr>
              <w:spacing w:after="0"/>
              <w:jc w:val="right"/>
              <w:rPr>
                <w:sz w:val="20"/>
                <w:szCs w:val="20"/>
              </w:rPr>
            </w:pPr>
            <w:r w:rsidRPr="00FA177C">
              <w:rPr>
                <w:sz w:val="20"/>
                <w:szCs w:val="20"/>
              </w:rPr>
              <w:t>1 148 317 599,43</w:t>
            </w:r>
          </w:p>
        </w:tc>
        <w:tc>
          <w:tcPr>
            <w:tcW w:w="2290" w:type="dxa"/>
            <w:vAlign w:val="center"/>
          </w:tcPr>
          <w:p w:rsidR="00FA177C" w:rsidRPr="006B3956" w:rsidRDefault="00FA177C" w:rsidP="00FA177C">
            <w:pPr>
              <w:spacing w:after="0"/>
              <w:jc w:val="center"/>
              <w:rPr>
                <w:sz w:val="20"/>
                <w:szCs w:val="20"/>
              </w:rPr>
            </w:pPr>
            <w:r w:rsidRPr="006B395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48,14</w:t>
            </w:r>
            <w:r w:rsidRPr="006B3956">
              <w:rPr>
                <w:sz w:val="20"/>
                <w:szCs w:val="20"/>
              </w:rPr>
              <w:t>%</w:t>
            </w:r>
          </w:p>
        </w:tc>
      </w:tr>
      <w:tr w:rsidR="00FA177C" w:rsidRPr="00555BF9" w:rsidTr="00FA177C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FA177C" w:rsidRPr="00681B92" w:rsidRDefault="00FA177C" w:rsidP="00FA177C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81B92">
              <w:rPr>
                <w:rFonts w:asciiTheme="minorHAnsi" w:hAnsiTheme="minorHAnsi" w:cs="Arial"/>
                <w:bCs/>
                <w:sz w:val="20"/>
                <w:szCs w:val="20"/>
              </w:rPr>
              <w:t>Oś IX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FA177C" w:rsidRPr="00681B92" w:rsidRDefault="00FA177C" w:rsidP="00FA177C">
            <w:pPr>
              <w:spacing w:after="0"/>
              <w:jc w:val="center"/>
              <w:rPr>
                <w:sz w:val="20"/>
                <w:szCs w:val="20"/>
              </w:rPr>
            </w:pPr>
            <w:r w:rsidRPr="00681B92">
              <w:rPr>
                <w:sz w:val="20"/>
                <w:szCs w:val="20"/>
              </w:rPr>
              <w:t>1 341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FA177C" w:rsidRPr="00FA177C" w:rsidRDefault="00FA177C" w:rsidP="00FA177C">
            <w:pPr>
              <w:spacing w:after="0"/>
              <w:jc w:val="right"/>
              <w:rPr>
                <w:sz w:val="20"/>
                <w:szCs w:val="20"/>
              </w:rPr>
            </w:pPr>
            <w:r w:rsidRPr="00FA177C">
              <w:rPr>
                <w:sz w:val="20"/>
                <w:szCs w:val="20"/>
              </w:rPr>
              <w:t>1 205 650 790,36</w:t>
            </w:r>
          </w:p>
        </w:tc>
        <w:tc>
          <w:tcPr>
            <w:tcW w:w="2290" w:type="dxa"/>
            <w:vAlign w:val="center"/>
          </w:tcPr>
          <w:p w:rsidR="00FA177C" w:rsidRPr="00B934DC" w:rsidRDefault="00FA177C" w:rsidP="00FA177C">
            <w:pPr>
              <w:spacing w:after="0"/>
              <w:jc w:val="center"/>
              <w:rPr>
                <w:sz w:val="20"/>
                <w:szCs w:val="20"/>
                <w:highlight w:val="yellow"/>
              </w:rPr>
            </w:pPr>
            <w:r w:rsidRPr="00681B9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17,35</w:t>
            </w:r>
            <w:r w:rsidRPr="00681B92">
              <w:rPr>
                <w:sz w:val="20"/>
                <w:szCs w:val="20"/>
              </w:rPr>
              <w:t>%</w:t>
            </w:r>
          </w:p>
        </w:tc>
      </w:tr>
      <w:tr w:rsidR="00FA177C" w:rsidRPr="00555BF9" w:rsidTr="00FA177C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FA177C" w:rsidRPr="00681B92" w:rsidRDefault="00FA177C" w:rsidP="00FA177C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81B92">
              <w:rPr>
                <w:rFonts w:asciiTheme="minorHAnsi" w:hAnsiTheme="minorHAnsi" w:cs="Arial"/>
                <w:bCs/>
                <w:sz w:val="20"/>
                <w:szCs w:val="20"/>
              </w:rPr>
              <w:t>Oś X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FA177C" w:rsidRPr="00681B92" w:rsidRDefault="00FA177C" w:rsidP="00FA177C">
            <w:pPr>
              <w:spacing w:after="0"/>
              <w:jc w:val="center"/>
              <w:rPr>
                <w:sz w:val="20"/>
                <w:szCs w:val="20"/>
              </w:rPr>
            </w:pPr>
            <w:r w:rsidRPr="00681B92">
              <w:rPr>
                <w:sz w:val="20"/>
                <w:szCs w:val="20"/>
              </w:rPr>
              <w:t>48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FA177C" w:rsidRPr="00FA177C" w:rsidRDefault="00FA177C" w:rsidP="00FA177C">
            <w:pPr>
              <w:spacing w:after="0"/>
              <w:jc w:val="right"/>
              <w:rPr>
                <w:sz w:val="20"/>
                <w:szCs w:val="20"/>
              </w:rPr>
            </w:pPr>
            <w:r w:rsidRPr="00FA177C">
              <w:rPr>
                <w:sz w:val="20"/>
                <w:szCs w:val="20"/>
              </w:rPr>
              <w:t>332 836 499,80</w:t>
            </w:r>
          </w:p>
        </w:tc>
        <w:tc>
          <w:tcPr>
            <w:tcW w:w="2290" w:type="dxa"/>
            <w:vAlign w:val="center"/>
          </w:tcPr>
          <w:p w:rsidR="00FA177C" w:rsidRPr="00B934DC" w:rsidRDefault="00FA177C" w:rsidP="00FA177C">
            <w:pPr>
              <w:spacing w:after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90,23</w:t>
            </w:r>
            <w:r w:rsidRPr="00681B92">
              <w:rPr>
                <w:sz w:val="20"/>
                <w:szCs w:val="20"/>
              </w:rPr>
              <w:t>%</w:t>
            </w:r>
          </w:p>
        </w:tc>
      </w:tr>
      <w:tr w:rsidR="006B3956" w:rsidRPr="00555BF9" w:rsidTr="006B3956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D9D9D9"/>
            <w:vAlign w:val="center"/>
          </w:tcPr>
          <w:p w:rsidR="006B3956" w:rsidRPr="00681B92" w:rsidRDefault="006B3956" w:rsidP="006B395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681B9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Suma</w:t>
            </w:r>
            <w:r w:rsidR="00681B92" w:rsidRPr="00681B9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OP VII-X</w:t>
            </w:r>
            <w:r w:rsidRPr="00681B9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</w:t>
            </w:r>
            <w:r w:rsidR="00681B92" w:rsidRPr="00681B9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(</w:t>
            </w:r>
            <w:r w:rsidRPr="00681B9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EFS</w:t>
            </w:r>
            <w:r w:rsidR="00681B92" w:rsidRPr="00681B9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19" w:type="dxa"/>
            <w:shd w:val="clear" w:color="auto" w:fill="D9D9D9"/>
            <w:vAlign w:val="center"/>
          </w:tcPr>
          <w:p w:rsidR="006B3956" w:rsidRPr="00681B92" w:rsidRDefault="00FA177C" w:rsidP="006B395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3 468</w:t>
            </w:r>
          </w:p>
        </w:tc>
        <w:tc>
          <w:tcPr>
            <w:tcW w:w="2573" w:type="dxa"/>
            <w:shd w:val="clear" w:color="auto" w:fill="D9D9D9"/>
            <w:vAlign w:val="center"/>
          </w:tcPr>
          <w:p w:rsidR="006B3956" w:rsidRPr="00681B92" w:rsidRDefault="00681B92" w:rsidP="00FA177C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 w:rsidRPr="00681B92">
              <w:rPr>
                <w:b/>
                <w:bCs/>
                <w:sz w:val="20"/>
                <w:szCs w:val="20"/>
              </w:rPr>
              <w:t>5</w:t>
            </w:r>
            <w:r w:rsidR="00FA177C">
              <w:rPr>
                <w:b/>
                <w:bCs/>
                <w:sz w:val="20"/>
                <w:szCs w:val="20"/>
              </w:rPr>
              <w:t> 333 241 447,40</w:t>
            </w:r>
          </w:p>
        </w:tc>
        <w:tc>
          <w:tcPr>
            <w:tcW w:w="2290" w:type="dxa"/>
            <w:shd w:val="clear" w:color="auto" w:fill="D9D9D9"/>
            <w:vAlign w:val="center"/>
          </w:tcPr>
          <w:p w:rsidR="006B3956" w:rsidRPr="00681B92" w:rsidRDefault="006B3956" w:rsidP="00FA177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1B92">
              <w:rPr>
                <w:b/>
                <w:bCs/>
                <w:sz w:val="20"/>
                <w:szCs w:val="20"/>
              </w:rPr>
              <w:t>1</w:t>
            </w:r>
            <w:r w:rsidR="00681B92" w:rsidRPr="00681B92">
              <w:rPr>
                <w:b/>
                <w:bCs/>
                <w:sz w:val="20"/>
                <w:szCs w:val="20"/>
              </w:rPr>
              <w:t>9</w:t>
            </w:r>
            <w:r w:rsidR="00FA177C">
              <w:rPr>
                <w:b/>
                <w:bCs/>
                <w:sz w:val="20"/>
                <w:szCs w:val="20"/>
              </w:rPr>
              <w:t>1,33</w:t>
            </w:r>
            <w:r w:rsidRPr="00681B92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681B92" w:rsidRPr="00555BF9" w:rsidTr="00681B92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</w:tcPr>
          <w:p w:rsidR="00681B92" w:rsidRPr="00681B92" w:rsidRDefault="00681B92" w:rsidP="006B395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81B92">
              <w:rPr>
                <w:rFonts w:asciiTheme="minorHAnsi" w:hAnsiTheme="minorHAnsi" w:cs="Arial"/>
                <w:bCs/>
                <w:sz w:val="20"/>
                <w:szCs w:val="20"/>
              </w:rPr>
              <w:t>Oś XI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81B92" w:rsidRPr="00681B92" w:rsidRDefault="00FA177C" w:rsidP="006B3956">
            <w:pPr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65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681B92" w:rsidRPr="00681B92" w:rsidRDefault="00FA177C" w:rsidP="006B3956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143 187 907,85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681B92" w:rsidRPr="00681B92" w:rsidRDefault="00FA177C" w:rsidP="006B3956">
            <w:pPr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129,16</w:t>
            </w:r>
            <w:r w:rsidR="00681B92" w:rsidRPr="00681B92">
              <w:rPr>
                <w:bCs/>
                <w:sz w:val="20"/>
                <w:szCs w:val="20"/>
              </w:rPr>
              <w:t>%</w:t>
            </w:r>
          </w:p>
        </w:tc>
      </w:tr>
      <w:tr w:rsidR="00681B92" w:rsidRPr="00555BF9" w:rsidTr="00681B92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</w:tcPr>
          <w:p w:rsidR="00681B92" w:rsidRPr="00681B92" w:rsidRDefault="00681B92" w:rsidP="006B395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81B92">
              <w:rPr>
                <w:rFonts w:asciiTheme="minorHAnsi" w:hAnsiTheme="minorHAnsi" w:cs="Arial"/>
                <w:bCs/>
                <w:sz w:val="20"/>
                <w:szCs w:val="20"/>
              </w:rPr>
              <w:t>Oś XII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681B92" w:rsidRPr="00681B92" w:rsidRDefault="00400971" w:rsidP="006B3956">
            <w:pPr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681B92" w:rsidRPr="00681B92" w:rsidRDefault="00400971" w:rsidP="006B3956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681B92" w:rsidRPr="00681B92" w:rsidRDefault="00400971" w:rsidP="006B3956">
            <w:pPr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FA177C" w:rsidRPr="00555BF9" w:rsidTr="006B3956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D9D9D9"/>
            <w:vAlign w:val="center"/>
          </w:tcPr>
          <w:p w:rsidR="00FA177C" w:rsidRPr="00681B92" w:rsidRDefault="00FA177C" w:rsidP="00FA177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Suma OP XI-XII (EFRR)</w:t>
            </w:r>
          </w:p>
        </w:tc>
        <w:tc>
          <w:tcPr>
            <w:tcW w:w="1719" w:type="dxa"/>
            <w:shd w:val="clear" w:color="auto" w:fill="D9D9D9"/>
            <w:vAlign w:val="center"/>
          </w:tcPr>
          <w:p w:rsidR="00FA177C" w:rsidRPr="00FA177C" w:rsidRDefault="00FA177C" w:rsidP="00FA177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FA177C">
              <w:rPr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2573" w:type="dxa"/>
            <w:shd w:val="clear" w:color="auto" w:fill="D9D9D9"/>
            <w:vAlign w:val="center"/>
          </w:tcPr>
          <w:p w:rsidR="00FA177C" w:rsidRPr="00FA177C" w:rsidRDefault="00FA177C" w:rsidP="00FA177C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 w:rsidRPr="00FA177C">
              <w:rPr>
                <w:b/>
                <w:bCs/>
                <w:sz w:val="20"/>
                <w:szCs w:val="20"/>
              </w:rPr>
              <w:t>143 187 907,85</w:t>
            </w:r>
          </w:p>
        </w:tc>
        <w:tc>
          <w:tcPr>
            <w:tcW w:w="2290" w:type="dxa"/>
            <w:shd w:val="clear" w:color="auto" w:fill="D9D9D9"/>
            <w:vAlign w:val="center"/>
          </w:tcPr>
          <w:p w:rsidR="00FA177C" w:rsidRPr="00FA177C" w:rsidRDefault="00FA177C" w:rsidP="00603A1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FA177C">
              <w:rPr>
                <w:b/>
                <w:bCs/>
                <w:sz w:val="20"/>
                <w:szCs w:val="20"/>
              </w:rPr>
              <w:t>12</w:t>
            </w:r>
            <w:r w:rsidR="00603A14">
              <w:rPr>
                <w:b/>
                <w:bCs/>
                <w:sz w:val="20"/>
                <w:szCs w:val="20"/>
              </w:rPr>
              <w:t>3</w:t>
            </w:r>
            <w:r w:rsidRPr="00FA177C">
              <w:rPr>
                <w:b/>
                <w:bCs/>
                <w:sz w:val="20"/>
                <w:szCs w:val="20"/>
              </w:rPr>
              <w:t>,</w:t>
            </w:r>
            <w:r w:rsidR="00603A14">
              <w:rPr>
                <w:b/>
                <w:bCs/>
                <w:sz w:val="20"/>
                <w:szCs w:val="20"/>
              </w:rPr>
              <w:t>99</w:t>
            </w:r>
            <w:r w:rsidRPr="00FA177C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6B3956" w:rsidRPr="00555BF9" w:rsidTr="006B3956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8D9FA3"/>
            <w:vAlign w:val="center"/>
            <w:hideMark/>
          </w:tcPr>
          <w:p w:rsidR="006B3956" w:rsidRPr="00395B55" w:rsidRDefault="006B3956" w:rsidP="006B395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395B55">
              <w:rPr>
                <w:rFonts w:asciiTheme="minorHAnsi" w:hAnsiTheme="minorHAnsi" w:cs="Arial"/>
                <w:b/>
                <w:sz w:val="20"/>
                <w:szCs w:val="20"/>
              </w:rPr>
              <w:t>Razem:</w:t>
            </w:r>
          </w:p>
        </w:tc>
        <w:tc>
          <w:tcPr>
            <w:tcW w:w="1719" w:type="dxa"/>
            <w:shd w:val="clear" w:color="auto" w:fill="8D9FA3"/>
            <w:vAlign w:val="center"/>
          </w:tcPr>
          <w:p w:rsidR="006B3956" w:rsidRPr="00395B55" w:rsidRDefault="00FA177C" w:rsidP="006B395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6 756</w:t>
            </w:r>
          </w:p>
        </w:tc>
        <w:tc>
          <w:tcPr>
            <w:tcW w:w="2573" w:type="dxa"/>
            <w:shd w:val="clear" w:color="auto" w:fill="8D9FA3"/>
            <w:vAlign w:val="center"/>
          </w:tcPr>
          <w:p w:rsidR="006B3956" w:rsidRPr="00395B55" w:rsidRDefault="00FA177C" w:rsidP="006B3956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14 332 173 363,00</w:t>
            </w:r>
          </w:p>
        </w:tc>
        <w:tc>
          <w:tcPr>
            <w:tcW w:w="2290" w:type="dxa"/>
            <w:shd w:val="clear" w:color="auto" w:fill="8D9FA3"/>
            <w:vAlign w:val="center"/>
          </w:tcPr>
          <w:p w:rsidR="006B3956" w:rsidRPr="00395B55" w:rsidRDefault="006B3956" w:rsidP="00F120A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F120A3">
              <w:rPr>
                <w:b/>
                <w:bCs/>
                <w:sz w:val="20"/>
                <w:szCs w:val="20"/>
              </w:rPr>
              <w:t>14</w:t>
            </w:r>
            <w:r w:rsidR="00F120A3" w:rsidRPr="00F120A3">
              <w:rPr>
                <w:b/>
                <w:bCs/>
                <w:sz w:val="20"/>
                <w:szCs w:val="20"/>
              </w:rPr>
              <w:t>2</w:t>
            </w:r>
            <w:r w:rsidRPr="00F120A3">
              <w:rPr>
                <w:b/>
                <w:bCs/>
                <w:sz w:val="20"/>
                <w:szCs w:val="20"/>
              </w:rPr>
              <w:t>,</w:t>
            </w:r>
            <w:r w:rsidR="00F120A3" w:rsidRPr="00F120A3">
              <w:rPr>
                <w:b/>
                <w:bCs/>
                <w:sz w:val="20"/>
                <w:szCs w:val="20"/>
              </w:rPr>
              <w:t>97</w:t>
            </w:r>
            <w:r w:rsidRPr="00F120A3">
              <w:rPr>
                <w:b/>
                <w:bCs/>
                <w:sz w:val="20"/>
                <w:szCs w:val="20"/>
              </w:rPr>
              <w:t>%</w:t>
            </w:r>
          </w:p>
        </w:tc>
      </w:tr>
    </w:tbl>
    <w:p w:rsidR="00555BF9" w:rsidRPr="00555BF9" w:rsidRDefault="00555BF9" w:rsidP="00555BF9">
      <w:pPr>
        <w:spacing w:after="0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 w:rsidR="00F120A3">
        <w:rPr>
          <w:i/>
          <w:sz w:val="18"/>
        </w:rPr>
        <w:t>0</w:t>
      </w:r>
      <w:r w:rsidRPr="00555BF9">
        <w:rPr>
          <w:i/>
          <w:sz w:val="18"/>
        </w:rPr>
        <w:t>.</w:t>
      </w:r>
      <w:r w:rsidR="00F120A3">
        <w:rPr>
          <w:i/>
          <w:sz w:val="18"/>
        </w:rPr>
        <w:t>06</w:t>
      </w:r>
      <w:r w:rsidRPr="00555BF9">
        <w:rPr>
          <w:i/>
          <w:sz w:val="18"/>
        </w:rPr>
        <w:t>.202</w:t>
      </w:r>
      <w:r w:rsidR="00F120A3"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555BF9" w:rsidRPr="00555BF9" w:rsidRDefault="00555BF9" w:rsidP="00555BF9">
      <w:pPr>
        <w:spacing w:after="0"/>
        <w:ind w:left="-426"/>
        <w:contextualSpacing/>
        <w:jc w:val="center"/>
        <w:rPr>
          <w:rFonts w:ascii="Arial" w:hAnsi="Arial" w:cs="Arial"/>
        </w:rPr>
      </w:pPr>
    </w:p>
    <w:p w:rsidR="00555BF9" w:rsidRPr="00555BF9" w:rsidRDefault="00451322" w:rsidP="00451322">
      <w:pPr>
        <w:spacing w:after="0"/>
        <w:ind w:left="-426" w:right="-426"/>
        <w:contextualSpacing/>
        <w:jc w:val="center"/>
        <w:rPr>
          <w:i/>
          <w:sz w:val="18"/>
        </w:rPr>
      </w:pPr>
      <w:r>
        <w:rPr>
          <w:noProof/>
        </w:rPr>
        <w:drawing>
          <wp:inline distT="0" distB="0" distL="0" distR="0" wp14:anchorId="483AA134" wp14:editId="496A7DD3">
            <wp:extent cx="6629400" cy="3053715"/>
            <wp:effectExtent l="0" t="0" r="0" b="13335"/>
            <wp:docPr id="1" name="Wykres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66A40F6-2C79-4CA1-BBC8-E049A06C32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55BF9" w:rsidRPr="00555BF9" w:rsidRDefault="00555BF9" w:rsidP="000124C0">
      <w:pPr>
        <w:spacing w:after="0"/>
        <w:ind w:left="-426" w:firstLine="284"/>
        <w:contextualSpacing/>
        <w:rPr>
          <w:i/>
          <w:sz w:val="18"/>
        </w:rPr>
      </w:pPr>
      <w:r w:rsidRPr="00E70BB7">
        <w:rPr>
          <w:i/>
          <w:sz w:val="18"/>
        </w:rPr>
        <w:t xml:space="preserve">Źródło danych: Opracowanie własne na podstawie SL2014 – stan na dzień </w:t>
      </w:r>
      <w:r w:rsidR="00B80F20" w:rsidRPr="00E70BB7">
        <w:rPr>
          <w:i/>
          <w:sz w:val="18"/>
        </w:rPr>
        <w:t>3</w:t>
      </w:r>
      <w:r w:rsidR="00451322">
        <w:rPr>
          <w:i/>
          <w:sz w:val="18"/>
        </w:rPr>
        <w:t>0</w:t>
      </w:r>
      <w:r w:rsidR="00B80F20" w:rsidRPr="00E70BB7">
        <w:rPr>
          <w:i/>
          <w:sz w:val="18"/>
        </w:rPr>
        <w:t>.</w:t>
      </w:r>
      <w:r w:rsidR="00451322">
        <w:rPr>
          <w:i/>
          <w:sz w:val="18"/>
        </w:rPr>
        <w:t>06</w:t>
      </w:r>
      <w:r w:rsidR="00B80F20" w:rsidRPr="00E70BB7">
        <w:rPr>
          <w:i/>
          <w:sz w:val="18"/>
        </w:rPr>
        <w:t>.202</w:t>
      </w:r>
      <w:r w:rsidR="00451322">
        <w:rPr>
          <w:i/>
          <w:sz w:val="18"/>
        </w:rPr>
        <w:t>2</w:t>
      </w:r>
      <w:r w:rsidR="00B80F20" w:rsidRPr="00E70BB7">
        <w:rPr>
          <w:i/>
          <w:sz w:val="18"/>
        </w:rPr>
        <w:t xml:space="preserve"> r.</w:t>
      </w:r>
      <w:r w:rsidR="00B80F20" w:rsidRPr="00B80F20">
        <w:rPr>
          <w:noProof/>
        </w:rPr>
        <w:t xml:space="preserve"> </w:t>
      </w:r>
    </w:p>
    <w:p w:rsidR="00555BF9" w:rsidRPr="00555BF9" w:rsidRDefault="00555BF9" w:rsidP="00555BF9">
      <w:pPr>
        <w:rPr>
          <w:i/>
          <w:sz w:val="18"/>
        </w:rPr>
      </w:pPr>
    </w:p>
    <w:p w:rsidR="00555BF9" w:rsidRPr="00465977" w:rsidRDefault="009B7768" w:rsidP="00555B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Arial"/>
        </w:rPr>
      </w:pPr>
      <w:r w:rsidRPr="00465977">
        <w:rPr>
          <w:rFonts w:asciiTheme="minorHAnsi" w:hAnsiTheme="minorHAnsi" w:cs="Arial"/>
        </w:rPr>
        <w:t>Wg stanu na 3</w:t>
      </w:r>
      <w:r w:rsidR="00B53FB7">
        <w:rPr>
          <w:rFonts w:asciiTheme="minorHAnsi" w:hAnsiTheme="minorHAnsi" w:cs="Arial"/>
        </w:rPr>
        <w:t>0</w:t>
      </w:r>
      <w:r w:rsidRPr="00465977">
        <w:rPr>
          <w:rFonts w:asciiTheme="minorHAnsi" w:hAnsiTheme="minorHAnsi" w:cs="Arial"/>
        </w:rPr>
        <w:t>.</w:t>
      </w:r>
      <w:r w:rsidR="00B53FB7">
        <w:rPr>
          <w:rFonts w:asciiTheme="minorHAnsi" w:hAnsiTheme="minorHAnsi" w:cs="Arial"/>
        </w:rPr>
        <w:t>06</w:t>
      </w:r>
      <w:r w:rsidRPr="00465977">
        <w:rPr>
          <w:rFonts w:asciiTheme="minorHAnsi" w:hAnsiTheme="minorHAnsi" w:cs="Arial"/>
        </w:rPr>
        <w:t>.202</w:t>
      </w:r>
      <w:r w:rsidR="00B53FB7">
        <w:rPr>
          <w:rFonts w:asciiTheme="minorHAnsi" w:hAnsiTheme="minorHAnsi" w:cs="Arial"/>
        </w:rPr>
        <w:t>2</w:t>
      </w:r>
      <w:r w:rsidR="00555BF9" w:rsidRPr="00465977">
        <w:rPr>
          <w:rFonts w:asciiTheme="minorHAnsi" w:hAnsiTheme="minorHAnsi" w:cs="Arial"/>
        </w:rPr>
        <w:t xml:space="preserve"> r., na poziomie kraju województwo podkarpackie plasuje się na </w:t>
      </w:r>
      <w:r w:rsidR="00555BF9" w:rsidRPr="00465977">
        <w:rPr>
          <w:rFonts w:asciiTheme="minorHAnsi" w:hAnsiTheme="minorHAnsi" w:cs="Arial"/>
        </w:rPr>
        <w:br/>
      </w:r>
      <w:r w:rsidR="00E87F5F" w:rsidRPr="00B53FB7">
        <w:rPr>
          <w:rFonts w:asciiTheme="minorHAnsi" w:hAnsiTheme="minorHAnsi" w:cs="Arial"/>
        </w:rPr>
        <w:t>8</w:t>
      </w:r>
      <w:r w:rsidR="00555BF9" w:rsidRPr="00B53FB7">
        <w:rPr>
          <w:rFonts w:asciiTheme="minorHAnsi" w:hAnsiTheme="minorHAnsi" w:cs="Arial"/>
        </w:rPr>
        <w:t xml:space="preserve"> miejscu pod względem wartości wkładu UE we wnioskach poprawnych formalnie jako</w:t>
      </w:r>
      <w:r w:rsidR="009843AC" w:rsidRPr="00B53FB7">
        <w:rPr>
          <w:rFonts w:asciiTheme="minorHAnsi" w:hAnsiTheme="minorHAnsi" w:cs="Arial"/>
        </w:rPr>
        <w:t> </w:t>
      </w:r>
      <w:r w:rsidR="00555BF9" w:rsidRPr="00B53FB7">
        <w:rPr>
          <w:rFonts w:asciiTheme="minorHAnsi" w:hAnsiTheme="minorHAnsi" w:cs="Arial"/>
        </w:rPr>
        <w:t>% alokacji (</w:t>
      </w:r>
      <w:r w:rsidR="00555BF9" w:rsidRPr="00B53FB7">
        <w:rPr>
          <w:rFonts w:asciiTheme="minorHAnsi" w:hAnsiTheme="minorHAnsi" w:cs="Arial"/>
          <w:b/>
          <w:bCs/>
        </w:rPr>
        <w:t>1</w:t>
      </w:r>
      <w:r w:rsidR="00465977" w:rsidRPr="00B53FB7">
        <w:rPr>
          <w:rFonts w:asciiTheme="minorHAnsi" w:hAnsiTheme="minorHAnsi" w:cs="Arial"/>
          <w:b/>
          <w:bCs/>
        </w:rPr>
        <w:t>4</w:t>
      </w:r>
      <w:r w:rsidR="00B53FB7" w:rsidRPr="00B53FB7">
        <w:rPr>
          <w:rFonts w:asciiTheme="minorHAnsi" w:hAnsiTheme="minorHAnsi" w:cs="Arial"/>
          <w:b/>
          <w:bCs/>
        </w:rPr>
        <w:t>2</w:t>
      </w:r>
      <w:r w:rsidR="00555BF9" w:rsidRPr="00B53FB7">
        <w:rPr>
          <w:rFonts w:asciiTheme="minorHAnsi" w:hAnsiTheme="minorHAnsi" w:cs="Arial"/>
          <w:b/>
          <w:bCs/>
        </w:rPr>
        <w:t>,</w:t>
      </w:r>
      <w:r w:rsidR="00B53FB7" w:rsidRPr="00B53FB7">
        <w:rPr>
          <w:rFonts w:asciiTheme="minorHAnsi" w:hAnsiTheme="minorHAnsi" w:cs="Arial"/>
          <w:b/>
          <w:bCs/>
        </w:rPr>
        <w:t>97</w:t>
      </w:r>
      <w:r w:rsidR="00555BF9" w:rsidRPr="00B53FB7">
        <w:rPr>
          <w:rFonts w:asciiTheme="minorHAnsi" w:hAnsiTheme="minorHAnsi" w:cs="Arial"/>
          <w:b/>
        </w:rPr>
        <w:t>%</w:t>
      </w:r>
      <w:r w:rsidR="00555BF9" w:rsidRPr="00B53FB7">
        <w:rPr>
          <w:rFonts w:asciiTheme="minorHAnsi" w:hAnsiTheme="minorHAnsi" w:cs="Arial"/>
        </w:rPr>
        <w:t xml:space="preserve"> - 6</w:t>
      </w:r>
      <w:r w:rsidR="00F00017" w:rsidRPr="00B53FB7">
        <w:rPr>
          <w:rFonts w:asciiTheme="minorHAnsi" w:hAnsiTheme="minorHAnsi" w:cs="Arial"/>
        </w:rPr>
        <w:t> </w:t>
      </w:r>
      <w:r w:rsidR="00E87F5F" w:rsidRPr="00B53FB7">
        <w:rPr>
          <w:rFonts w:asciiTheme="minorHAnsi" w:hAnsiTheme="minorHAnsi" w:cs="Arial"/>
        </w:rPr>
        <w:t>7</w:t>
      </w:r>
      <w:r w:rsidR="00B53FB7" w:rsidRPr="00B53FB7">
        <w:rPr>
          <w:rFonts w:asciiTheme="minorHAnsi" w:hAnsiTheme="minorHAnsi" w:cs="Arial"/>
        </w:rPr>
        <w:t>56</w:t>
      </w:r>
      <w:r w:rsidR="00555BF9" w:rsidRPr="00B53FB7">
        <w:rPr>
          <w:rFonts w:asciiTheme="minorHAnsi" w:hAnsiTheme="minorHAnsi" w:cs="Arial"/>
        </w:rPr>
        <w:t xml:space="preserve"> wniosk</w:t>
      </w:r>
      <w:r w:rsidR="00B53FB7" w:rsidRPr="00B53FB7">
        <w:rPr>
          <w:rFonts w:asciiTheme="minorHAnsi" w:hAnsiTheme="minorHAnsi" w:cs="Arial"/>
        </w:rPr>
        <w:t>ów</w:t>
      </w:r>
      <w:r w:rsidR="00555BF9" w:rsidRPr="00B53FB7">
        <w:rPr>
          <w:rFonts w:asciiTheme="minorHAnsi" w:hAnsiTheme="minorHAnsi" w:cs="Arial"/>
        </w:rPr>
        <w:t>).</w:t>
      </w:r>
    </w:p>
    <w:p w:rsidR="00555BF9" w:rsidRPr="00555BF9" w:rsidRDefault="00B53FB7" w:rsidP="00B53FB7">
      <w:pPr>
        <w:spacing w:after="0"/>
        <w:ind w:left="-142" w:right="-143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83037F1" wp14:editId="6B80F5A5">
            <wp:extent cx="6334125" cy="4265341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54" cy="426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5C4" w:rsidRDefault="00555BF9" w:rsidP="00555BF9">
      <w:pPr>
        <w:spacing w:after="0"/>
        <w:contextualSpacing/>
        <w:rPr>
          <w:i/>
          <w:sz w:val="18"/>
        </w:rPr>
      </w:pPr>
      <w:r w:rsidRPr="00555BF9">
        <w:rPr>
          <w:i/>
          <w:sz w:val="18"/>
        </w:rPr>
        <w:t>Źródło danych: Opracowanie własne na podstawie SL2014 – stan na dzień 3</w:t>
      </w:r>
      <w:r w:rsidR="00466F0D">
        <w:rPr>
          <w:i/>
          <w:sz w:val="18"/>
        </w:rPr>
        <w:t>0</w:t>
      </w:r>
      <w:r w:rsidRPr="00555BF9">
        <w:rPr>
          <w:i/>
          <w:sz w:val="18"/>
        </w:rPr>
        <w:t>.</w:t>
      </w:r>
      <w:r w:rsidR="00466F0D">
        <w:rPr>
          <w:i/>
          <w:sz w:val="18"/>
        </w:rPr>
        <w:t>06</w:t>
      </w:r>
      <w:r w:rsidRPr="00555BF9">
        <w:rPr>
          <w:i/>
          <w:sz w:val="18"/>
        </w:rPr>
        <w:t>.202</w:t>
      </w:r>
      <w:r w:rsidR="00466F0D"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2845C4" w:rsidRDefault="002845C4">
      <w:pPr>
        <w:rPr>
          <w:i/>
          <w:sz w:val="18"/>
        </w:rPr>
      </w:pPr>
      <w:r>
        <w:rPr>
          <w:i/>
          <w:sz w:val="18"/>
        </w:rPr>
        <w:br w:type="page"/>
      </w:r>
    </w:p>
    <w:p w:rsidR="00555BF9" w:rsidRPr="00555BF9" w:rsidRDefault="008D7596" w:rsidP="00555BF9">
      <w:pPr>
        <w:pStyle w:val="Styl5"/>
        <w:ind w:left="1134" w:right="850" w:hanging="708"/>
        <w:jc w:val="both"/>
        <w:rPr>
          <w:color w:val="auto"/>
          <w:sz w:val="26"/>
          <w:szCs w:val="26"/>
        </w:rPr>
      </w:pPr>
      <w:bookmarkStart w:id="7" w:name="_Toc53037312"/>
      <w:bookmarkStart w:id="8" w:name="_Toc114042377"/>
      <w:r>
        <w:rPr>
          <w:color w:val="auto"/>
          <w:sz w:val="26"/>
          <w:szCs w:val="26"/>
        </w:rPr>
        <w:t>1</w:t>
      </w:r>
      <w:r w:rsidR="000222C7">
        <w:rPr>
          <w:color w:val="auto"/>
          <w:sz w:val="26"/>
          <w:szCs w:val="26"/>
        </w:rPr>
        <w:t>.4</w:t>
      </w:r>
      <w:r w:rsidR="00DD0E87">
        <w:rPr>
          <w:color w:val="auto"/>
          <w:sz w:val="26"/>
          <w:szCs w:val="26"/>
        </w:rPr>
        <w:tab/>
        <w:t>Projekty</w:t>
      </w:r>
      <w:r w:rsidR="00555BF9" w:rsidRPr="00555BF9">
        <w:rPr>
          <w:color w:val="auto"/>
          <w:sz w:val="26"/>
          <w:szCs w:val="26"/>
        </w:rPr>
        <w:t xml:space="preserve"> wybrane do dofinansowania</w:t>
      </w:r>
      <w:bookmarkEnd w:id="7"/>
      <w:bookmarkEnd w:id="8"/>
      <w:r w:rsidR="00555BF9" w:rsidRPr="00555BF9">
        <w:rPr>
          <w:color w:val="auto"/>
          <w:sz w:val="26"/>
          <w:szCs w:val="26"/>
        </w:rPr>
        <w:t xml:space="preserve"> </w:t>
      </w:r>
    </w:p>
    <w:p w:rsidR="00555BF9" w:rsidRPr="00555BF9" w:rsidRDefault="00555BF9" w:rsidP="00555BF9">
      <w:pPr>
        <w:contextualSpacing/>
        <w:jc w:val="both"/>
        <w:rPr>
          <w:rFonts w:asciiTheme="minorHAnsi" w:hAnsiTheme="minorHAnsi" w:cs="Arial"/>
          <w:b/>
        </w:rPr>
      </w:pPr>
      <w:r w:rsidRPr="00555BF9">
        <w:rPr>
          <w:rFonts w:asciiTheme="minorHAnsi" w:hAnsiTheme="minorHAnsi" w:cs="Arial"/>
        </w:rPr>
        <w:t xml:space="preserve">W wyniku ogłoszonych naborów, wybranych do dofinansowania zostało </w:t>
      </w:r>
      <w:r w:rsidR="00C93877" w:rsidRPr="00C93877">
        <w:rPr>
          <w:b/>
          <w:bCs/>
        </w:rPr>
        <w:t>3 </w:t>
      </w:r>
      <w:r w:rsidR="008B6862">
        <w:rPr>
          <w:b/>
          <w:bCs/>
        </w:rPr>
        <w:t>788</w:t>
      </w:r>
      <w:r w:rsidR="00C93877">
        <w:t xml:space="preserve"> </w:t>
      </w:r>
      <w:r w:rsidR="00DD0E87" w:rsidRPr="00DD0E87">
        <w:rPr>
          <w:b/>
        </w:rPr>
        <w:t>projektów</w:t>
      </w:r>
      <w:r w:rsidRPr="00555BF9">
        <w:rPr>
          <w:rFonts w:asciiTheme="minorHAnsi" w:hAnsiTheme="minorHAnsi" w:cs="Arial"/>
        </w:rPr>
        <w:t>,</w:t>
      </w:r>
      <w:r w:rsidRPr="00555BF9">
        <w:rPr>
          <w:rFonts w:asciiTheme="minorHAnsi" w:hAnsiTheme="minorHAnsi" w:cs="Arial"/>
          <w:b/>
        </w:rPr>
        <w:t xml:space="preserve"> </w:t>
      </w:r>
      <w:r w:rsidRPr="00555BF9">
        <w:rPr>
          <w:rFonts w:asciiTheme="minorHAnsi" w:hAnsiTheme="minorHAnsi" w:cs="Arial"/>
        </w:rPr>
        <w:t xml:space="preserve">dla których </w:t>
      </w:r>
      <w:r w:rsidRPr="00555BF9">
        <w:rPr>
          <w:rFonts w:asciiTheme="minorHAnsi" w:hAnsiTheme="minorHAnsi" w:cs="Arial"/>
          <w:b/>
        </w:rPr>
        <w:t>wkład UE</w:t>
      </w:r>
      <w:r w:rsidRPr="00555BF9">
        <w:rPr>
          <w:rFonts w:asciiTheme="minorHAnsi" w:hAnsiTheme="minorHAnsi" w:cs="Arial"/>
        </w:rPr>
        <w:t xml:space="preserve"> wyniósł </w:t>
      </w:r>
      <w:r w:rsidR="002845C4" w:rsidRPr="002845C4">
        <w:rPr>
          <w:rFonts w:asciiTheme="minorHAnsi" w:hAnsiTheme="minorHAnsi" w:cs="Arial"/>
          <w:b/>
        </w:rPr>
        <w:t>9</w:t>
      </w:r>
      <w:r w:rsidR="008B6862">
        <w:rPr>
          <w:rFonts w:asciiTheme="minorHAnsi" w:hAnsiTheme="minorHAnsi" w:cs="Arial"/>
          <w:b/>
        </w:rPr>
        <w:t> 313 621 309,74</w:t>
      </w:r>
      <w:r w:rsidRPr="00555BF9">
        <w:rPr>
          <w:rFonts w:asciiTheme="minorHAnsi" w:hAnsiTheme="minorHAnsi" w:cs="Arial"/>
          <w:b/>
        </w:rPr>
        <w:t xml:space="preserve"> PLN </w:t>
      </w:r>
      <w:r w:rsidRPr="00555BF9">
        <w:rPr>
          <w:rFonts w:asciiTheme="minorHAnsi" w:hAnsiTheme="minorHAnsi" w:cs="Arial"/>
        </w:rPr>
        <w:t>(</w:t>
      </w:r>
      <w:r w:rsidR="002845C4" w:rsidRPr="002845C4">
        <w:rPr>
          <w:rFonts w:asciiTheme="minorHAnsi" w:hAnsiTheme="minorHAnsi" w:cs="Arial"/>
          <w:b/>
        </w:rPr>
        <w:t>92,</w:t>
      </w:r>
      <w:r w:rsidR="008B6862">
        <w:rPr>
          <w:rFonts w:asciiTheme="minorHAnsi" w:hAnsiTheme="minorHAnsi" w:cs="Arial"/>
          <w:b/>
        </w:rPr>
        <w:t>91</w:t>
      </w:r>
      <w:r w:rsidRPr="00C93877">
        <w:rPr>
          <w:rFonts w:asciiTheme="minorHAnsi" w:hAnsiTheme="minorHAnsi" w:cs="Arial"/>
          <w:b/>
          <w:bCs/>
        </w:rPr>
        <w:t>%</w:t>
      </w:r>
      <w:r w:rsidRPr="00555BF9">
        <w:rPr>
          <w:rFonts w:asciiTheme="minorHAnsi" w:hAnsiTheme="minorHAnsi" w:cs="Arial"/>
        </w:rPr>
        <w:t xml:space="preserve"> alokacji RPO WP), z czego:</w:t>
      </w:r>
    </w:p>
    <w:p w:rsidR="00555BF9" w:rsidRPr="00555BF9" w:rsidRDefault="00555BF9" w:rsidP="00555BF9">
      <w:pPr>
        <w:spacing w:after="0"/>
        <w:contextualSpacing/>
        <w:jc w:val="both"/>
        <w:rPr>
          <w:rFonts w:asciiTheme="minorHAnsi" w:eastAsiaTheme="majorEastAsia" w:hAnsiTheme="minorHAnsi" w:cs="Arial"/>
          <w:bCs/>
          <w:u w:val="single"/>
        </w:rPr>
      </w:pPr>
    </w:p>
    <w:p w:rsidR="00555BF9" w:rsidRPr="00555BF9" w:rsidRDefault="00555BF9" w:rsidP="00555BF9">
      <w:pPr>
        <w:spacing w:after="0"/>
        <w:contextualSpacing/>
        <w:jc w:val="both"/>
        <w:rPr>
          <w:rFonts w:asciiTheme="minorHAnsi" w:hAnsiTheme="minorHAnsi" w:cs="Arial"/>
        </w:rPr>
      </w:pPr>
      <w:r w:rsidRPr="00555BF9">
        <w:rPr>
          <w:rFonts w:asciiTheme="minorHAnsi" w:eastAsiaTheme="majorEastAsia" w:hAnsiTheme="minorHAnsi" w:cs="Arial"/>
          <w:bCs/>
          <w:u w:val="single"/>
        </w:rPr>
        <w:t xml:space="preserve">- w ramach </w:t>
      </w:r>
      <w:r w:rsidRPr="006E2269">
        <w:rPr>
          <w:rFonts w:asciiTheme="minorHAnsi" w:eastAsiaTheme="majorEastAsia" w:hAnsiTheme="minorHAnsi" w:cs="Arial"/>
          <w:bCs/>
          <w:u w:val="single"/>
        </w:rPr>
        <w:t>EFRR</w:t>
      </w:r>
      <w:r w:rsidRPr="00555BF9">
        <w:rPr>
          <w:rFonts w:asciiTheme="minorHAnsi" w:eastAsiaTheme="majorEastAsia" w:hAnsiTheme="minorHAnsi" w:cs="Arial"/>
          <w:bCs/>
          <w:u w:val="single"/>
        </w:rPr>
        <w:t>:</w:t>
      </w:r>
      <w:r w:rsidRPr="00555BF9">
        <w:rPr>
          <w:rFonts w:asciiTheme="minorHAnsi" w:eastAsiaTheme="majorEastAsia" w:hAnsiTheme="minorHAnsi" w:cs="Arial"/>
          <w:bCs/>
        </w:rPr>
        <w:tab/>
      </w:r>
      <w:r w:rsidR="006E2269">
        <w:rPr>
          <w:rFonts w:asciiTheme="minorHAnsi" w:eastAsiaTheme="majorEastAsia" w:hAnsiTheme="minorHAnsi" w:cs="Arial"/>
          <w:bCs/>
        </w:rPr>
        <w:tab/>
      </w:r>
      <w:r w:rsidRPr="00555BF9">
        <w:rPr>
          <w:rFonts w:asciiTheme="minorHAnsi" w:hAnsiTheme="minorHAnsi" w:cs="Arial"/>
        </w:rPr>
        <w:t xml:space="preserve">liczba </w:t>
      </w:r>
      <w:r w:rsidR="00207019">
        <w:rPr>
          <w:rFonts w:asciiTheme="minorHAnsi" w:hAnsiTheme="minorHAnsi" w:cs="Arial"/>
        </w:rPr>
        <w:t>projektów</w:t>
      </w:r>
      <w:r w:rsidRPr="00555BF9">
        <w:rPr>
          <w:rFonts w:asciiTheme="minorHAnsi" w:hAnsiTheme="minorHAnsi" w:cs="Arial"/>
        </w:rPr>
        <w:t xml:space="preserve">: </w:t>
      </w:r>
      <w:r w:rsidR="008B6862">
        <w:rPr>
          <w:rFonts w:asciiTheme="minorHAnsi" w:hAnsiTheme="minorHAnsi" w:cs="Arial"/>
          <w:b/>
          <w:bCs/>
        </w:rPr>
        <w:t>2 047</w:t>
      </w:r>
    </w:p>
    <w:p w:rsidR="00555BF9" w:rsidRDefault="00555BF9" w:rsidP="006E2269">
      <w:pPr>
        <w:spacing w:after="0"/>
        <w:ind w:left="2124" w:firstLine="708"/>
        <w:contextualSpacing/>
        <w:jc w:val="both"/>
        <w:rPr>
          <w:rFonts w:asciiTheme="minorHAnsi" w:hAnsiTheme="minorHAnsi" w:cs="Arial"/>
          <w:bCs/>
        </w:rPr>
      </w:pPr>
      <w:r w:rsidRPr="00555BF9">
        <w:rPr>
          <w:rFonts w:asciiTheme="minorHAnsi" w:hAnsiTheme="minorHAnsi" w:cs="Arial"/>
        </w:rPr>
        <w:t xml:space="preserve">wkład UE (PLN): </w:t>
      </w:r>
      <w:r w:rsidR="008B6862" w:rsidRPr="008B6862">
        <w:rPr>
          <w:rFonts w:asciiTheme="minorHAnsi" w:hAnsiTheme="minorHAnsi" w:cs="Arial"/>
          <w:b/>
        </w:rPr>
        <w:t>6 629 528 441,41</w:t>
      </w:r>
      <w:r w:rsidR="00C93877" w:rsidRPr="004734EB">
        <w:t xml:space="preserve"> </w:t>
      </w:r>
      <w:r w:rsidRPr="00555BF9">
        <w:rPr>
          <w:rFonts w:asciiTheme="minorHAnsi" w:hAnsiTheme="minorHAnsi" w:cs="Arial"/>
          <w:bCs/>
        </w:rPr>
        <w:t>(</w:t>
      </w:r>
      <w:r w:rsidR="00F015DD">
        <w:rPr>
          <w:rFonts w:asciiTheme="minorHAnsi" w:hAnsiTheme="minorHAnsi" w:cs="Arial"/>
          <w:bCs/>
        </w:rPr>
        <w:t>9</w:t>
      </w:r>
      <w:r w:rsidR="008B6862">
        <w:rPr>
          <w:rFonts w:asciiTheme="minorHAnsi" w:hAnsiTheme="minorHAnsi" w:cs="Arial"/>
          <w:bCs/>
        </w:rPr>
        <w:t>1</w:t>
      </w:r>
      <w:r w:rsidR="00ED4376">
        <w:rPr>
          <w:rFonts w:asciiTheme="minorHAnsi" w:hAnsiTheme="minorHAnsi" w:cs="Arial"/>
          <w:bCs/>
        </w:rPr>
        <w:t>,</w:t>
      </w:r>
      <w:r w:rsidR="008B6862">
        <w:rPr>
          <w:rFonts w:asciiTheme="minorHAnsi" w:hAnsiTheme="minorHAnsi" w:cs="Arial"/>
          <w:bCs/>
        </w:rPr>
        <w:t>60</w:t>
      </w:r>
      <w:r w:rsidRPr="00555BF9">
        <w:rPr>
          <w:rFonts w:asciiTheme="minorHAnsi" w:hAnsiTheme="minorHAnsi" w:cs="Arial"/>
          <w:bCs/>
        </w:rPr>
        <w:t>% alokacji EFRR)</w:t>
      </w:r>
    </w:p>
    <w:p w:rsidR="006D0ADB" w:rsidRDefault="006D0ADB" w:rsidP="006D0ADB">
      <w:pPr>
        <w:spacing w:after="0"/>
        <w:contextualSpacing/>
        <w:jc w:val="both"/>
        <w:rPr>
          <w:rFonts w:asciiTheme="minorHAnsi" w:hAnsiTheme="minorHAnsi" w:cs="Arial"/>
          <w:bCs/>
        </w:rPr>
      </w:pPr>
    </w:p>
    <w:p w:rsidR="006D0ADB" w:rsidRDefault="006D0ADB" w:rsidP="006D0ADB">
      <w:pPr>
        <w:spacing w:after="0"/>
        <w:contextualSpacing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Cs/>
        </w:rPr>
        <w:t>- w tym w ramach REACT-EU:</w:t>
      </w:r>
      <w:r>
        <w:rPr>
          <w:rFonts w:asciiTheme="minorHAnsi" w:hAnsiTheme="minorHAnsi" w:cs="Arial"/>
          <w:bCs/>
        </w:rPr>
        <w:tab/>
        <w:t xml:space="preserve">liczba </w:t>
      </w:r>
      <w:r w:rsidR="00207019">
        <w:rPr>
          <w:rFonts w:asciiTheme="minorHAnsi" w:hAnsiTheme="minorHAnsi" w:cs="Arial"/>
          <w:bCs/>
        </w:rPr>
        <w:t>projektów</w:t>
      </w:r>
      <w:r>
        <w:rPr>
          <w:rFonts w:asciiTheme="minorHAnsi" w:hAnsiTheme="minorHAnsi" w:cs="Arial"/>
          <w:bCs/>
        </w:rPr>
        <w:t xml:space="preserve">: </w:t>
      </w:r>
      <w:r w:rsidR="008B6862">
        <w:rPr>
          <w:rFonts w:asciiTheme="minorHAnsi" w:hAnsiTheme="minorHAnsi" w:cs="Arial"/>
          <w:b/>
          <w:bCs/>
        </w:rPr>
        <w:t>56</w:t>
      </w:r>
    </w:p>
    <w:p w:rsidR="006D0ADB" w:rsidRPr="006D0ADB" w:rsidRDefault="006D0ADB" w:rsidP="006D0ADB">
      <w:pPr>
        <w:spacing w:after="0"/>
        <w:contextualSpacing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 w:rsidRPr="006D0ADB">
        <w:rPr>
          <w:rFonts w:asciiTheme="minorHAnsi" w:hAnsiTheme="minorHAnsi" w:cs="Arial"/>
          <w:bCs/>
        </w:rPr>
        <w:t>wkład UE (PLN)</w:t>
      </w:r>
      <w:r>
        <w:rPr>
          <w:rFonts w:asciiTheme="minorHAnsi" w:hAnsiTheme="minorHAnsi" w:cs="Arial"/>
          <w:bCs/>
        </w:rPr>
        <w:t xml:space="preserve">: </w:t>
      </w:r>
      <w:r w:rsidR="008B6862">
        <w:rPr>
          <w:rFonts w:asciiTheme="minorHAnsi" w:hAnsiTheme="minorHAnsi" w:cs="Arial"/>
          <w:b/>
          <w:bCs/>
        </w:rPr>
        <w:t>136 068 596,44</w:t>
      </w:r>
      <w:r w:rsidR="00ED5FDF">
        <w:rPr>
          <w:rFonts w:asciiTheme="minorHAnsi" w:hAnsiTheme="minorHAnsi" w:cs="Arial"/>
          <w:bCs/>
        </w:rPr>
        <w:t xml:space="preserve"> (</w:t>
      </w:r>
      <w:r w:rsidR="008B6862">
        <w:rPr>
          <w:rFonts w:asciiTheme="minorHAnsi" w:hAnsiTheme="minorHAnsi" w:cs="Arial"/>
          <w:bCs/>
        </w:rPr>
        <w:t>117,83</w:t>
      </w:r>
      <w:r w:rsidR="00ED5FDF">
        <w:rPr>
          <w:rFonts w:asciiTheme="minorHAnsi" w:hAnsiTheme="minorHAnsi" w:cs="Arial"/>
          <w:bCs/>
        </w:rPr>
        <w:t>% alokacji REACT-EU)</w:t>
      </w:r>
    </w:p>
    <w:p w:rsidR="00555BF9" w:rsidRPr="00555BF9" w:rsidRDefault="00555BF9" w:rsidP="00555BF9">
      <w:pPr>
        <w:spacing w:after="0"/>
        <w:ind w:firstLine="426"/>
        <w:contextualSpacing/>
        <w:jc w:val="both"/>
        <w:rPr>
          <w:rFonts w:asciiTheme="minorHAnsi" w:hAnsiTheme="minorHAnsi" w:cs="Arial"/>
        </w:rPr>
      </w:pPr>
    </w:p>
    <w:p w:rsidR="00555BF9" w:rsidRPr="00555BF9" w:rsidRDefault="00555BF9" w:rsidP="00555BF9">
      <w:pPr>
        <w:spacing w:after="0"/>
        <w:contextualSpacing/>
        <w:jc w:val="both"/>
        <w:rPr>
          <w:rFonts w:asciiTheme="minorHAnsi" w:hAnsiTheme="minorHAnsi" w:cs="Arial"/>
        </w:rPr>
      </w:pPr>
      <w:r w:rsidRPr="00555BF9">
        <w:rPr>
          <w:rFonts w:asciiTheme="minorHAnsi" w:eastAsiaTheme="majorEastAsia" w:hAnsiTheme="minorHAnsi" w:cs="Arial"/>
          <w:bCs/>
          <w:u w:val="single"/>
        </w:rPr>
        <w:t xml:space="preserve">- w ramach </w:t>
      </w:r>
      <w:r w:rsidRPr="006E2269">
        <w:rPr>
          <w:rFonts w:asciiTheme="minorHAnsi" w:eastAsiaTheme="majorEastAsia" w:hAnsiTheme="minorHAnsi" w:cs="Arial"/>
          <w:bCs/>
          <w:u w:val="single"/>
        </w:rPr>
        <w:t>EFS</w:t>
      </w:r>
      <w:r w:rsidRPr="00555BF9">
        <w:rPr>
          <w:rFonts w:asciiTheme="minorHAnsi" w:eastAsiaTheme="majorEastAsia" w:hAnsiTheme="minorHAnsi" w:cs="Arial"/>
          <w:bCs/>
          <w:u w:val="single"/>
        </w:rPr>
        <w:t>:</w:t>
      </w:r>
      <w:r w:rsidRPr="00555BF9">
        <w:rPr>
          <w:rFonts w:asciiTheme="minorHAnsi" w:eastAsiaTheme="majorEastAsia" w:hAnsiTheme="minorHAnsi" w:cs="Arial"/>
          <w:bCs/>
        </w:rPr>
        <w:tab/>
      </w:r>
      <w:r w:rsidR="00ED5FDF">
        <w:rPr>
          <w:rFonts w:asciiTheme="minorHAnsi" w:eastAsiaTheme="majorEastAsia" w:hAnsiTheme="minorHAnsi" w:cs="Arial"/>
          <w:bCs/>
        </w:rPr>
        <w:tab/>
      </w:r>
      <w:r w:rsidR="00ED5FDF">
        <w:rPr>
          <w:rFonts w:asciiTheme="minorHAnsi" w:eastAsiaTheme="majorEastAsia" w:hAnsiTheme="minorHAnsi" w:cs="Arial"/>
          <w:bCs/>
        </w:rPr>
        <w:tab/>
      </w:r>
      <w:r w:rsidRPr="00555BF9">
        <w:rPr>
          <w:rFonts w:asciiTheme="minorHAnsi" w:hAnsiTheme="minorHAnsi" w:cs="Arial"/>
        </w:rPr>
        <w:t xml:space="preserve">liczba </w:t>
      </w:r>
      <w:r w:rsidR="00207019">
        <w:rPr>
          <w:rFonts w:asciiTheme="minorHAnsi" w:hAnsiTheme="minorHAnsi" w:cs="Arial"/>
        </w:rPr>
        <w:t>projektów</w:t>
      </w:r>
      <w:r w:rsidRPr="00555BF9">
        <w:rPr>
          <w:rFonts w:asciiTheme="minorHAnsi" w:hAnsiTheme="minorHAnsi" w:cs="Arial"/>
        </w:rPr>
        <w:t xml:space="preserve">: </w:t>
      </w:r>
      <w:r w:rsidR="007752DA">
        <w:rPr>
          <w:b/>
          <w:bCs/>
        </w:rPr>
        <w:t>1 741</w:t>
      </w:r>
    </w:p>
    <w:p w:rsidR="00DD00E9" w:rsidRDefault="00555BF9" w:rsidP="00ED5FDF">
      <w:pPr>
        <w:spacing w:after="0"/>
        <w:ind w:left="2124" w:firstLine="708"/>
        <w:contextualSpacing/>
        <w:jc w:val="both"/>
        <w:rPr>
          <w:rFonts w:asciiTheme="minorHAnsi" w:hAnsiTheme="minorHAnsi" w:cs="Arial"/>
          <w:bCs/>
        </w:rPr>
      </w:pPr>
      <w:r w:rsidRPr="00555BF9">
        <w:rPr>
          <w:rFonts w:asciiTheme="minorHAnsi" w:hAnsiTheme="minorHAnsi" w:cs="Arial"/>
        </w:rPr>
        <w:t xml:space="preserve">wkład UE (PLN): </w:t>
      </w:r>
      <w:r w:rsidR="00C93877" w:rsidRPr="00C93877">
        <w:rPr>
          <w:b/>
          <w:bCs/>
        </w:rPr>
        <w:t>2</w:t>
      </w:r>
      <w:r w:rsidR="007752DA">
        <w:rPr>
          <w:b/>
          <w:bCs/>
        </w:rPr>
        <w:t> 684 092 868,33</w:t>
      </w:r>
      <w:r w:rsidR="00C93877" w:rsidRPr="004734EB">
        <w:t xml:space="preserve"> </w:t>
      </w:r>
      <w:r w:rsidRPr="00555BF9">
        <w:rPr>
          <w:rFonts w:asciiTheme="minorHAnsi" w:hAnsiTheme="minorHAnsi" w:cs="Arial"/>
          <w:bCs/>
        </w:rPr>
        <w:t>(</w:t>
      </w:r>
      <w:r w:rsidR="007752DA">
        <w:rPr>
          <w:rFonts w:asciiTheme="minorHAnsi" w:hAnsiTheme="minorHAnsi" w:cs="Arial"/>
          <w:bCs/>
        </w:rPr>
        <w:t>96,29</w:t>
      </w:r>
      <w:r w:rsidRPr="00555BF9">
        <w:rPr>
          <w:rFonts w:asciiTheme="minorHAnsi" w:hAnsiTheme="minorHAnsi" w:cs="Arial"/>
          <w:bCs/>
        </w:rPr>
        <w:t>% alokacji EFS)</w:t>
      </w:r>
    </w:p>
    <w:p w:rsidR="00D40689" w:rsidRDefault="00D40689" w:rsidP="00D40689">
      <w:pPr>
        <w:rPr>
          <w:rFonts w:asciiTheme="minorHAnsi" w:hAnsiTheme="minorHAnsi" w:cs="Arial"/>
          <w:bCs/>
        </w:rPr>
      </w:pPr>
    </w:p>
    <w:p w:rsidR="00555BF9" w:rsidRPr="00555BF9" w:rsidRDefault="00555BF9" w:rsidP="007752DA">
      <w:pPr>
        <w:spacing w:after="0"/>
        <w:rPr>
          <w:rFonts w:eastAsiaTheme="majorEastAsia"/>
          <w:bCs/>
          <w:sz w:val="20"/>
          <w:szCs w:val="20"/>
        </w:rPr>
      </w:pPr>
      <w:r w:rsidRPr="00555BF9">
        <w:rPr>
          <w:rFonts w:eastAsiaTheme="majorEastAsia"/>
          <w:bCs/>
          <w:sz w:val="20"/>
          <w:szCs w:val="20"/>
        </w:rPr>
        <w:t xml:space="preserve">Tabela 3. </w:t>
      </w:r>
      <w:r w:rsidR="009F7F7D">
        <w:rPr>
          <w:i/>
          <w:sz w:val="20"/>
          <w:szCs w:val="20"/>
        </w:rPr>
        <w:t>Liczba</w:t>
      </w:r>
      <w:r w:rsidR="00207019">
        <w:rPr>
          <w:i/>
          <w:sz w:val="20"/>
          <w:szCs w:val="20"/>
        </w:rPr>
        <w:t xml:space="preserve"> i wartość (wkład UE) projektów</w:t>
      </w:r>
      <w:r w:rsidRPr="00555BF9">
        <w:rPr>
          <w:i/>
          <w:sz w:val="20"/>
          <w:szCs w:val="20"/>
        </w:rPr>
        <w:t xml:space="preserve"> wybranych do dofinansowania w podziale na </w:t>
      </w:r>
      <w:r w:rsidR="009036BD">
        <w:rPr>
          <w:i/>
          <w:sz w:val="20"/>
          <w:szCs w:val="20"/>
        </w:rPr>
        <w:t>osie priorytetowe</w:t>
      </w:r>
    </w:p>
    <w:tbl>
      <w:tblPr>
        <w:tblW w:w="8864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712"/>
        <w:gridCol w:w="2753"/>
        <w:gridCol w:w="2277"/>
      </w:tblGrid>
      <w:tr w:rsidR="00555BF9" w:rsidRPr="00555BF9" w:rsidTr="00D465D5">
        <w:trPr>
          <w:trHeight w:val="1009"/>
          <w:tblCellSpacing w:w="20" w:type="dxa"/>
          <w:jc w:val="center"/>
        </w:trPr>
        <w:tc>
          <w:tcPr>
            <w:tcW w:w="2062" w:type="dxa"/>
            <w:shd w:val="clear" w:color="auto" w:fill="67B7AD"/>
            <w:vAlign w:val="center"/>
            <w:hideMark/>
          </w:tcPr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Numer Osi priorytetowej</w:t>
            </w:r>
          </w:p>
        </w:tc>
        <w:tc>
          <w:tcPr>
            <w:tcW w:w="1672" w:type="dxa"/>
            <w:shd w:val="clear" w:color="auto" w:fill="67B7AD"/>
            <w:vAlign w:val="center"/>
            <w:hideMark/>
          </w:tcPr>
          <w:p w:rsidR="00555BF9" w:rsidRPr="00555BF9" w:rsidRDefault="0020701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Liczba projektów</w:t>
            </w:r>
            <w:r w:rsidR="00555BF9"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wybranych do dofinansowania</w:t>
            </w:r>
          </w:p>
        </w:tc>
        <w:tc>
          <w:tcPr>
            <w:tcW w:w="2713" w:type="dxa"/>
            <w:shd w:val="clear" w:color="auto" w:fill="67B7AD"/>
            <w:vAlign w:val="center"/>
            <w:hideMark/>
          </w:tcPr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Wkład UE w</w:t>
            </w:r>
            <w:r w:rsidR="0020701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projektach 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wybranych do dofinansowania</w:t>
            </w:r>
          </w:p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[PLN]</w:t>
            </w:r>
          </w:p>
        </w:tc>
        <w:tc>
          <w:tcPr>
            <w:tcW w:w="2217" w:type="dxa"/>
            <w:shd w:val="clear" w:color="auto" w:fill="67B7AD"/>
          </w:tcPr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Wkład UE w</w:t>
            </w:r>
            <w:r w:rsidR="0020701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projektach 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wybranych do dofinansowania, jako </w:t>
            </w:r>
          </w:p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% alokacji </w:t>
            </w:r>
          </w:p>
        </w:tc>
      </w:tr>
      <w:tr w:rsidR="00860900" w:rsidRPr="00555BF9" w:rsidTr="00860900">
        <w:trPr>
          <w:trHeight w:val="397"/>
          <w:tblCellSpacing w:w="20" w:type="dxa"/>
          <w:jc w:val="center"/>
        </w:trPr>
        <w:tc>
          <w:tcPr>
            <w:tcW w:w="2062" w:type="dxa"/>
            <w:shd w:val="clear" w:color="auto" w:fill="auto"/>
            <w:vAlign w:val="center"/>
            <w:hideMark/>
          </w:tcPr>
          <w:p w:rsidR="00860900" w:rsidRPr="00555BF9" w:rsidRDefault="00860900" w:rsidP="00860900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860900" w:rsidRPr="0081781A" w:rsidRDefault="00860900" w:rsidP="008609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799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60900" w:rsidRPr="00860900" w:rsidRDefault="00860900" w:rsidP="00860900">
            <w:pPr>
              <w:spacing w:after="0"/>
              <w:jc w:val="right"/>
              <w:rPr>
                <w:sz w:val="20"/>
                <w:szCs w:val="20"/>
              </w:rPr>
            </w:pPr>
            <w:r w:rsidRPr="00860900">
              <w:rPr>
                <w:sz w:val="20"/>
                <w:szCs w:val="20"/>
              </w:rPr>
              <w:t>1 488 565 450,08</w:t>
            </w:r>
          </w:p>
        </w:tc>
        <w:tc>
          <w:tcPr>
            <w:tcW w:w="2217" w:type="dxa"/>
            <w:vAlign w:val="center"/>
          </w:tcPr>
          <w:p w:rsidR="00860900" w:rsidRPr="002717BB" w:rsidRDefault="00860900" w:rsidP="00860900">
            <w:pPr>
              <w:spacing w:after="0"/>
              <w:jc w:val="center"/>
              <w:rPr>
                <w:sz w:val="20"/>
                <w:szCs w:val="20"/>
              </w:rPr>
            </w:pPr>
            <w:r w:rsidRPr="002717BB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4,11</w:t>
            </w:r>
            <w:r w:rsidRPr="002717BB">
              <w:rPr>
                <w:sz w:val="20"/>
                <w:szCs w:val="20"/>
              </w:rPr>
              <w:t>%</w:t>
            </w:r>
          </w:p>
        </w:tc>
      </w:tr>
      <w:tr w:rsidR="00860900" w:rsidRPr="00555BF9" w:rsidTr="00860900">
        <w:trPr>
          <w:trHeight w:val="397"/>
          <w:tblCellSpacing w:w="20" w:type="dxa"/>
          <w:jc w:val="center"/>
        </w:trPr>
        <w:tc>
          <w:tcPr>
            <w:tcW w:w="2062" w:type="dxa"/>
            <w:shd w:val="clear" w:color="auto" w:fill="auto"/>
            <w:vAlign w:val="center"/>
            <w:hideMark/>
          </w:tcPr>
          <w:p w:rsidR="00860900" w:rsidRPr="00555BF9" w:rsidRDefault="00860900" w:rsidP="00860900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II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860900" w:rsidRPr="0081781A" w:rsidRDefault="00860900" w:rsidP="008609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60900" w:rsidRPr="00860900" w:rsidRDefault="00860900" w:rsidP="00860900">
            <w:pPr>
              <w:spacing w:after="0"/>
              <w:jc w:val="right"/>
              <w:rPr>
                <w:sz w:val="20"/>
                <w:szCs w:val="20"/>
              </w:rPr>
            </w:pPr>
            <w:r w:rsidRPr="00860900">
              <w:rPr>
                <w:sz w:val="20"/>
                <w:szCs w:val="20"/>
              </w:rPr>
              <w:t>326 722 140,30</w:t>
            </w:r>
          </w:p>
        </w:tc>
        <w:tc>
          <w:tcPr>
            <w:tcW w:w="2217" w:type="dxa"/>
            <w:vAlign w:val="center"/>
          </w:tcPr>
          <w:p w:rsidR="00860900" w:rsidRPr="002717BB" w:rsidRDefault="00860900" w:rsidP="008609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98,08</w:t>
            </w:r>
            <w:r w:rsidRPr="002717BB">
              <w:rPr>
                <w:sz w:val="20"/>
                <w:szCs w:val="20"/>
              </w:rPr>
              <w:t>%</w:t>
            </w:r>
          </w:p>
        </w:tc>
      </w:tr>
      <w:tr w:rsidR="00860900" w:rsidRPr="00555BF9" w:rsidTr="00860900">
        <w:trPr>
          <w:trHeight w:val="397"/>
          <w:tblCellSpacing w:w="20" w:type="dxa"/>
          <w:jc w:val="center"/>
        </w:trPr>
        <w:tc>
          <w:tcPr>
            <w:tcW w:w="2062" w:type="dxa"/>
            <w:shd w:val="clear" w:color="auto" w:fill="auto"/>
            <w:vAlign w:val="center"/>
            <w:hideMark/>
          </w:tcPr>
          <w:p w:rsidR="00860900" w:rsidRPr="00555BF9" w:rsidRDefault="00860900" w:rsidP="00860900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III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860900" w:rsidRPr="0081781A" w:rsidRDefault="00860900" w:rsidP="008609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60900" w:rsidRPr="00860900" w:rsidRDefault="00860900" w:rsidP="00860900">
            <w:pPr>
              <w:spacing w:after="0"/>
              <w:jc w:val="right"/>
              <w:rPr>
                <w:sz w:val="20"/>
                <w:szCs w:val="20"/>
              </w:rPr>
            </w:pPr>
            <w:r w:rsidRPr="00860900">
              <w:rPr>
                <w:sz w:val="20"/>
                <w:szCs w:val="20"/>
              </w:rPr>
              <w:t>1 236 768 839,76</w:t>
            </w:r>
          </w:p>
        </w:tc>
        <w:tc>
          <w:tcPr>
            <w:tcW w:w="2217" w:type="dxa"/>
            <w:vAlign w:val="center"/>
          </w:tcPr>
          <w:p w:rsidR="00860900" w:rsidRPr="002717BB" w:rsidRDefault="00860900" w:rsidP="008609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103,99</w:t>
            </w:r>
            <w:r w:rsidRPr="002717BB">
              <w:rPr>
                <w:sz w:val="20"/>
                <w:szCs w:val="20"/>
              </w:rPr>
              <w:t>%</w:t>
            </w:r>
          </w:p>
        </w:tc>
      </w:tr>
      <w:tr w:rsidR="00860900" w:rsidRPr="00555BF9" w:rsidTr="00860900">
        <w:trPr>
          <w:trHeight w:val="397"/>
          <w:tblCellSpacing w:w="20" w:type="dxa"/>
          <w:jc w:val="center"/>
        </w:trPr>
        <w:tc>
          <w:tcPr>
            <w:tcW w:w="2062" w:type="dxa"/>
            <w:shd w:val="clear" w:color="auto" w:fill="auto"/>
            <w:vAlign w:val="center"/>
            <w:hideMark/>
          </w:tcPr>
          <w:p w:rsidR="00860900" w:rsidRPr="00555BF9" w:rsidRDefault="00860900" w:rsidP="00860900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IV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860900" w:rsidRPr="0081781A" w:rsidRDefault="00860900" w:rsidP="008609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60900" w:rsidRPr="00860900" w:rsidRDefault="00860900" w:rsidP="00860900">
            <w:pPr>
              <w:spacing w:after="0"/>
              <w:jc w:val="right"/>
              <w:rPr>
                <w:sz w:val="20"/>
                <w:szCs w:val="20"/>
              </w:rPr>
            </w:pPr>
            <w:r w:rsidRPr="00860900">
              <w:rPr>
                <w:sz w:val="20"/>
                <w:szCs w:val="20"/>
              </w:rPr>
              <w:t>884 422 462,27</w:t>
            </w:r>
          </w:p>
        </w:tc>
        <w:tc>
          <w:tcPr>
            <w:tcW w:w="2217" w:type="dxa"/>
            <w:vAlign w:val="center"/>
          </w:tcPr>
          <w:p w:rsidR="00860900" w:rsidRPr="002717BB" w:rsidRDefault="00860900" w:rsidP="008609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101,49</w:t>
            </w:r>
            <w:r w:rsidRPr="002717BB">
              <w:rPr>
                <w:sz w:val="20"/>
                <w:szCs w:val="20"/>
              </w:rPr>
              <w:t>%</w:t>
            </w:r>
          </w:p>
        </w:tc>
      </w:tr>
      <w:tr w:rsidR="00860900" w:rsidRPr="00555BF9" w:rsidTr="00860900">
        <w:trPr>
          <w:trHeight w:val="397"/>
          <w:tblCellSpacing w:w="20" w:type="dxa"/>
          <w:jc w:val="center"/>
        </w:trPr>
        <w:tc>
          <w:tcPr>
            <w:tcW w:w="2062" w:type="dxa"/>
            <w:shd w:val="clear" w:color="auto" w:fill="auto"/>
            <w:vAlign w:val="center"/>
            <w:hideMark/>
          </w:tcPr>
          <w:p w:rsidR="00860900" w:rsidRPr="00555BF9" w:rsidRDefault="00860900" w:rsidP="00860900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V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860900" w:rsidRPr="0081781A" w:rsidRDefault="00860900" w:rsidP="008609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60900" w:rsidRPr="00860900" w:rsidRDefault="00860900" w:rsidP="00860900">
            <w:pPr>
              <w:spacing w:after="0"/>
              <w:jc w:val="right"/>
              <w:rPr>
                <w:sz w:val="20"/>
                <w:szCs w:val="20"/>
              </w:rPr>
            </w:pPr>
            <w:r w:rsidRPr="00860900">
              <w:rPr>
                <w:sz w:val="20"/>
                <w:szCs w:val="20"/>
              </w:rPr>
              <w:t>1 560 743 112,12</w:t>
            </w:r>
          </w:p>
        </w:tc>
        <w:tc>
          <w:tcPr>
            <w:tcW w:w="2217" w:type="dxa"/>
            <w:vAlign w:val="center"/>
          </w:tcPr>
          <w:p w:rsidR="00860900" w:rsidRPr="002717BB" w:rsidRDefault="00860900" w:rsidP="008609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82,89</w:t>
            </w:r>
            <w:r w:rsidRPr="002717BB">
              <w:rPr>
                <w:sz w:val="20"/>
                <w:szCs w:val="20"/>
              </w:rPr>
              <w:t>%</w:t>
            </w:r>
          </w:p>
        </w:tc>
      </w:tr>
      <w:tr w:rsidR="00860900" w:rsidRPr="00555BF9" w:rsidTr="00860900">
        <w:trPr>
          <w:trHeight w:val="397"/>
          <w:tblCellSpacing w:w="20" w:type="dxa"/>
          <w:jc w:val="center"/>
        </w:trPr>
        <w:tc>
          <w:tcPr>
            <w:tcW w:w="2062" w:type="dxa"/>
            <w:shd w:val="clear" w:color="auto" w:fill="auto"/>
            <w:vAlign w:val="center"/>
            <w:hideMark/>
          </w:tcPr>
          <w:p w:rsidR="00860900" w:rsidRPr="00555BF9" w:rsidRDefault="00860900" w:rsidP="00860900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VI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860900" w:rsidRPr="0081781A" w:rsidRDefault="00860900" w:rsidP="008609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60900" w:rsidRPr="00860900" w:rsidRDefault="00860900" w:rsidP="00860900">
            <w:pPr>
              <w:spacing w:after="0"/>
              <w:jc w:val="right"/>
              <w:rPr>
                <w:sz w:val="20"/>
                <w:szCs w:val="20"/>
              </w:rPr>
            </w:pPr>
            <w:r w:rsidRPr="00860900">
              <w:rPr>
                <w:sz w:val="20"/>
                <w:szCs w:val="20"/>
              </w:rPr>
              <w:t>996 237 840,44</w:t>
            </w:r>
          </w:p>
        </w:tc>
        <w:tc>
          <w:tcPr>
            <w:tcW w:w="2217" w:type="dxa"/>
            <w:vAlign w:val="center"/>
          </w:tcPr>
          <w:p w:rsidR="00860900" w:rsidRPr="002717BB" w:rsidRDefault="00860900" w:rsidP="008609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92,65</w:t>
            </w:r>
            <w:r w:rsidRPr="002717BB">
              <w:rPr>
                <w:sz w:val="20"/>
                <w:szCs w:val="20"/>
              </w:rPr>
              <w:t>%</w:t>
            </w:r>
          </w:p>
        </w:tc>
      </w:tr>
      <w:tr w:rsidR="0081781A" w:rsidRPr="00555BF9" w:rsidTr="00D465D5">
        <w:trPr>
          <w:trHeight w:val="397"/>
          <w:tblCellSpacing w:w="20" w:type="dxa"/>
          <w:jc w:val="center"/>
        </w:trPr>
        <w:tc>
          <w:tcPr>
            <w:tcW w:w="2062" w:type="dxa"/>
            <w:shd w:val="clear" w:color="auto" w:fill="B0DAD5"/>
            <w:vAlign w:val="center"/>
          </w:tcPr>
          <w:p w:rsidR="0081781A" w:rsidRPr="00555BF9" w:rsidRDefault="00D465D5" w:rsidP="0081781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Suma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OP I -VI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(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EFRR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672" w:type="dxa"/>
            <w:shd w:val="clear" w:color="auto" w:fill="B0DAD5"/>
            <w:vAlign w:val="center"/>
          </w:tcPr>
          <w:p w:rsidR="0081781A" w:rsidRPr="0081781A" w:rsidRDefault="00925793" w:rsidP="0081781A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1 991</w:t>
            </w:r>
          </w:p>
        </w:tc>
        <w:tc>
          <w:tcPr>
            <w:tcW w:w="2713" w:type="dxa"/>
            <w:shd w:val="clear" w:color="auto" w:fill="B0DAD5"/>
            <w:vAlign w:val="center"/>
          </w:tcPr>
          <w:p w:rsidR="0081781A" w:rsidRPr="00860900" w:rsidRDefault="00C452DF" w:rsidP="002717BB">
            <w:pPr>
              <w:spacing w:after="0"/>
              <w:jc w:val="right"/>
              <w:rPr>
                <w:b/>
                <w:bCs/>
                <w:sz w:val="20"/>
                <w:szCs w:val="20"/>
                <w:highlight w:val="yellow"/>
              </w:rPr>
            </w:pPr>
            <w:r w:rsidRPr="00C452DF">
              <w:rPr>
                <w:b/>
                <w:bCs/>
                <w:sz w:val="20"/>
                <w:szCs w:val="20"/>
              </w:rPr>
              <w:t>6 493 459 844,97</w:t>
            </w:r>
          </w:p>
        </w:tc>
        <w:tc>
          <w:tcPr>
            <w:tcW w:w="2217" w:type="dxa"/>
            <w:shd w:val="clear" w:color="auto" w:fill="B0DAD5"/>
            <w:vAlign w:val="center"/>
          </w:tcPr>
          <w:p w:rsidR="0081781A" w:rsidRPr="00860900" w:rsidRDefault="00CD3F28" w:rsidP="00C452DF">
            <w:pPr>
              <w:spacing w:after="0"/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C452DF">
              <w:rPr>
                <w:b/>
                <w:bCs/>
                <w:sz w:val="20"/>
                <w:szCs w:val="20"/>
              </w:rPr>
              <w:t>9</w:t>
            </w:r>
            <w:r w:rsidR="00C452DF" w:rsidRPr="00C452DF">
              <w:rPr>
                <w:b/>
                <w:bCs/>
                <w:sz w:val="20"/>
                <w:szCs w:val="20"/>
              </w:rPr>
              <w:t>1,18</w:t>
            </w:r>
            <w:r w:rsidR="0081781A" w:rsidRPr="00C452DF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C452DF" w:rsidRPr="00555BF9" w:rsidTr="00C452DF">
        <w:trPr>
          <w:trHeight w:val="397"/>
          <w:tblCellSpacing w:w="20" w:type="dxa"/>
          <w:jc w:val="center"/>
        </w:trPr>
        <w:tc>
          <w:tcPr>
            <w:tcW w:w="2062" w:type="dxa"/>
            <w:shd w:val="clear" w:color="auto" w:fill="auto"/>
            <w:vAlign w:val="center"/>
            <w:hideMark/>
          </w:tcPr>
          <w:p w:rsidR="00C452DF" w:rsidRPr="00555BF9" w:rsidRDefault="00C452DF" w:rsidP="00C452DF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VII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452DF" w:rsidRPr="0081781A" w:rsidRDefault="00C452DF" w:rsidP="00C452D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C452DF" w:rsidRPr="00C452DF" w:rsidRDefault="00C452DF" w:rsidP="00C452DF">
            <w:pPr>
              <w:spacing w:after="0"/>
              <w:jc w:val="right"/>
              <w:rPr>
                <w:sz w:val="20"/>
                <w:szCs w:val="20"/>
              </w:rPr>
            </w:pPr>
            <w:r w:rsidRPr="00C452DF">
              <w:rPr>
                <w:sz w:val="20"/>
                <w:szCs w:val="20"/>
              </w:rPr>
              <w:t>994 875 184,30</w:t>
            </w:r>
          </w:p>
        </w:tc>
        <w:tc>
          <w:tcPr>
            <w:tcW w:w="2217" w:type="dxa"/>
            <w:vAlign w:val="center"/>
          </w:tcPr>
          <w:p w:rsidR="00C452DF" w:rsidRPr="00C452DF" w:rsidRDefault="00C452DF" w:rsidP="00C452DF">
            <w:pPr>
              <w:spacing w:after="0"/>
              <w:jc w:val="center"/>
              <w:rPr>
                <w:sz w:val="20"/>
                <w:szCs w:val="20"/>
              </w:rPr>
            </w:pPr>
            <w:r w:rsidRPr="00C452DF">
              <w:rPr>
                <w:sz w:val="20"/>
                <w:szCs w:val="20"/>
              </w:rPr>
              <w:t>91,38%</w:t>
            </w:r>
          </w:p>
        </w:tc>
      </w:tr>
      <w:tr w:rsidR="00C452DF" w:rsidRPr="00555BF9" w:rsidTr="00C452DF">
        <w:trPr>
          <w:trHeight w:val="397"/>
          <w:tblCellSpacing w:w="20" w:type="dxa"/>
          <w:jc w:val="center"/>
        </w:trPr>
        <w:tc>
          <w:tcPr>
            <w:tcW w:w="2062" w:type="dxa"/>
            <w:shd w:val="clear" w:color="auto" w:fill="auto"/>
            <w:vAlign w:val="center"/>
            <w:hideMark/>
          </w:tcPr>
          <w:p w:rsidR="00C452DF" w:rsidRPr="00555BF9" w:rsidRDefault="00C452DF" w:rsidP="00C452DF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VIII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452DF" w:rsidRPr="0081781A" w:rsidRDefault="00C452DF" w:rsidP="00C452D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439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C452DF" w:rsidRPr="00C452DF" w:rsidRDefault="00C452DF" w:rsidP="00C452DF">
            <w:pPr>
              <w:spacing w:after="0"/>
              <w:jc w:val="right"/>
              <w:rPr>
                <w:sz w:val="20"/>
                <w:szCs w:val="20"/>
              </w:rPr>
            </w:pPr>
            <w:r w:rsidRPr="00C452DF">
              <w:rPr>
                <w:sz w:val="20"/>
                <w:szCs w:val="20"/>
              </w:rPr>
              <w:t>774 189 959,84</w:t>
            </w:r>
          </w:p>
        </w:tc>
        <w:tc>
          <w:tcPr>
            <w:tcW w:w="2217" w:type="dxa"/>
            <w:vAlign w:val="center"/>
          </w:tcPr>
          <w:p w:rsidR="00C452DF" w:rsidRPr="00C452DF" w:rsidRDefault="00C452DF" w:rsidP="00C452DF">
            <w:pPr>
              <w:spacing w:after="0"/>
              <w:jc w:val="center"/>
              <w:rPr>
                <w:sz w:val="20"/>
                <w:szCs w:val="20"/>
              </w:rPr>
            </w:pPr>
            <w:r w:rsidRPr="00C452DF">
              <w:rPr>
                <w:sz w:val="20"/>
                <w:szCs w:val="20"/>
              </w:rPr>
              <w:t>99,88%</w:t>
            </w:r>
          </w:p>
        </w:tc>
      </w:tr>
      <w:tr w:rsidR="00C452DF" w:rsidRPr="00555BF9" w:rsidTr="00C452DF">
        <w:trPr>
          <w:trHeight w:val="397"/>
          <w:tblCellSpacing w:w="20" w:type="dxa"/>
          <w:jc w:val="center"/>
        </w:trPr>
        <w:tc>
          <w:tcPr>
            <w:tcW w:w="2062" w:type="dxa"/>
            <w:shd w:val="clear" w:color="auto" w:fill="auto"/>
            <w:vAlign w:val="center"/>
            <w:hideMark/>
          </w:tcPr>
          <w:p w:rsidR="00C452DF" w:rsidRPr="00555BF9" w:rsidRDefault="00C452DF" w:rsidP="00C452DF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IX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452DF" w:rsidRPr="0081781A" w:rsidRDefault="00C452DF" w:rsidP="00C452D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C452DF" w:rsidRPr="00C452DF" w:rsidRDefault="00C452DF" w:rsidP="00C452DF">
            <w:pPr>
              <w:spacing w:after="0"/>
              <w:jc w:val="right"/>
              <w:rPr>
                <w:sz w:val="20"/>
                <w:szCs w:val="20"/>
              </w:rPr>
            </w:pPr>
            <w:r w:rsidRPr="00C452DF">
              <w:rPr>
                <w:sz w:val="20"/>
                <w:szCs w:val="20"/>
              </w:rPr>
              <w:t>582 191 224,39</w:t>
            </w:r>
          </w:p>
        </w:tc>
        <w:tc>
          <w:tcPr>
            <w:tcW w:w="2217" w:type="dxa"/>
            <w:vAlign w:val="center"/>
          </w:tcPr>
          <w:p w:rsidR="00C452DF" w:rsidRPr="00C452DF" w:rsidRDefault="00C452DF" w:rsidP="00C452DF">
            <w:pPr>
              <w:spacing w:after="0"/>
              <w:jc w:val="center"/>
              <w:rPr>
                <w:sz w:val="20"/>
                <w:szCs w:val="20"/>
              </w:rPr>
            </w:pPr>
            <w:r w:rsidRPr="00C452DF">
              <w:rPr>
                <w:sz w:val="20"/>
                <w:szCs w:val="20"/>
              </w:rPr>
              <w:t>104,96%</w:t>
            </w:r>
          </w:p>
        </w:tc>
      </w:tr>
      <w:tr w:rsidR="00C452DF" w:rsidRPr="00555BF9" w:rsidTr="00C452DF">
        <w:trPr>
          <w:trHeight w:val="397"/>
          <w:tblCellSpacing w:w="20" w:type="dxa"/>
          <w:jc w:val="center"/>
        </w:trPr>
        <w:tc>
          <w:tcPr>
            <w:tcW w:w="2062" w:type="dxa"/>
            <w:shd w:val="clear" w:color="auto" w:fill="auto"/>
            <w:vAlign w:val="center"/>
            <w:hideMark/>
          </w:tcPr>
          <w:p w:rsidR="00C452DF" w:rsidRPr="00555BF9" w:rsidRDefault="00C452DF" w:rsidP="00C452DF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X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452DF" w:rsidRPr="0081781A" w:rsidRDefault="00C452DF" w:rsidP="00C452D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C452DF" w:rsidRPr="00C452DF" w:rsidRDefault="00C452DF" w:rsidP="00C452DF">
            <w:pPr>
              <w:spacing w:after="0"/>
              <w:jc w:val="right"/>
              <w:rPr>
                <w:sz w:val="20"/>
                <w:szCs w:val="20"/>
              </w:rPr>
            </w:pPr>
            <w:r w:rsidRPr="00C452DF">
              <w:rPr>
                <w:sz w:val="20"/>
                <w:szCs w:val="20"/>
              </w:rPr>
              <w:t>332 836 499,80</w:t>
            </w:r>
          </w:p>
        </w:tc>
        <w:tc>
          <w:tcPr>
            <w:tcW w:w="2217" w:type="dxa"/>
            <w:vAlign w:val="center"/>
          </w:tcPr>
          <w:p w:rsidR="00C452DF" w:rsidRPr="00C452DF" w:rsidRDefault="00C452DF" w:rsidP="00C452DF">
            <w:pPr>
              <w:spacing w:after="0"/>
              <w:jc w:val="center"/>
              <w:rPr>
                <w:sz w:val="20"/>
                <w:szCs w:val="20"/>
              </w:rPr>
            </w:pPr>
            <w:r w:rsidRPr="00C452DF">
              <w:rPr>
                <w:sz w:val="20"/>
                <w:szCs w:val="20"/>
              </w:rPr>
              <w:t>90,23%</w:t>
            </w:r>
          </w:p>
        </w:tc>
      </w:tr>
      <w:tr w:rsidR="0081781A" w:rsidRPr="00555BF9" w:rsidTr="00D465D5">
        <w:trPr>
          <w:trHeight w:val="397"/>
          <w:tblCellSpacing w:w="20" w:type="dxa"/>
          <w:jc w:val="center"/>
        </w:trPr>
        <w:tc>
          <w:tcPr>
            <w:tcW w:w="2062" w:type="dxa"/>
            <w:shd w:val="clear" w:color="auto" w:fill="B0DAD5"/>
            <w:vAlign w:val="center"/>
          </w:tcPr>
          <w:p w:rsidR="0081781A" w:rsidRPr="00555BF9" w:rsidRDefault="00D465D5" w:rsidP="00D465D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681B9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Suma OP VII-X (EFS)</w:t>
            </w:r>
          </w:p>
        </w:tc>
        <w:tc>
          <w:tcPr>
            <w:tcW w:w="1672" w:type="dxa"/>
            <w:shd w:val="clear" w:color="auto" w:fill="B0DAD5"/>
            <w:vAlign w:val="center"/>
          </w:tcPr>
          <w:p w:rsidR="0081781A" w:rsidRPr="0081781A" w:rsidRDefault="00925793" w:rsidP="0081781A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1 741</w:t>
            </w:r>
          </w:p>
        </w:tc>
        <w:tc>
          <w:tcPr>
            <w:tcW w:w="2713" w:type="dxa"/>
            <w:shd w:val="clear" w:color="auto" w:fill="B0DAD5"/>
            <w:vAlign w:val="center"/>
          </w:tcPr>
          <w:p w:rsidR="0081781A" w:rsidRPr="0081781A" w:rsidRDefault="00C452DF" w:rsidP="00CD3F28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2 684 092 868,33</w:t>
            </w:r>
          </w:p>
        </w:tc>
        <w:tc>
          <w:tcPr>
            <w:tcW w:w="2217" w:type="dxa"/>
            <w:shd w:val="clear" w:color="auto" w:fill="B0DAD5"/>
            <w:vAlign w:val="center"/>
          </w:tcPr>
          <w:p w:rsidR="0081781A" w:rsidRPr="0081781A" w:rsidRDefault="00C452DF" w:rsidP="0081781A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452DF">
              <w:rPr>
                <w:b/>
                <w:bCs/>
                <w:sz w:val="20"/>
                <w:szCs w:val="20"/>
              </w:rPr>
              <w:t>96,29</w:t>
            </w:r>
            <w:r w:rsidR="0081781A" w:rsidRPr="00C452DF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D465D5" w:rsidRPr="00555BF9" w:rsidTr="00D465D5">
        <w:trPr>
          <w:trHeight w:val="397"/>
          <w:tblCellSpacing w:w="20" w:type="dxa"/>
          <w:jc w:val="center"/>
        </w:trPr>
        <w:tc>
          <w:tcPr>
            <w:tcW w:w="2062" w:type="dxa"/>
            <w:shd w:val="clear" w:color="auto" w:fill="auto"/>
            <w:vAlign w:val="center"/>
          </w:tcPr>
          <w:p w:rsidR="00D465D5" w:rsidRPr="00D465D5" w:rsidRDefault="00D465D5" w:rsidP="00D465D5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465D5">
              <w:rPr>
                <w:rFonts w:asciiTheme="minorHAnsi" w:hAnsiTheme="minorHAnsi" w:cs="Arial"/>
                <w:bCs/>
                <w:sz w:val="20"/>
                <w:szCs w:val="20"/>
              </w:rPr>
              <w:t>Oś XI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465D5" w:rsidRPr="00D465D5" w:rsidRDefault="00925793" w:rsidP="0081781A">
            <w:pPr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56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D465D5" w:rsidRPr="00D465D5" w:rsidRDefault="00C452DF" w:rsidP="0081781A">
            <w:pPr>
              <w:spacing w:after="0"/>
              <w:jc w:val="right"/>
              <w:rPr>
                <w:bCs/>
                <w:sz w:val="20"/>
                <w:szCs w:val="20"/>
              </w:rPr>
            </w:pPr>
            <w:r w:rsidRPr="00C452DF">
              <w:rPr>
                <w:bCs/>
                <w:sz w:val="20"/>
                <w:szCs w:val="20"/>
              </w:rPr>
              <w:t>136 068 596,44</w:t>
            </w:r>
          </w:p>
        </w:tc>
        <w:tc>
          <w:tcPr>
            <w:tcW w:w="2217" w:type="dxa"/>
            <w:shd w:val="clear" w:color="auto" w:fill="auto"/>
            <w:vAlign w:val="center"/>
          </w:tcPr>
          <w:p w:rsidR="00D465D5" w:rsidRPr="00D465D5" w:rsidRDefault="00C452DF" w:rsidP="0081781A">
            <w:pPr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122,74</w:t>
            </w:r>
            <w:r w:rsidR="00D465D5" w:rsidRPr="00D465D5">
              <w:rPr>
                <w:bCs/>
                <w:sz w:val="20"/>
                <w:szCs w:val="20"/>
              </w:rPr>
              <w:t>%</w:t>
            </w:r>
          </w:p>
        </w:tc>
      </w:tr>
      <w:tr w:rsidR="00D465D5" w:rsidRPr="00555BF9" w:rsidTr="00D465D5">
        <w:trPr>
          <w:trHeight w:val="397"/>
          <w:tblCellSpacing w:w="20" w:type="dxa"/>
          <w:jc w:val="center"/>
        </w:trPr>
        <w:tc>
          <w:tcPr>
            <w:tcW w:w="2062" w:type="dxa"/>
            <w:shd w:val="clear" w:color="auto" w:fill="auto"/>
            <w:vAlign w:val="center"/>
          </w:tcPr>
          <w:p w:rsidR="00D465D5" w:rsidRPr="00D465D5" w:rsidRDefault="00D465D5" w:rsidP="00D465D5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465D5">
              <w:rPr>
                <w:rFonts w:asciiTheme="minorHAnsi" w:hAnsiTheme="minorHAnsi" w:cs="Arial"/>
                <w:bCs/>
                <w:sz w:val="20"/>
                <w:szCs w:val="20"/>
              </w:rPr>
              <w:t>Oś XII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465D5" w:rsidRPr="00D465D5" w:rsidRDefault="00400971" w:rsidP="0081781A">
            <w:pPr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D465D5" w:rsidRPr="00D465D5" w:rsidRDefault="00400971" w:rsidP="0081781A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217" w:type="dxa"/>
            <w:shd w:val="clear" w:color="auto" w:fill="auto"/>
            <w:vAlign w:val="center"/>
          </w:tcPr>
          <w:p w:rsidR="00D465D5" w:rsidRPr="00D465D5" w:rsidRDefault="00400971" w:rsidP="0081781A">
            <w:pPr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D465D5" w:rsidRPr="00555BF9" w:rsidTr="00D465D5">
        <w:trPr>
          <w:trHeight w:val="397"/>
          <w:tblCellSpacing w:w="20" w:type="dxa"/>
          <w:jc w:val="center"/>
        </w:trPr>
        <w:tc>
          <w:tcPr>
            <w:tcW w:w="2062" w:type="dxa"/>
            <w:shd w:val="clear" w:color="auto" w:fill="B0DAD5"/>
            <w:vAlign w:val="center"/>
          </w:tcPr>
          <w:p w:rsidR="00D465D5" w:rsidRPr="00681B92" w:rsidRDefault="00D465D5" w:rsidP="00D465D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Suma OP XI-XII (EFRR)</w:t>
            </w:r>
          </w:p>
        </w:tc>
        <w:tc>
          <w:tcPr>
            <w:tcW w:w="1672" w:type="dxa"/>
            <w:shd w:val="clear" w:color="auto" w:fill="B0DAD5"/>
            <w:vAlign w:val="center"/>
          </w:tcPr>
          <w:p w:rsidR="00D465D5" w:rsidRDefault="00860900" w:rsidP="0081781A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2713" w:type="dxa"/>
            <w:shd w:val="clear" w:color="auto" w:fill="B0DAD5"/>
            <w:vAlign w:val="center"/>
          </w:tcPr>
          <w:p w:rsidR="00D465D5" w:rsidRPr="00C452DF" w:rsidRDefault="00C452DF" w:rsidP="0081781A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 w:rsidRPr="00C452DF">
              <w:rPr>
                <w:b/>
                <w:bCs/>
                <w:sz w:val="20"/>
                <w:szCs w:val="20"/>
              </w:rPr>
              <w:t>136 068 596,44</w:t>
            </w:r>
          </w:p>
        </w:tc>
        <w:tc>
          <w:tcPr>
            <w:tcW w:w="2217" w:type="dxa"/>
            <w:shd w:val="clear" w:color="auto" w:fill="B0DAD5"/>
            <w:vAlign w:val="center"/>
          </w:tcPr>
          <w:p w:rsidR="00D465D5" w:rsidRPr="00D465D5" w:rsidRDefault="00C452DF" w:rsidP="004544E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4544E4">
              <w:rPr>
                <w:b/>
                <w:bCs/>
                <w:sz w:val="20"/>
                <w:szCs w:val="20"/>
              </w:rPr>
              <w:t>17</w:t>
            </w:r>
            <w:r>
              <w:rPr>
                <w:b/>
                <w:bCs/>
                <w:sz w:val="20"/>
                <w:szCs w:val="20"/>
              </w:rPr>
              <w:t>,</w:t>
            </w:r>
            <w:r w:rsidR="004544E4">
              <w:rPr>
                <w:b/>
                <w:bCs/>
                <w:sz w:val="20"/>
                <w:szCs w:val="20"/>
              </w:rPr>
              <w:t>83</w:t>
            </w:r>
            <w:r w:rsidR="00D465D5" w:rsidRPr="00D465D5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81781A" w:rsidRPr="00555BF9" w:rsidTr="00D465D5">
        <w:trPr>
          <w:trHeight w:val="397"/>
          <w:tblCellSpacing w:w="20" w:type="dxa"/>
          <w:jc w:val="center"/>
        </w:trPr>
        <w:tc>
          <w:tcPr>
            <w:tcW w:w="2062" w:type="dxa"/>
            <w:shd w:val="clear" w:color="auto" w:fill="67B7AD"/>
            <w:vAlign w:val="center"/>
            <w:hideMark/>
          </w:tcPr>
          <w:p w:rsidR="0081781A" w:rsidRPr="00555BF9" w:rsidRDefault="0081781A" w:rsidP="0081781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sz w:val="20"/>
                <w:szCs w:val="20"/>
              </w:rPr>
              <w:t>Razem:</w:t>
            </w:r>
          </w:p>
        </w:tc>
        <w:tc>
          <w:tcPr>
            <w:tcW w:w="1672" w:type="dxa"/>
            <w:shd w:val="clear" w:color="auto" w:fill="67B7AD"/>
            <w:vAlign w:val="center"/>
          </w:tcPr>
          <w:p w:rsidR="0081781A" w:rsidRPr="0081781A" w:rsidRDefault="00860900" w:rsidP="0081781A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3 788</w:t>
            </w:r>
          </w:p>
        </w:tc>
        <w:tc>
          <w:tcPr>
            <w:tcW w:w="2713" w:type="dxa"/>
            <w:shd w:val="clear" w:color="auto" w:fill="67B7AD"/>
            <w:vAlign w:val="center"/>
          </w:tcPr>
          <w:p w:rsidR="0081781A" w:rsidRPr="0081781A" w:rsidRDefault="00C452DF" w:rsidP="0081781A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 w:rsidRPr="00C452DF">
              <w:rPr>
                <w:b/>
                <w:bCs/>
                <w:sz w:val="20"/>
                <w:szCs w:val="20"/>
              </w:rPr>
              <w:t>9 313 621 309,74</w:t>
            </w:r>
          </w:p>
        </w:tc>
        <w:tc>
          <w:tcPr>
            <w:tcW w:w="2217" w:type="dxa"/>
            <w:shd w:val="clear" w:color="auto" w:fill="67B7AD"/>
            <w:vAlign w:val="center"/>
          </w:tcPr>
          <w:p w:rsidR="0081781A" w:rsidRPr="0081781A" w:rsidRDefault="00F72E27" w:rsidP="0081781A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F72E27">
              <w:rPr>
                <w:b/>
                <w:bCs/>
                <w:sz w:val="20"/>
                <w:szCs w:val="20"/>
              </w:rPr>
              <w:t>92,91</w:t>
            </w:r>
            <w:r w:rsidR="0081781A" w:rsidRPr="00F72E27">
              <w:rPr>
                <w:b/>
                <w:bCs/>
                <w:sz w:val="20"/>
                <w:szCs w:val="20"/>
              </w:rPr>
              <w:t>%</w:t>
            </w:r>
          </w:p>
        </w:tc>
      </w:tr>
    </w:tbl>
    <w:p w:rsidR="00555BF9" w:rsidRPr="00555BF9" w:rsidRDefault="00555BF9" w:rsidP="00555BF9">
      <w:pPr>
        <w:spacing w:after="120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 w:rsidR="000440E8">
        <w:rPr>
          <w:i/>
          <w:sz w:val="18"/>
        </w:rPr>
        <w:t>0</w:t>
      </w:r>
      <w:r w:rsidRPr="00555BF9">
        <w:rPr>
          <w:i/>
          <w:sz w:val="18"/>
        </w:rPr>
        <w:t>.</w:t>
      </w:r>
      <w:r w:rsidR="000440E8">
        <w:rPr>
          <w:i/>
          <w:sz w:val="18"/>
        </w:rPr>
        <w:t>06</w:t>
      </w:r>
      <w:r w:rsidRPr="00555BF9">
        <w:rPr>
          <w:i/>
          <w:sz w:val="18"/>
        </w:rPr>
        <w:t>.202</w:t>
      </w:r>
      <w:r w:rsidR="000440E8"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555BF9" w:rsidRPr="00555BF9" w:rsidRDefault="00555BF9" w:rsidP="000124C0">
      <w:pPr>
        <w:spacing w:after="120"/>
        <w:ind w:left="-142"/>
        <w:rPr>
          <w:i/>
          <w:sz w:val="18"/>
        </w:rPr>
      </w:pPr>
    </w:p>
    <w:p w:rsidR="000440E8" w:rsidRDefault="00142F8A" w:rsidP="00142F8A">
      <w:pPr>
        <w:spacing w:after="0" w:line="240" w:lineRule="auto"/>
        <w:ind w:left="-426" w:right="-426"/>
        <w:jc w:val="center"/>
        <w:rPr>
          <w:i/>
          <w:sz w:val="18"/>
        </w:rPr>
      </w:pPr>
      <w:r>
        <w:rPr>
          <w:noProof/>
        </w:rPr>
        <w:drawing>
          <wp:inline distT="0" distB="0" distL="0" distR="0" wp14:anchorId="76D402C9" wp14:editId="30262555">
            <wp:extent cx="6905625" cy="3152775"/>
            <wp:effectExtent l="0" t="0" r="9525" b="9525"/>
            <wp:docPr id="27652" name="Wykres 2765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C11B811-4B94-4930-A878-E4AE6A914F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636AB" w:rsidRDefault="00555BF9" w:rsidP="00555BF9">
      <w:pPr>
        <w:spacing w:after="0" w:line="240" w:lineRule="auto"/>
        <w:jc w:val="both"/>
        <w:rPr>
          <w:i/>
          <w:sz w:val="18"/>
        </w:rPr>
      </w:pPr>
      <w:r w:rsidRPr="00C767A2">
        <w:rPr>
          <w:i/>
          <w:sz w:val="18"/>
        </w:rPr>
        <w:t>Źródło danych: Opracowanie własne na podstawie SL2014 – stan na dzień 3</w:t>
      </w:r>
      <w:r w:rsidR="000440E8" w:rsidRPr="00C767A2">
        <w:rPr>
          <w:i/>
          <w:sz w:val="18"/>
        </w:rPr>
        <w:t>0</w:t>
      </w:r>
      <w:r w:rsidRPr="00C767A2">
        <w:rPr>
          <w:i/>
          <w:sz w:val="18"/>
        </w:rPr>
        <w:t>.</w:t>
      </w:r>
      <w:r w:rsidR="000440E8" w:rsidRPr="00C767A2">
        <w:rPr>
          <w:i/>
          <w:sz w:val="18"/>
        </w:rPr>
        <w:t>06</w:t>
      </w:r>
      <w:r w:rsidR="003D485F" w:rsidRPr="00C767A2">
        <w:rPr>
          <w:i/>
          <w:sz w:val="18"/>
        </w:rPr>
        <w:t>.202</w:t>
      </w:r>
      <w:r w:rsidR="000440E8" w:rsidRPr="00C767A2">
        <w:rPr>
          <w:i/>
          <w:sz w:val="18"/>
        </w:rPr>
        <w:t>2</w:t>
      </w:r>
      <w:r w:rsidRPr="00C767A2">
        <w:rPr>
          <w:i/>
          <w:sz w:val="18"/>
        </w:rPr>
        <w:t xml:space="preserve"> r.</w:t>
      </w:r>
    </w:p>
    <w:p w:rsidR="00DD00E9" w:rsidRDefault="00DD00E9">
      <w:pPr>
        <w:rPr>
          <w:i/>
          <w:sz w:val="18"/>
        </w:rPr>
      </w:pPr>
    </w:p>
    <w:p w:rsidR="00555BF9" w:rsidRPr="00555BF9" w:rsidRDefault="008D7596" w:rsidP="00555BF9">
      <w:pPr>
        <w:pStyle w:val="Styl5"/>
        <w:ind w:left="1134" w:hanging="708"/>
        <w:jc w:val="both"/>
        <w:rPr>
          <w:color w:val="auto"/>
          <w:sz w:val="26"/>
          <w:szCs w:val="26"/>
        </w:rPr>
      </w:pPr>
      <w:bookmarkStart w:id="9" w:name="_Toc53037313"/>
      <w:bookmarkStart w:id="10" w:name="_Toc114042378"/>
      <w:r>
        <w:rPr>
          <w:color w:val="auto"/>
          <w:sz w:val="26"/>
          <w:szCs w:val="26"/>
        </w:rPr>
        <w:t>1</w:t>
      </w:r>
      <w:r w:rsidR="000222C7">
        <w:rPr>
          <w:color w:val="auto"/>
          <w:sz w:val="26"/>
          <w:szCs w:val="26"/>
        </w:rPr>
        <w:t>.5</w:t>
      </w:r>
      <w:r w:rsidR="00555BF9" w:rsidRPr="00555BF9">
        <w:rPr>
          <w:color w:val="auto"/>
          <w:sz w:val="26"/>
          <w:szCs w:val="26"/>
        </w:rPr>
        <w:tab/>
        <w:t>Zawarte umowy / decyzje o dofinansowanie projektów</w:t>
      </w:r>
      <w:bookmarkEnd w:id="9"/>
      <w:bookmarkEnd w:id="10"/>
      <w:r w:rsidR="00555BF9" w:rsidRPr="00555BF9">
        <w:rPr>
          <w:color w:val="auto"/>
          <w:sz w:val="26"/>
          <w:szCs w:val="26"/>
        </w:rPr>
        <w:t xml:space="preserve"> </w:t>
      </w:r>
    </w:p>
    <w:p w:rsidR="00555BF9" w:rsidRDefault="00555BF9" w:rsidP="00555BF9">
      <w:pPr>
        <w:jc w:val="both"/>
        <w:rPr>
          <w:rFonts w:asciiTheme="minorHAnsi" w:hAnsiTheme="minorHAnsi" w:cs="Arial"/>
          <w:bCs/>
        </w:rPr>
      </w:pPr>
      <w:r w:rsidRPr="00555BF9">
        <w:rPr>
          <w:rFonts w:asciiTheme="minorHAnsi" w:hAnsiTheme="minorHAnsi" w:cs="Arial"/>
        </w:rPr>
        <w:t xml:space="preserve">Do dnia </w:t>
      </w:r>
      <w:r w:rsidR="00C73E3A" w:rsidRPr="008E02F5">
        <w:t>3</w:t>
      </w:r>
      <w:r w:rsidR="001A1124">
        <w:t>0</w:t>
      </w:r>
      <w:r w:rsidR="00C73E3A" w:rsidRPr="008E02F5">
        <w:t>.</w:t>
      </w:r>
      <w:r w:rsidR="001A1124">
        <w:t>06</w:t>
      </w:r>
      <w:r w:rsidR="00C73E3A" w:rsidRPr="008E02F5">
        <w:t>.</w:t>
      </w:r>
      <w:r w:rsidR="00C73E3A">
        <w:t>202</w:t>
      </w:r>
      <w:r w:rsidR="001A1124">
        <w:t>2</w:t>
      </w:r>
      <w:r w:rsidR="00C73E3A" w:rsidRPr="00F44A3A">
        <w:t xml:space="preserve"> r</w:t>
      </w:r>
      <w:r w:rsidRPr="00555BF9">
        <w:rPr>
          <w:rFonts w:asciiTheme="minorHAnsi" w:hAnsiTheme="minorHAnsi" w:cs="Arial"/>
        </w:rPr>
        <w:t>. z beneficjentami podpisano</w:t>
      </w:r>
      <w:r w:rsidR="002E2E8C">
        <w:rPr>
          <w:rFonts w:asciiTheme="minorHAnsi" w:hAnsiTheme="minorHAnsi" w:cs="Arial"/>
          <w:b/>
          <w:bCs/>
        </w:rPr>
        <w:t xml:space="preserve"> 3 </w:t>
      </w:r>
      <w:r w:rsidR="001A1124">
        <w:rPr>
          <w:rFonts w:asciiTheme="minorHAnsi" w:hAnsiTheme="minorHAnsi" w:cs="Arial"/>
          <w:b/>
          <w:bCs/>
        </w:rPr>
        <w:t>537</w:t>
      </w:r>
      <w:r w:rsidRPr="00555BF9">
        <w:rPr>
          <w:rFonts w:asciiTheme="minorHAnsi" w:hAnsiTheme="minorHAnsi" w:cs="Arial"/>
          <w:b/>
          <w:bCs/>
        </w:rPr>
        <w:t xml:space="preserve"> um</w:t>
      </w:r>
      <w:r w:rsidR="001A1124">
        <w:rPr>
          <w:rFonts w:asciiTheme="minorHAnsi" w:hAnsiTheme="minorHAnsi" w:cs="Arial"/>
          <w:b/>
          <w:bCs/>
        </w:rPr>
        <w:t>ó</w:t>
      </w:r>
      <w:r w:rsidR="002E2E8C">
        <w:rPr>
          <w:rFonts w:asciiTheme="minorHAnsi" w:hAnsiTheme="minorHAnsi" w:cs="Arial"/>
          <w:b/>
          <w:bCs/>
        </w:rPr>
        <w:t>w</w:t>
      </w:r>
      <w:r w:rsidRPr="00555BF9">
        <w:rPr>
          <w:rFonts w:asciiTheme="minorHAnsi" w:hAnsiTheme="minorHAnsi" w:cs="Arial"/>
          <w:b/>
          <w:bCs/>
        </w:rPr>
        <w:t>/decyzj</w:t>
      </w:r>
      <w:r w:rsidR="001A1124">
        <w:rPr>
          <w:rFonts w:asciiTheme="minorHAnsi" w:hAnsiTheme="minorHAnsi" w:cs="Arial"/>
          <w:b/>
          <w:bCs/>
        </w:rPr>
        <w:t>i</w:t>
      </w:r>
      <w:r w:rsidRPr="00555BF9">
        <w:rPr>
          <w:rFonts w:asciiTheme="minorHAnsi" w:hAnsiTheme="minorHAnsi" w:cs="Arial"/>
          <w:b/>
          <w:bCs/>
        </w:rPr>
        <w:t xml:space="preserve"> o dofinansowanie projektów</w:t>
      </w:r>
      <w:r w:rsidRPr="00555BF9">
        <w:rPr>
          <w:rFonts w:asciiTheme="minorHAnsi" w:hAnsiTheme="minorHAnsi" w:cs="Arial"/>
        </w:rPr>
        <w:t xml:space="preserve">, </w:t>
      </w:r>
      <w:r w:rsidRPr="00F00017">
        <w:t>dla</w:t>
      </w:r>
      <w:r w:rsidR="00F00017">
        <w:t> </w:t>
      </w:r>
      <w:r w:rsidRPr="00F00017">
        <w:t>których</w:t>
      </w:r>
      <w:r w:rsidRPr="00555BF9">
        <w:rPr>
          <w:rFonts w:asciiTheme="minorHAnsi" w:hAnsiTheme="minorHAnsi" w:cs="Arial"/>
        </w:rPr>
        <w:t xml:space="preserve"> </w:t>
      </w:r>
      <w:r w:rsidRPr="00555BF9">
        <w:rPr>
          <w:rFonts w:asciiTheme="minorHAnsi" w:hAnsiTheme="minorHAnsi" w:cs="Arial"/>
          <w:b/>
        </w:rPr>
        <w:t>wkład UE</w:t>
      </w:r>
      <w:r w:rsidRPr="00555BF9">
        <w:rPr>
          <w:rFonts w:asciiTheme="minorHAnsi" w:hAnsiTheme="minorHAnsi" w:cs="Arial"/>
        </w:rPr>
        <w:t xml:space="preserve"> wyniósł </w:t>
      </w:r>
      <w:r w:rsidR="001A1124">
        <w:rPr>
          <w:b/>
          <w:bCs/>
        </w:rPr>
        <w:t>9 243 909 535,07</w:t>
      </w:r>
      <w:r w:rsidR="00C73E3A" w:rsidRPr="00C73E3A">
        <w:rPr>
          <w:b/>
          <w:bCs/>
        </w:rPr>
        <w:t xml:space="preserve"> PLN</w:t>
      </w:r>
      <w:r w:rsidR="00C73E3A">
        <w:t xml:space="preserve"> </w:t>
      </w:r>
      <w:r w:rsidRPr="00555BF9">
        <w:rPr>
          <w:rFonts w:asciiTheme="minorHAnsi" w:hAnsiTheme="minorHAnsi" w:cs="Arial"/>
          <w:bCs/>
        </w:rPr>
        <w:t>(</w:t>
      </w:r>
      <w:r w:rsidR="002E2E8C" w:rsidRPr="009D299E">
        <w:rPr>
          <w:rFonts w:asciiTheme="minorHAnsi" w:hAnsiTheme="minorHAnsi" w:cs="Arial"/>
          <w:b/>
          <w:bCs/>
        </w:rPr>
        <w:t>9</w:t>
      </w:r>
      <w:r w:rsidR="001A1124" w:rsidRPr="009D299E">
        <w:rPr>
          <w:rFonts w:asciiTheme="minorHAnsi" w:hAnsiTheme="minorHAnsi" w:cs="Arial"/>
          <w:b/>
          <w:bCs/>
        </w:rPr>
        <w:t>2,21</w:t>
      </w:r>
      <w:r w:rsidRPr="009D299E">
        <w:rPr>
          <w:rFonts w:asciiTheme="minorHAnsi" w:hAnsiTheme="minorHAnsi" w:cs="Arial"/>
          <w:b/>
          <w:bCs/>
        </w:rPr>
        <w:t>%</w:t>
      </w:r>
      <w:r w:rsidRPr="00555BF9">
        <w:rPr>
          <w:rFonts w:asciiTheme="minorHAnsi" w:hAnsiTheme="minorHAnsi" w:cs="Arial"/>
          <w:bCs/>
        </w:rPr>
        <w:t xml:space="preserve"> alokacji RPO WP), z czego:</w:t>
      </w:r>
    </w:p>
    <w:p w:rsidR="00FE4BC3" w:rsidRDefault="00FE4BC3" w:rsidP="00FE4BC3">
      <w:pPr>
        <w:spacing w:after="0"/>
        <w:contextualSpacing/>
        <w:jc w:val="both"/>
        <w:rPr>
          <w:b/>
          <w:bCs/>
        </w:rPr>
      </w:pPr>
      <w:r w:rsidRPr="00555BF9">
        <w:rPr>
          <w:rFonts w:asciiTheme="minorHAnsi" w:eastAsiaTheme="majorEastAsia" w:hAnsiTheme="minorHAnsi" w:cs="Arial"/>
          <w:bCs/>
          <w:u w:val="single"/>
        </w:rPr>
        <w:t xml:space="preserve">- w ramach </w:t>
      </w:r>
      <w:r w:rsidRPr="006E2269">
        <w:rPr>
          <w:rFonts w:asciiTheme="minorHAnsi" w:eastAsiaTheme="majorEastAsia" w:hAnsiTheme="minorHAnsi" w:cs="Arial"/>
          <w:bCs/>
          <w:u w:val="single"/>
        </w:rPr>
        <w:t>EFRR</w:t>
      </w:r>
      <w:r w:rsidRPr="00555BF9">
        <w:rPr>
          <w:rFonts w:asciiTheme="minorHAnsi" w:eastAsiaTheme="majorEastAsia" w:hAnsiTheme="minorHAnsi" w:cs="Arial"/>
          <w:bCs/>
          <w:u w:val="single"/>
        </w:rPr>
        <w:t>:</w:t>
      </w:r>
      <w:r w:rsidRPr="00555BF9">
        <w:rPr>
          <w:rFonts w:asciiTheme="minorHAnsi" w:eastAsiaTheme="majorEastAsia" w:hAnsiTheme="minorHAnsi" w:cs="Arial"/>
          <w:bCs/>
        </w:rPr>
        <w:tab/>
      </w:r>
      <w:r>
        <w:rPr>
          <w:rFonts w:asciiTheme="minorHAnsi" w:eastAsiaTheme="majorEastAsia" w:hAnsiTheme="minorHAnsi" w:cs="Arial"/>
          <w:bCs/>
        </w:rPr>
        <w:tab/>
      </w:r>
      <w:r w:rsidRPr="00555BF9">
        <w:rPr>
          <w:rFonts w:asciiTheme="minorHAnsi" w:hAnsiTheme="minorHAnsi" w:cs="Arial"/>
        </w:rPr>
        <w:t xml:space="preserve">liczba podpisanych umów/decyzji o dofinansowaniu: </w:t>
      </w:r>
      <w:r w:rsidRPr="00C73E3A">
        <w:rPr>
          <w:b/>
          <w:bCs/>
        </w:rPr>
        <w:t>1</w:t>
      </w:r>
      <w:r>
        <w:rPr>
          <w:b/>
          <w:bCs/>
        </w:rPr>
        <w:t> 918</w:t>
      </w:r>
    </w:p>
    <w:p w:rsidR="00FE4BC3" w:rsidRDefault="00FE4BC3" w:rsidP="00FE4BC3">
      <w:pPr>
        <w:spacing w:after="0"/>
        <w:contextualSpacing/>
        <w:jc w:val="both"/>
        <w:rPr>
          <w:rFonts w:asciiTheme="minorHAnsi" w:hAnsiTheme="minorHAnsi" w:cs="Arial"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555BF9">
        <w:rPr>
          <w:rFonts w:asciiTheme="minorHAnsi" w:hAnsiTheme="minorHAnsi" w:cs="Arial"/>
        </w:rPr>
        <w:t>wkład UE</w:t>
      </w:r>
      <w:r>
        <w:rPr>
          <w:rFonts w:asciiTheme="minorHAnsi" w:hAnsiTheme="minorHAnsi" w:cs="Arial"/>
        </w:rPr>
        <w:t xml:space="preserve"> (PLN)</w:t>
      </w:r>
      <w:r w:rsidRPr="00555BF9">
        <w:rPr>
          <w:rFonts w:asciiTheme="minorHAnsi" w:hAnsiTheme="minorHAnsi" w:cs="Arial"/>
        </w:rPr>
        <w:t xml:space="preserve">: </w:t>
      </w:r>
      <w:r w:rsidRPr="001A1124">
        <w:rPr>
          <w:rFonts w:asciiTheme="minorHAnsi" w:hAnsiTheme="minorHAnsi" w:cs="Arial"/>
          <w:b/>
        </w:rPr>
        <w:t>6 584 256 469,80</w:t>
      </w:r>
      <w:r w:rsidRPr="00555BF9">
        <w:rPr>
          <w:rFonts w:asciiTheme="minorHAnsi" w:hAnsiTheme="minorHAnsi" w:cs="Arial"/>
          <w:b/>
          <w:bCs/>
        </w:rPr>
        <w:t xml:space="preserve"> </w:t>
      </w:r>
      <w:r w:rsidRPr="00555BF9">
        <w:rPr>
          <w:rFonts w:asciiTheme="minorHAnsi" w:hAnsiTheme="minorHAnsi" w:cs="Arial"/>
          <w:bCs/>
        </w:rPr>
        <w:t>(</w:t>
      </w:r>
      <w:r>
        <w:t>90,98</w:t>
      </w:r>
      <w:r w:rsidRPr="00555BF9">
        <w:rPr>
          <w:rFonts w:asciiTheme="minorHAnsi" w:hAnsiTheme="minorHAnsi" w:cs="Arial"/>
          <w:bCs/>
        </w:rPr>
        <w:t>% alokacji EFRR)</w:t>
      </w:r>
    </w:p>
    <w:p w:rsidR="00FE4BC3" w:rsidRDefault="00FE4BC3" w:rsidP="00FE4BC3">
      <w:pPr>
        <w:spacing w:after="0"/>
        <w:contextualSpacing/>
        <w:jc w:val="both"/>
        <w:rPr>
          <w:rFonts w:asciiTheme="minorHAnsi" w:hAnsiTheme="minorHAnsi" w:cs="Arial"/>
          <w:bCs/>
        </w:rPr>
      </w:pPr>
    </w:p>
    <w:p w:rsidR="00FE4BC3" w:rsidRDefault="00FE4BC3" w:rsidP="00FE4BC3">
      <w:pPr>
        <w:spacing w:after="0"/>
        <w:contextualSpacing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Cs/>
        </w:rPr>
        <w:t>- w tym w ramach REACT-EU:</w:t>
      </w:r>
      <w:r>
        <w:rPr>
          <w:rFonts w:asciiTheme="minorHAnsi" w:hAnsiTheme="minorHAnsi" w:cs="Arial"/>
          <w:bCs/>
        </w:rPr>
        <w:tab/>
      </w:r>
      <w:r w:rsidRPr="00555BF9">
        <w:rPr>
          <w:rFonts w:asciiTheme="minorHAnsi" w:hAnsiTheme="minorHAnsi" w:cs="Arial"/>
        </w:rPr>
        <w:t>liczba podpisanych</w:t>
      </w:r>
      <w:r>
        <w:rPr>
          <w:rFonts w:asciiTheme="minorHAnsi" w:hAnsiTheme="minorHAnsi" w:cs="Arial"/>
        </w:rPr>
        <w:t xml:space="preserve"> umów/decyzji o dofinansowaniu: </w:t>
      </w:r>
      <w:r w:rsidRPr="00FE4BC3">
        <w:rPr>
          <w:rFonts w:asciiTheme="minorHAnsi" w:hAnsiTheme="minorHAnsi" w:cs="Arial"/>
          <w:b/>
        </w:rPr>
        <w:t>50</w:t>
      </w:r>
    </w:p>
    <w:p w:rsidR="00FE4BC3" w:rsidRDefault="00FE4BC3" w:rsidP="00FE4BC3">
      <w:pPr>
        <w:spacing w:after="0"/>
        <w:contextualSpacing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 w:rsidRPr="00555BF9">
        <w:rPr>
          <w:rFonts w:asciiTheme="minorHAnsi" w:hAnsiTheme="minorHAnsi" w:cs="Arial"/>
        </w:rPr>
        <w:t>wkład UE</w:t>
      </w:r>
      <w:r>
        <w:rPr>
          <w:rFonts w:asciiTheme="minorHAnsi" w:hAnsiTheme="minorHAnsi" w:cs="Arial"/>
        </w:rPr>
        <w:t xml:space="preserve"> (PLN)</w:t>
      </w:r>
      <w:r w:rsidRPr="00555BF9">
        <w:rPr>
          <w:rFonts w:asciiTheme="minorHAnsi" w:hAnsiTheme="minorHAnsi" w:cs="Arial"/>
        </w:rPr>
        <w:t xml:space="preserve">: </w:t>
      </w:r>
      <w:r w:rsidRPr="00FE4BC3">
        <w:rPr>
          <w:rFonts w:asciiTheme="minorHAnsi" w:hAnsiTheme="minorHAnsi" w:cs="Arial"/>
          <w:b/>
        </w:rPr>
        <w:t>129 776 642</w:t>
      </w:r>
      <w:r w:rsidRPr="00555BF9">
        <w:rPr>
          <w:rFonts w:asciiTheme="minorHAnsi" w:hAnsiTheme="minorHAnsi" w:cs="Arial"/>
          <w:b/>
          <w:bCs/>
        </w:rPr>
        <w:t xml:space="preserve"> </w:t>
      </w:r>
      <w:r w:rsidRPr="00555BF9">
        <w:rPr>
          <w:rFonts w:asciiTheme="minorHAnsi" w:hAnsiTheme="minorHAnsi" w:cs="Arial"/>
          <w:bCs/>
        </w:rPr>
        <w:t>(</w:t>
      </w:r>
      <w:r>
        <w:rPr>
          <w:rFonts w:asciiTheme="minorHAnsi" w:hAnsiTheme="minorHAnsi" w:cs="Arial"/>
          <w:bCs/>
        </w:rPr>
        <w:t>112,38</w:t>
      </w:r>
      <w:r w:rsidRPr="00555BF9">
        <w:rPr>
          <w:rFonts w:asciiTheme="minorHAnsi" w:hAnsiTheme="minorHAnsi" w:cs="Arial"/>
          <w:bCs/>
        </w:rPr>
        <w:t xml:space="preserve">% alokacji </w:t>
      </w:r>
      <w:r>
        <w:rPr>
          <w:rFonts w:asciiTheme="minorHAnsi" w:hAnsiTheme="minorHAnsi" w:cs="Arial"/>
          <w:bCs/>
        </w:rPr>
        <w:t>REACT-EU</w:t>
      </w:r>
      <w:r w:rsidRPr="00555BF9">
        <w:rPr>
          <w:rFonts w:asciiTheme="minorHAnsi" w:hAnsiTheme="minorHAnsi" w:cs="Arial"/>
          <w:bCs/>
        </w:rPr>
        <w:t>)</w:t>
      </w:r>
    </w:p>
    <w:p w:rsidR="00FE4BC3" w:rsidRPr="00FE4BC3" w:rsidRDefault="00FE4BC3" w:rsidP="00FE4BC3">
      <w:pPr>
        <w:spacing w:after="0"/>
        <w:contextualSpacing/>
        <w:jc w:val="both"/>
        <w:rPr>
          <w:rFonts w:asciiTheme="minorHAnsi" w:hAnsiTheme="minorHAnsi" w:cs="Arial"/>
          <w:b/>
          <w:bCs/>
        </w:rPr>
      </w:pPr>
    </w:p>
    <w:p w:rsidR="00FE4BC3" w:rsidRPr="00555BF9" w:rsidRDefault="00FE4BC3" w:rsidP="00FE4BC3">
      <w:pPr>
        <w:spacing w:after="0"/>
        <w:contextualSpacing/>
        <w:jc w:val="both"/>
        <w:rPr>
          <w:rFonts w:asciiTheme="minorHAnsi" w:hAnsiTheme="minorHAnsi" w:cs="Arial"/>
        </w:rPr>
      </w:pPr>
      <w:r w:rsidRPr="00555BF9">
        <w:rPr>
          <w:rFonts w:asciiTheme="minorHAnsi" w:eastAsiaTheme="majorEastAsia" w:hAnsiTheme="minorHAnsi" w:cs="Arial"/>
          <w:bCs/>
          <w:u w:val="single"/>
        </w:rPr>
        <w:t xml:space="preserve">- w ramach </w:t>
      </w:r>
      <w:r w:rsidRPr="006E2269">
        <w:rPr>
          <w:rFonts w:asciiTheme="minorHAnsi" w:eastAsiaTheme="majorEastAsia" w:hAnsiTheme="minorHAnsi" w:cs="Arial"/>
          <w:bCs/>
          <w:u w:val="single"/>
        </w:rPr>
        <w:t>EFS</w:t>
      </w:r>
      <w:r w:rsidRPr="00555BF9">
        <w:rPr>
          <w:rFonts w:asciiTheme="minorHAnsi" w:eastAsiaTheme="majorEastAsia" w:hAnsiTheme="minorHAnsi" w:cs="Arial"/>
          <w:bCs/>
          <w:u w:val="single"/>
        </w:rPr>
        <w:t>:</w:t>
      </w:r>
      <w:r w:rsidRPr="00555BF9">
        <w:rPr>
          <w:rFonts w:asciiTheme="minorHAnsi" w:eastAsiaTheme="majorEastAsia" w:hAnsiTheme="minorHAnsi" w:cs="Arial"/>
          <w:bCs/>
        </w:rPr>
        <w:tab/>
      </w:r>
      <w:r>
        <w:rPr>
          <w:rFonts w:asciiTheme="minorHAnsi" w:eastAsiaTheme="majorEastAsia" w:hAnsiTheme="minorHAnsi" w:cs="Arial"/>
          <w:bCs/>
        </w:rPr>
        <w:tab/>
      </w:r>
      <w:r>
        <w:rPr>
          <w:rFonts w:asciiTheme="minorHAnsi" w:eastAsiaTheme="majorEastAsia" w:hAnsiTheme="minorHAnsi" w:cs="Arial"/>
          <w:bCs/>
        </w:rPr>
        <w:tab/>
      </w:r>
      <w:r w:rsidRPr="00555BF9">
        <w:rPr>
          <w:rFonts w:asciiTheme="minorHAnsi" w:hAnsiTheme="minorHAnsi" w:cs="Arial"/>
        </w:rPr>
        <w:t xml:space="preserve">liczba podpisanych umów/decyzji o dofinansowaniu: </w:t>
      </w:r>
      <w:r w:rsidRPr="00C73E3A">
        <w:rPr>
          <w:b/>
          <w:bCs/>
        </w:rPr>
        <w:t>1</w:t>
      </w:r>
      <w:r>
        <w:rPr>
          <w:b/>
          <w:bCs/>
        </w:rPr>
        <w:t> 619</w:t>
      </w:r>
    </w:p>
    <w:p w:rsidR="00FE4BC3" w:rsidRPr="00555BF9" w:rsidRDefault="00FE4BC3" w:rsidP="00FE4BC3">
      <w:pPr>
        <w:spacing w:after="0"/>
        <w:ind w:left="2124" w:firstLine="708"/>
        <w:contextualSpacing/>
        <w:jc w:val="both"/>
        <w:rPr>
          <w:rFonts w:asciiTheme="minorHAnsi" w:hAnsiTheme="minorHAnsi" w:cs="Arial"/>
        </w:rPr>
      </w:pPr>
      <w:r w:rsidRPr="00555BF9">
        <w:rPr>
          <w:rFonts w:asciiTheme="minorHAnsi" w:hAnsiTheme="minorHAnsi" w:cs="Arial"/>
        </w:rPr>
        <w:t>wkład UE</w:t>
      </w:r>
      <w:r>
        <w:rPr>
          <w:rFonts w:asciiTheme="minorHAnsi" w:hAnsiTheme="minorHAnsi" w:cs="Arial"/>
        </w:rPr>
        <w:t xml:space="preserve"> (PLN)</w:t>
      </w:r>
      <w:r w:rsidRPr="00555BF9">
        <w:rPr>
          <w:rFonts w:asciiTheme="minorHAnsi" w:hAnsiTheme="minorHAnsi" w:cs="Arial"/>
        </w:rPr>
        <w:t xml:space="preserve">: </w:t>
      </w:r>
      <w:r w:rsidRPr="00C73E3A">
        <w:rPr>
          <w:b/>
          <w:bCs/>
        </w:rPr>
        <w:t>2</w:t>
      </w:r>
      <w:r>
        <w:rPr>
          <w:b/>
          <w:bCs/>
        </w:rPr>
        <w:t xml:space="preserve"> 659 653 065,27 </w:t>
      </w:r>
      <w:r w:rsidRPr="00555BF9">
        <w:rPr>
          <w:rFonts w:asciiTheme="minorHAnsi" w:hAnsiTheme="minorHAnsi" w:cs="Arial"/>
          <w:bCs/>
        </w:rPr>
        <w:t>(</w:t>
      </w:r>
      <w:r>
        <w:rPr>
          <w:rFonts w:asciiTheme="minorHAnsi" w:hAnsiTheme="minorHAnsi" w:cs="Arial"/>
          <w:bCs/>
        </w:rPr>
        <w:t>95,42</w:t>
      </w:r>
      <w:r w:rsidRPr="00555BF9">
        <w:rPr>
          <w:rFonts w:asciiTheme="minorHAnsi" w:hAnsiTheme="minorHAnsi" w:cs="Arial"/>
          <w:bCs/>
        </w:rPr>
        <w:t>% alokacji EFS)</w:t>
      </w:r>
    </w:p>
    <w:p w:rsidR="00FE4BC3" w:rsidRDefault="00FE4BC3" w:rsidP="00FE4BC3">
      <w:pPr>
        <w:spacing w:after="0"/>
        <w:contextualSpacing/>
        <w:jc w:val="both"/>
        <w:rPr>
          <w:rFonts w:asciiTheme="minorHAnsi" w:hAnsiTheme="minorHAnsi" w:cs="Arial"/>
          <w:bCs/>
        </w:rPr>
      </w:pPr>
    </w:p>
    <w:p w:rsidR="00FE4BC3" w:rsidRDefault="00FE4BC3" w:rsidP="00555BF9">
      <w:pPr>
        <w:jc w:val="both"/>
        <w:rPr>
          <w:rFonts w:asciiTheme="minorHAnsi" w:hAnsiTheme="minorHAnsi" w:cs="Arial"/>
          <w:b/>
          <w:bCs/>
        </w:rPr>
      </w:pPr>
    </w:p>
    <w:p w:rsidR="00FE4BC3" w:rsidRPr="00555BF9" w:rsidRDefault="00FE4BC3" w:rsidP="00555BF9">
      <w:pPr>
        <w:jc w:val="both"/>
        <w:rPr>
          <w:rFonts w:asciiTheme="minorHAnsi" w:hAnsiTheme="minorHAnsi" w:cs="Arial"/>
          <w:b/>
          <w:bCs/>
        </w:rPr>
      </w:pPr>
    </w:p>
    <w:p w:rsidR="003D485F" w:rsidRDefault="003D485F">
      <w:pPr>
        <w:rPr>
          <w:rFonts w:asciiTheme="minorHAnsi" w:eastAsiaTheme="majorEastAsia" w:hAnsiTheme="minorHAnsi" w:cs="Arial"/>
          <w:bCs/>
          <w:sz w:val="20"/>
          <w:szCs w:val="20"/>
        </w:rPr>
      </w:pPr>
      <w:r>
        <w:rPr>
          <w:rFonts w:eastAsiaTheme="majorEastAsia"/>
          <w:bCs/>
        </w:rPr>
        <w:br w:type="page"/>
      </w:r>
    </w:p>
    <w:p w:rsidR="00555BF9" w:rsidRPr="00555BF9" w:rsidRDefault="00555BF9" w:rsidP="0025352B">
      <w:pPr>
        <w:pStyle w:val="Tab1"/>
        <w:spacing w:before="0"/>
        <w:ind w:left="851" w:hanging="851"/>
        <w:rPr>
          <w:rFonts w:eastAsiaTheme="majorEastAsia"/>
          <w:bCs/>
        </w:rPr>
      </w:pPr>
      <w:r w:rsidRPr="00555BF9">
        <w:rPr>
          <w:rFonts w:eastAsiaTheme="majorEastAsia"/>
          <w:bCs/>
        </w:rPr>
        <w:t>Tabela 4.</w:t>
      </w:r>
      <w:r w:rsidRPr="00555BF9">
        <w:rPr>
          <w:rFonts w:eastAsiaTheme="majorEastAsia"/>
          <w:bCs/>
        </w:rPr>
        <w:tab/>
      </w:r>
      <w:r w:rsidR="00DC2777">
        <w:rPr>
          <w:rFonts w:eastAsiaTheme="majorEastAsia"/>
          <w:bCs/>
          <w:i/>
        </w:rPr>
        <w:t>Liczba</w:t>
      </w:r>
      <w:r w:rsidR="00320A49">
        <w:rPr>
          <w:rFonts w:eastAsiaTheme="majorEastAsia"/>
          <w:bCs/>
          <w:i/>
        </w:rPr>
        <w:t xml:space="preserve"> </w:t>
      </w:r>
      <w:r w:rsidRPr="00555BF9">
        <w:rPr>
          <w:i/>
        </w:rPr>
        <w:t>i wartość (wkład UE) zawartych umów/ decyzji o dofinansowanie pro</w:t>
      </w:r>
      <w:r w:rsidR="00727508">
        <w:rPr>
          <w:i/>
        </w:rPr>
        <w:t>jektu w podziale na osie priorytetowe</w:t>
      </w:r>
    </w:p>
    <w:tbl>
      <w:tblPr>
        <w:tblW w:w="8898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0"/>
        <w:gridCol w:w="1686"/>
        <w:gridCol w:w="2736"/>
        <w:gridCol w:w="2386"/>
      </w:tblGrid>
      <w:tr w:rsidR="00555BF9" w:rsidRPr="00555BF9" w:rsidTr="00FF78FF">
        <w:trPr>
          <w:trHeight w:val="1233"/>
          <w:tblCellSpacing w:w="20" w:type="dxa"/>
          <w:jc w:val="center"/>
        </w:trPr>
        <w:tc>
          <w:tcPr>
            <w:tcW w:w="2030" w:type="dxa"/>
            <w:shd w:val="clear" w:color="auto" w:fill="FF7C80"/>
            <w:vAlign w:val="center"/>
            <w:hideMark/>
          </w:tcPr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Numer Osi priorytetowej</w:t>
            </w:r>
          </w:p>
        </w:tc>
        <w:tc>
          <w:tcPr>
            <w:tcW w:w="1646" w:type="dxa"/>
            <w:shd w:val="clear" w:color="auto" w:fill="FF7C80"/>
            <w:vAlign w:val="center"/>
            <w:hideMark/>
          </w:tcPr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Liczba zawartych umów/decyzji o dofinansowanie projektów</w:t>
            </w:r>
          </w:p>
        </w:tc>
        <w:tc>
          <w:tcPr>
            <w:tcW w:w="2696" w:type="dxa"/>
            <w:shd w:val="clear" w:color="auto" w:fill="FF7C80"/>
            <w:vAlign w:val="center"/>
            <w:hideMark/>
          </w:tcPr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Wkład UE w zawartych umowach/ decyzjach o dofinansowanie projektów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br/>
              <w:t>[PLN]</w:t>
            </w:r>
          </w:p>
        </w:tc>
        <w:tc>
          <w:tcPr>
            <w:tcW w:w="2326" w:type="dxa"/>
            <w:shd w:val="clear" w:color="auto" w:fill="FF7C80"/>
          </w:tcPr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Wkład UE w zawartych umowach/ decyzjach o dofinansowanie </w:t>
            </w:r>
            <w:r w:rsidR="00386F4F"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projektów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jako % alokacji </w:t>
            </w:r>
          </w:p>
        </w:tc>
      </w:tr>
      <w:tr w:rsidR="00FF78FF" w:rsidRPr="00555BF9" w:rsidTr="00FF78FF">
        <w:trPr>
          <w:trHeight w:val="397"/>
          <w:tblCellSpacing w:w="20" w:type="dxa"/>
          <w:jc w:val="center"/>
        </w:trPr>
        <w:tc>
          <w:tcPr>
            <w:tcW w:w="2030" w:type="dxa"/>
            <w:shd w:val="clear" w:color="auto" w:fill="auto"/>
            <w:vAlign w:val="center"/>
            <w:hideMark/>
          </w:tcPr>
          <w:p w:rsidR="00FF78FF" w:rsidRPr="00555BF9" w:rsidRDefault="00FF78FF" w:rsidP="00FF78FF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FF78FF" w:rsidRPr="00692BC2" w:rsidRDefault="00FF78FF" w:rsidP="00FF78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78FF" w:rsidRPr="00FF78FF" w:rsidRDefault="00FF78FF" w:rsidP="00FF78FF">
            <w:pPr>
              <w:spacing w:after="0"/>
              <w:jc w:val="right"/>
              <w:rPr>
                <w:sz w:val="20"/>
                <w:szCs w:val="20"/>
              </w:rPr>
            </w:pPr>
            <w:r w:rsidRPr="00FF78FF">
              <w:rPr>
                <w:rFonts w:cs="Calibri"/>
                <w:bCs/>
                <w:sz w:val="20"/>
                <w:szCs w:val="20"/>
              </w:rPr>
              <w:t>1 654 003 981,30</w:t>
            </w:r>
          </w:p>
        </w:tc>
        <w:tc>
          <w:tcPr>
            <w:tcW w:w="2326" w:type="dxa"/>
            <w:vAlign w:val="center"/>
          </w:tcPr>
          <w:p w:rsidR="00FF78FF" w:rsidRPr="00E91A41" w:rsidRDefault="00FF78FF" w:rsidP="007F7C0B">
            <w:pPr>
              <w:spacing w:after="0"/>
              <w:jc w:val="center"/>
              <w:rPr>
                <w:sz w:val="20"/>
                <w:szCs w:val="20"/>
              </w:rPr>
            </w:pPr>
            <w:r w:rsidRPr="00E91A41">
              <w:rPr>
                <w:rFonts w:cs="Calibri"/>
                <w:bCs/>
                <w:sz w:val="20"/>
                <w:szCs w:val="20"/>
              </w:rPr>
              <w:t>9</w:t>
            </w:r>
            <w:r w:rsidR="007F7C0B">
              <w:rPr>
                <w:rFonts w:cs="Calibri"/>
                <w:bCs/>
                <w:sz w:val="20"/>
                <w:szCs w:val="20"/>
              </w:rPr>
              <w:t>3,46</w:t>
            </w:r>
            <w:r w:rsidRPr="00E91A41">
              <w:rPr>
                <w:rFonts w:cs="Calibri"/>
                <w:bCs/>
                <w:sz w:val="20"/>
                <w:szCs w:val="20"/>
              </w:rPr>
              <w:t>%</w:t>
            </w:r>
          </w:p>
        </w:tc>
      </w:tr>
      <w:tr w:rsidR="00FF78FF" w:rsidRPr="00555BF9" w:rsidTr="00FF78FF">
        <w:trPr>
          <w:trHeight w:val="397"/>
          <w:tblCellSpacing w:w="20" w:type="dxa"/>
          <w:jc w:val="center"/>
        </w:trPr>
        <w:tc>
          <w:tcPr>
            <w:tcW w:w="2030" w:type="dxa"/>
            <w:shd w:val="clear" w:color="auto" w:fill="auto"/>
            <w:vAlign w:val="center"/>
            <w:hideMark/>
          </w:tcPr>
          <w:p w:rsidR="00FF78FF" w:rsidRPr="00555BF9" w:rsidRDefault="00FF78FF" w:rsidP="00FF78FF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II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FF78FF" w:rsidRPr="00692BC2" w:rsidRDefault="00FF78FF" w:rsidP="00FF78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78FF" w:rsidRPr="00FF78FF" w:rsidRDefault="00FF78FF" w:rsidP="00FF78FF">
            <w:pPr>
              <w:spacing w:after="0"/>
              <w:jc w:val="right"/>
              <w:rPr>
                <w:sz w:val="20"/>
                <w:szCs w:val="20"/>
              </w:rPr>
            </w:pPr>
            <w:r w:rsidRPr="00FF78FF">
              <w:rPr>
                <w:rFonts w:cs="Calibri"/>
                <w:bCs/>
                <w:sz w:val="20"/>
                <w:szCs w:val="20"/>
              </w:rPr>
              <w:t>314 938 992,10</w:t>
            </w:r>
          </w:p>
        </w:tc>
        <w:tc>
          <w:tcPr>
            <w:tcW w:w="2326" w:type="dxa"/>
            <w:vAlign w:val="center"/>
          </w:tcPr>
          <w:p w:rsidR="00FF78FF" w:rsidRPr="00E91A41" w:rsidRDefault="007F7C0B" w:rsidP="00FF78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94,54</w:t>
            </w:r>
            <w:r w:rsidR="00FF78FF" w:rsidRPr="00E91A41">
              <w:rPr>
                <w:rFonts w:cs="Calibri"/>
                <w:bCs/>
                <w:sz w:val="20"/>
                <w:szCs w:val="20"/>
              </w:rPr>
              <w:t>%</w:t>
            </w:r>
          </w:p>
        </w:tc>
      </w:tr>
      <w:tr w:rsidR="00FF78FF" w:rsidRPr="00555BF9" w:rsidTr="00FF78FF">
        <w:trPr>
          <w:trHeight w:val="397"/>
          <w:tblCellSpacing w:w="20" w:type="dxa"/>
          <w:jc w:val="center"/>
        </w:trPr>
        <w:tc>
          <w:tcPr>
            <w:tcW w:w="2030" w:type="dxa"/>
            <w:shd w:val="clear" w:color="auto" w:fill="auto"/>
            <w:vAlign w:val="center"/>
            <w:hideMark/>
          </w:tcPr>
          <w:p w:rsidR="00FF78FF" w:rsidRPr="00555BF9" w:rsidRDefault="00FF78FF" w:rsidP="00FF78FF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III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FF78FF" w:rsidRPr="00692BC2" w:rsidRDefault="00FF78FF" w:rsidP="00FF78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78FF" w:rsidRPr="00FF78FF" w:rsidRDefault="00FF78FF" w:rsidP="00FF78FF">
            <w:pPr>
              <w:spacing w:after="0"/>
              <w:jc w:val="right"/>
              <w:rPr>
                <w:sz w:val="20"/>
                <w:szCs w:val="20"/>
              </w:rPr>
            </w:pPr>
            <w:r w:rsidRPr="00FF78FF">
              <w:rPr>
                <w:rFonts w:cs="Calibri"/>
                <w:bCs/>
                <w:sz w:val="20"/>
                <w:szCs w:val="20"/>
              </w:rPr>
              <w:t>1 115 658 573,97</w:t>
            </w:r>
          </w:p>
        </w:tc>
        <w:tc>
          <w:tcPr>
            <w:tcW w:w="2326" w:type="dxa"/>
            <w:vAlign w:val="center"/>
          </w:tcPr>
          <w:p w:rsidR="00FF78FF" w:rsidRPr="00E91A41" w:rsidRDefault="007F7C0B" w:rsidP="00FF78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93,81</w:t>
            </w:r>
            <w:r w:rsidR="00FF78FF" w:rsidRPr="00E91A41">
              <w:rPr>
                <w:rFonts w:cs="Calibri"/>
                <w:bCs/>
                <w:sz w:val="20"/>
                <w:szCs w:val="20"/>
              </w:rPr>
              <w:t>%</w:t>
            </w:r>
          </w:p>
        </w:tc>
      </w:tr>
      <w:tr w:rsidR="00FF78FF" w:rsidRPr="00555BF9" w:rsidTr="00FF78FF">
        <w:trPr>
          <w:trHeight w:val="397"/>
          <w:tblCellSpacing w:w="20" w:type="dxa"/>
          <w:jc w:val="center"/>
        </w:trPr>
        <w:tc>
          <w:tcPr>
            <w:tcW w:w="2030" w:type="dxa"/>
            <w:shd w:val="clear" w:color="auto" w:fill="auto"/>
            <w:vAlign w:val="center"/>
            <w:hideMark/>
          </w:tcPr>
          <w:p w:rsidR="00FF78FF" w:rsidRPr="00555BF9" w:rsidRDefault="00FF78FF" w:rsidP="00FF78FF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IV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FF78FF" w:rsidRPr="00692BC2" w:rsidRDefault="00FF78FF" w:rsidP="00FF78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78FF" w:rsidRPr="00FF78FF" w:rsidRDefault="00FF78FF" w:rsidP="00FF78FF">
            <w:pPr>
              <w:spacing w:after="0"/>
              <w:jc w:val="right"/>
              <w:rPr>
                <w:sz w:val="20"/>
                <w:szCs w:val="20"/>
              </w:rPr>
            </w:pPr>
            <w:r w:rsidRPr="00FF78FF">
              <w:rPr>
                <w:rFonts w:cs="Calibri"/>
                <w:bCs/>
                <w:sz w:val="20"/>
                <w:szCs w:val="20"/>
              </w:rPr>
              <w:t>801 665 427,88</w:t>
            </w:r>
          </w:p>
        </w:tc>
        <w:tc>
          <w:tcPr>
            <w:tcW w:w="2326" w:type="dxa"/>
            <w:vAlign w:val="center"/>
          </w:tcPr>
          <w:p w:rsidR="00FF78FF" w:rsidRPr="00E91A41" w:rsidRDefault="007F7C0B" w:rsidP="00FF78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92,00</w:t>
            </w:r>
            <w:r w:rsidR="00FF78FF" w:rsidRPr="00E91A41">
              <w:rPr>
                <w:rFonts w:cs="Calibri"/>
                <w:bCs/>
                <w:sz w:val="20"/>
                <w:szCs w:val="20"/>
              </w:rPr>
              <w:t>%</w:t>
            </w:r>
          </w:p>
        </w:tc>
      </w:tr>
      <w:tr w:rsidR="00FF78FF" w:rsidRPr="00555BF9" w:rsidTr="00FF78FF">
        <w:trPr>
          <w:trHeight w:val="397"/>
          <w:tblCellSpacing w:w="20" w:type="dxa"/>
          <w:jc w:val="center"/>
        </w:trPr>
        <w:tc>
          <w:tcPr>
            <w:tcW w:w="2030" w:type="dxa"/>
            <w:shd w:val="clear" w:color="auto" w:fill="auto"/>
            <w:vAlign w:val="center"/>
            <w:hideMark/>
          </w:tcPr>
          <w:p w:rsidR="00FF78FF" w:rsidRPr="00555BF9" w:rsidRDefault="00FF78FF" w:rsidP="00FF78FF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V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FF78FF" w:rsidRPr="00692BC2" w:rsidRDefault="00FF78FF" w:rsidP="00FF78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78FF" w:rsidRPr="00FF78FF" w:rsidRDefault="00FF78FF" w:rsidP="00FF78FF">
            <w:pPr>
              <w:spacing w:after="0"/>
              <w:jc w:val="right"/>
              <w:rPr>
                <w:sz w:val="20"/>
                <w:szCs w:val="20"/>
              </w:rPr>
            </w:pPr>
            <w:r w:rsidRPr="00FF78FF">
              <w:rPr>
                <w:rFonts w:cs="Calibri"/>
                <w:bCs/>
                <w:sz w:val="20"/>
                <w:szCs w:val="20"/>
              </w:rPr>
              <w:t>1 570 561 329,12</w:t>
            </w:r>
          </w:p>
        </w:tc>
        <w:tc>
          <w:tcPr>
            <w:tcW w:w="2326" w:type="dxa"/>
            <w:vAlign w:val="center"/>
          </w:tcPr>
          <w:p w:rsidR="00FF78FF" w:rsidRPr="00E91A41" w:rsidRDefault="007F7C0B" w:rsidP="00FF78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83,41</w:t>
            </w:r>
            <w:r w:rsidR="00FF78FF" w:rsidRPr="00E91A41">
              <w:rPr>
                <w:rFonts w:cs="Calibri"/>
                <w:bCs/>
                <w:sz w:val="20"/>
                <w:szCs w:val="20"/>
              </w:rPr>
              <w:t>%</w:t>
            </w:r>
          </w:p>
        </w:tc>
      </w:tr>
      <w:tr w:rsidR="00FF78FF" w:rsidRPr="00555BF9" w:rsidTr="00FF78FF">
        <w:trPr>
          <w:trHeight w:val="397"/>
          <w:tblCellSpacing w:w="20" w:type="dxa"/>
          <w:jc w:val="center"/>
        </w:trPr>
        <w:tc>
          <w:tcPr>
            <w:tcW w:w="2030" w:type="dxa"/>
            <w:shd w:val="clear" w:color="auto" w:fill="auto"/>
            <w:vAlign w:val="center"/>
            <w:hideMark/>
          </w:tcPr>
          <w:p w:rsidR="00FF78FF" w:rsidRPr="00555BF9" w:rsidRDefault="00FF78FF" w:rsidP="00FF78FF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VI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FF78FF" w:rsidRPr="00692BC2" w:rsidRDefault="00FF78FF" w:rsidP="00FF78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78FF" w:rsidRPr="00FF78FF" w:rsidRDefault="00FF78FF" w:rsidP="00FF78FF">
            <w:pPr>
              <w:spacing w:after="0"/>
              <w:jc w:val="right"/>
              <w:rPr>
                <w:sz w:val="20"/>
                <w:szCs w:val="20"/>
              </w:rPr>
            </w:pPr>
            <w:r w:rsidRPr="00FF78FF">
              <w:rPr>
                <w:rFonts w:cs="Calibri"/>
                <w:bCs/>
                <w:sz w:val="20"/>
                <w:szCs w:val="20"/>
              </w:rPr>
              <w:t>997 651 523,50</w:t>
            </w:r>
          </w:p>
        </w:tc>
        <w:tc>
          <w:tcPr>
            <w:tcW w:w="2326" w:type="dxa"/>
            <w:vAlign w:val="center"/>
          </w:tcPr>
          <w:p w:rsidR="00FF78FF" w:rsidRPr="00E91A41" w:rsidRDefault="007F7C0B" w:rsidP="00FF78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92,78</w:t>
            </w:r>
            <w:r w:rsidR="00FF78FF" w:rsidRPr="00E91A41">
              <w:rPr>
                <w:rFonts w:cs="Calibri"/>
                <w:bCs/>
                <w:sz w:val="20"/>
                <w:szCs w:val="20"/>
              </w:rPr>
              <w:t>%</w:t>
            </w:r>
          </w:p>
        </w:tc>
      </w:tr>
      <w:tr w:rsidR="00692BC2" w:rsidRPr="00555BF9" w:rsidTr="00FF78FF">
        <w:trPr>
          <w:trHeight w:val="397"/>
          <w:tblCellSpacing w:w="20" w:type="dxa"/>
          <w:jc w:val="center"/>
        </w:trPr>
        <w:tc>
          <w:tcPr>
            <w:tcW w:w="2030" w:type="dxa"/>
            <w:shd w:val="clear" w:color="auto" w:fill="F2DBDB" w:themeFill="accent2" w:themeFillTint="33"/>
            <w:vAlign w:val="center"/>
          </w:tcPr>
          <w:p w:rsidR="00692BC2" w:rsidRPr="00555BF9" w:rsidRDefault="002717BB" w:rsidP="00692BC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Suma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OP I -VI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(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EFRR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646" w:type="dxa"/>
            <w:shd w:val="clear" w:color="auto" w:fill="F2DBDB" w:themeFill="accent2" w:themeFillTint="33"/>
            <w:vAlign w:val="center"/>
          </w:tcPr>
          <w:p w:rsidR="00692BC2" w:rsidRPr="00692BC2" w:rsidRDefault="0025352B" w:rsidP="00692BC2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5352B">
              <w:rPr>
                <w:b/>
                <w:bCs/>
                <w:sz w:val="20"/>
                <w:szCs w:val="20"/>
              </w:rPr>
              <w:t>1 868</w:t>
            </w:r>
          </w:p>
        </w:tc>
        <w:tc>
          <w:tcPr>
            <w:tcW w:w="2696" w:type="dxa"/>
            <w:shd w:val="clear" w:color="auto" w:fill="F2DBDB" w:themeFill="accent2" w:themeFillTint="33"/>
            <w:vAlign w:val="center"/>
          </w:tcPr>
          <w:p w:rsidR="00692BC2" w:rsidRPr="00692BC2" w:rsidRDefault="00052645" w:rsidP="00692BC2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6 454 479 827,87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:rsidR="00692BC2" w:rsidRPr="00555BF9" w:rsidRDefault="00E91A41" w:rsidP="0056222B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56222B">
              <w:rPr>
                <w:b/>
                <w:bCs/>
                <w:sz w:val="20"/>
                <w:szCs w:val="20"/>
              </w:rPr>
              <w:t>9</w:t>
            </w:r>
            <w:r w:rsidR="0056222B" w:rsidRPr="0056222B">
              <w:rPr>
                <w:b/>
                <w:bCs/>
                <w:sz w:val="20"/>
                <w:szCs w:val="20"/>
              </w:rPr>
              <w:t>0</w:t>
            </w:r>
            <w:r w:rsidRPr="0056222B">
              <w:rPr>
                <w:b/>
                <w:bCs/>
                <w:sz w:val="20"/>
                <w:szCs w:val="20"/>
              </w:rPr>
              <w:t>,</w:t>
            </w:r>
            <w:r w:rsidR="0056222B" w:rsidRPr="0056222B">
              <w:rPr>
                <w:b/>
                <w:bCs/>
                <w:sz w:val="20"/>
                <w:szCs w:val="20"/>
              </w:rPr>
              <w:t>6</w:t>
            </w:r>
            <w:r w:rsidRPr="0056222B">
              <w:rPr>
                <w:b/>
                <w:bCs/>
                <w:sz w:val="20"/>
                <w:szCs w:val="20"/>
              </w:rPr>
              <w:t>3</w:t>
            </w:r>
            <w:r w:rsidR="00692BC2" w:rsidRPr="0056222B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052645" w:rsidRPr="00555BF9" w:rsidTr="00052645">
        <w:trPr>
          <w:trHeight w:val="397"/>
          <w:tblCellSpacing w:w="20" w:type="dxa"/>
          <w:jc w:val="center"/>
        </w:trPr>
        <w:tc>
          <w:tcPr>
            <w:tcW w:w="2030" w:type="dxa"/>
            <w:shd w:val="clear" w:color="auto" w:fill="auto"/>
            <w:vAlign w:val="center"/>
            <w:hideMark/>
          </w:tcPr>
          <w:p w:rsidR="00052645" w:rsidRPr="00555BF9" w:rsidRDefault="00052645" w:rsidP="00052645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VII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052645" w:rsidRPr="00E91A41" w:rsidRDefault="00052645" w:rsidP="0005264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531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052645" w:rsidRPr="00052645" w:rsidRDefault="00052645" w:rsidP="00052645">
            <w:pPr>
              <w:spacing w:after="0"/>
              <w:jc w:val="right"/>
              <w:rPr>
                <w:sz w:val="20"/>
                <w:szCs w:val="20"/>
              </w:rPr>
            </w:pPr>
            <w:r w:rsidRPr="00052645">
              <w:rPr>
                <w:rFonts w:cs="Calibri"/>
                <w:bCs/>
                <w:sz w:val="20"/>
                <w:szCs w:val="20"/>
              </w:rPr>
              <w:t>1 045 316 325,25</w:t>
            </w:r>
          </w:p>
        </w:tc>
        <w:tc>
          <w:tcPr>
            <w:tcW w:w="2326" w:type="dxa"/>
            <w:vAlign w:val="center"/>
          </w:tcPr>
          <w:p w:rsidR="00052645" w:rsidRPr="00E91A41" w:rsidRDefault="00052645" w:rsidP="007F7C0B">
            <w:pPr>
              <w:spacing w:after="0"/>
              <w:jc w:val="center"/>
              <w:rPr>
                <w:sz w:val="20"/>
                <w:szCs w:val="20"/>
              </w:rPr>
            </w:pPr>
            <w:r w:rsidRPr="00E91A41">
              <w:rPr>
                <w:sz w:val="20"/>
                <w:szCs w:val="20"/>
              </w:rPr>
              <w:t>9</w:t>
            </w:r>
            <w:r w:rsidR="007F7C0B">
              <w:rPr>
                <w:sz w:val="20"/>
                <w:szCs w:val="20"/>
              </w:rPr>
              <w:t>6,02</w:t>
            </w:r>
            <w:r w:rsidRPr="00E91A41">
              <w:rPr>
                <w:sz w:val="20"/>
                <w:szCs w:val="20"/>
              </w:rPr>
              <w:t>%</w:t>
            </w:r>
          </w:p>
        </w:tc>
      </w:tr>
      <w:tr w:rsidR="00052645" w:rsidRPr="00555BF9" w:rsidTr="00052645">
        <w:trPr>
          <w:trHeight w:val="397"/>
          <w:tblCellSpacing w:w="20" w:type="dxa"/>
          <w:jc w:val="center"/>
        </w:trPr>
        <w:tc>
          <w:tcPr>
            <w:tcW w:w="2030" w:type="dxa"/>
            <w:shd w:val="clear" w:color="auto" w:fill="auto"/>
            <w:vAlign w:val="center"/>
            <w:hideMark/>
          </w:tcPr>
          <w:p w:rsidR="00052645" w:rsidRPr="00555BF9" w:rsidRDefault="00052645" w:rsidP="00052645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VIII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052645" w:rsidRPr="00E91A41" w:rsidRDefault="00052645" w:rsidP="0005264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052645" w:rsidRPr="00052645" w:rsidRDefault="00052645" w:rsidP="00052645">
            <w:pPr>
              <w:spacing w:after="0"/>
              <w:jc w:val="right"/>
              <w:rPr>
                <w:sz w:val="20"/>
                <w:szCs w:val="20"/>
              </w:rPr>
            </w:pPr>
            <w:r w:rsidRPr="00052645">
              <w:rPr>
                <w:rFonts w:cs="Calibri"/>
                <w:bCs/>
                <w:sz w:val="20"/>
                <w:szCs w:val="20"/>
              </w:rPr>
              <w:t>738 660 357,87</w:t>
            </w:r>
          </w:p>
        </w:tc>
        <w:tc>
          <w:tcPr>
            <w:tcW w:w="2326" w:type="dxa"/>
            <w:vAlign w:val="center"/>
          </w:tcPr>
          <w:p w:rsidR="00052645" w:rsidRPr="00E91A41" w:rsidRDefault="00052645" w:rsidP="007F7C0B">
            <w:pPr>
              <w:spacing w:after="0"/>
              <w:jc w:val="center"/>
              <w:rPr>
                <w:sz w:val="20"/>
                <w:szCs w:val="20"/>
              </w:rPr>
            </w:pPr>
            <w:r w:rsidRPr="00E91A41">
              <w:rPr>
                <w:sz w:val="20"/>
                <w:szCs w:val="20"/>
              </w:rPr>
              <w:t>9</w:t>
            </w:r>
            <w:r w:rsidR="007F7C0B">
              <w:rPr>
                <w:sz w:val="20"/>
                <w:szCs w:val="20"/>
              </w:rPr>
              <w:t>5,29</w:t>
            </w:r>
            <w:r w:rsidRPr="00E91A41">
              <w:rPr>
                <w:sz w:val="20"/>
                <w:szCs w:val="20"/>
              </w:rPr>
              <w:t>%</w:t>
            </w:r>
          </w:p>
        </w:tc>
      </w:tr>
      <w:tr w:rsidR="00052645" w:rsidRPr="00555BF9" w:rsidTr="00052645">
        <w:trPr>
          <w:trHeight w:val="397"/>
          <w:tblCellSpacing w:w="20" w:type="dxa"/>
          <w:jc w:val="center"/>
        </w:trPr>
        <w:tc>
          <w:tcPr>
            <w:tcW w:w="2030" w:type="dxa"/>
            <w:shd w:val="clear" w:color="auto" w:fill="auto"/>
            <w:vAlign w:val="center"/>
            <w:hideMark/>
          </w:tcPr>
          <w:p w:rsidR="00052645" w:rsidRPr="00555BF9" w:rsidRDefault="00052645" w:rsidP="00052645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IX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052645" w:rsidRPr="00E91A41" w:rsidRDefault="00052645" w:rsidP="00052645">
            <w:pPr>
              <w:spacing w:after="0"/>
              <w:jc w:val="center"/>
              <w:rPr>
                <w:sz w:val="20"/>
                <w:szCs w:val="20"/>
              </w:rPr>
            </w:pPr>
            <w:r w:rsidRPr="00E91A41">
              <w:rPr>
                <w:sz w:val="20"/>
                <w:szCs w:val="20"/>
              </w:rPr>
              <w:t>632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052645" w:rsidRPr="00052645" w:rsidRDefault="00052645" w:rsidP="00052645">
            <w:pPr>
              <w:spacing w:after="0"/>
              <w:jc w:val="right"/>
              <w:rPr>
                <w:sz w:val="20"/>
                <w:szCs w:val="20"/>
              </w:rPr>
            </w:pPr>
            <w:r w:rsidRPr="00052645">
              <w:rPr>
                <w:rFonts w:cs="Calibri"/>
                <w:bCs/>
                <w:sz w:val="20"/>
                <w:szCs w:val="20"/>
              </w:rPr>
              <w:t>533 968 359,53</w:t>
            </w:r>
          </w:p>
        </w:tc>
        <w:tc>
          <w:tcPr>
            <w:tcW w:w="2326" w:type="dxa"/>
            <w:vAlign w:val="center"/>
          </w:tcPr>
          <w:p w:rsidR="00052645" w:rsidRPr="00E91A41" w:rsidRDefault="007F7C0B" w:rsidP="0005264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96,26</w:t>
            </w:r>
            <w:r w:rsidR="00052645" w:rsidRPr="00E91A41">
              <w:rPr>
                <w:sz w:val="20"/>
                <w:szCs w:val="20"/>
              </w:rPr>
              <w:t>%</w:t>
            </w:r>
          </w:p>
        </w:tc>
      </w:tr>
      <w:tr w:rsidR="00052645" w:rsidRPr="00555BF9" w:rsidTr="00052645">
        <w:trPr>
          <w:trHeight w:val="397"/>
          <w:tblCellSpacing w:w="20" w:type="dxa"/>
          <w:jc w:val="center"/>
        </w:trPr>
        <w:tc>
          <w:tcPr>
            <w:tcW w:w="2030" w:type="dxa"/>
            <w:shd w:val="clear" w:color="auto" w:fill="auto"/>
            <w:vAlign w:val="center"/>
            <w:hideMark/>
          </w:tcPr>
          <w:p w:rsidR="00052645" w:rsidRPr="00555BF9" w:rsidRDefault="00052645" w:rsidP="00052645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X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052645" w:rsidRPr="00E91A41" w:rsidRDefault="00052645" w:rsidP="00052645">
            <w:pPr>
              <w:spacing w:after="0"/>
              <w:jc w:val="center"/>
              <w:rPr>
                <w:sz w:val="20"/>
                <w:szCs w:val="20"/>
              </w:rPr>
            </w:pPr>
            <w:r w:rsidRPr="00E91A41">
              <w:rPr>
                <w:sz w:val="20"/>
                <w:szCs w:val="20"/>
              </w:rPr>
              <w:t>48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052645" w:rsidRPr="00052645" w:rsidRDefault="00052645" w:rsidP="00052645">
            <w:pPr>
              <w:spacing w:after="0"/>
              <w:jc w:val="right"/>
              <w:rPr>
                <w:sz w:val="20"/>
                <w:szCs w:val="20"/>
              </w:rPr>
            </w:pPr>
            <w:r w:rsidRPr="00052645">
              <w:rPr>
                <w:rFonts w:cs="Calibri"/>
                <w:bCs/>
                <w:sz w:val="20"/>
                <w:szCs w:val="20"/>
              </w:rPr>
              <w:t>341 708 022,62</w:t>
            </w:r>
          </w:p>
        </w:tc>
        <w:tc>
          <w:tcPr>
            <w:tcW w:w="2326" w:type="dxa"/>
            <w:vAlign w:val="center"/>
          </w:tcPr>
          <w:p w:rsidR="00052645" w:rsidRPr="00E91A41" w:rsidRDefault="00052645" w:rsidP="007F7C0B">
            <w:pPr>
              <w:spacing w:after="0"/>
              <w:jc w:val="center"/>
              <w:rPr>
                <w:sz w:val="20"/>
                <w:szCs w:val="20"/>
              </w:rPr>
            </w:pPr>
            <w:r w:rsidRPr="00E91A41">
              <w:rPr>
                <w:sz w:val="20"/>
                <w:szCs w:val="20"/>
              </w:rPr>
              <w:t>9</w:t>
            </w:r>
            <w:r w:rsidR="007F7C0B">
              <w:rPr>
                <w:sz w:val="20"/>
                <w:szCs w:val="20"/>
              </w:rPr>
              <w:t>2,64</w:t>
            </w:r>
            <w:r w:rsidRPr="00E91A41">
              <w:rPr>
                <w:sz w:val="20"/>
                <w:szCs w:val="20"/>
              </w:rPr>
              <w:t>%</w:t>
            </w:r>
          </w:p>
        </w:tc>
      </w:tr>
      <w:tr w:rsidR="00692BC2" w:rsidRPr="00555BF9" w:rsidTr="00FF78FF">
        <w:trPr>
          <w:trHeight w:val="397"/>
          <w:tblCellSpacing w:w="20" w:type="dxa"/>
          <w:jc w:val="center"/>
        </w:trPr>
        <w:tc>
          <w:tcPr>
            <w:tcW w:w="2030" w:type="dxa"/>
            <w:shd w:val="clear" w:color="auto" w:fill="F2DBDB" w:themeFill="accent2" w:themeFillTint="33"/>
            <w:vAlign w:val="center"/>
          </w:tcPr>
          <w:p w:rsidR="00692BC2" w:rsidRPr="00555BF9" w:rsidRDefault="00000C30" w:rsidP="00692BC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681B9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Suma OP VII-X (EFS)</w:t>
            </w:r>
          </w:p>
        </w:tc>
        <w:tc>
          <w:tcPr>
            <w:tcW w:w="1646" w:type="dxa"/>
            <w:shd w:val="clear" w:color="auto" w:fill="F2DBDB" w:themeFill="accent2" w:themeFillTint="33"/>
            <w:vAlign w:val="center"/>
          </w:tcPr>
          <w:p w:rsidR="00692BC2" w:rsidRPr="00692BC2" w:rsidRDefault="0025352B" w:rsidP="00692BC2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5352B">
              <w:rPr>
                <w:b/>
                <w:bCs/>
                <w:sz w:val="20"/>
                <w:szCs w:val="20"/>
              </w:rPr>
              <w:t>1 619</w:t>
            </w:r>
          </w:p>
        </w:tc>
        <w:tc>
          <w:tcPr>
            <w:tcW w:w="2696" w:type="dxa"/>
            <w:shd w:val="clear" w:color="auto" w:fill="F2DBDB" w:themeFill="accent2" w:themeFillTint="33"/>
            <w:vAlign w:val="center"/>
          </w:tcPr>
          <w:p w:rsidR="00692BC2" w:rsidRPr="00692BC2" w:rsidRDefault="00052645" w:rsidP="00000C30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2 659</w:t>
            </w:r>
            <w:r w:rsidR="00EF4D84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653</w:t>
            </w:r>
            <w:r w:rsidR="00EF4D84">
              <w:rPr>
                <w:b/>
                <w:bCs/>
                <w:sz w:val="20"/>
                <w:szCs w:val="20"/>
              </w:rPr>
              <w:t> 065,27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:rsidR="00692BC2" w:rsidRPr="00692BC2" w:rsidRDefault="00000C30" w:rsidP="0056222B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56222B">
              <w:rPr>
                <w:b/>
                <w:bCs/>
                <w:sz w:val="20"/>
                <w:szCs w:val="20"/>
              </w:rPr>
              <w:t>9</w:t>
            </w:r>
            <w:r w:rsidR="0056222B" w:rsidRPr="0056222B">
              <w:rPr>
                <w:b/>
                <w:bCs/>
                <w:sz w:val="20"/>
                <w:szCs w:val="20"/>
              </w:rPr>
              <w:t>5</w:t>
            </w:r>
            <w:r w:rsidRPr="0056222B">
              <w:rPr>
                <w:b/>
                <w:bCs/>
                <w:sz w:val="20"/>
                <w:szCs w:val="20"/>
              </w:rPr>
              <w:t>,</w:t>
            </w:r>
            <w:r w:rsidR="0056222B" w:rsidRPr="0056222B">
              <w:rPr>
                <w:b/>
                <w:bCs/>
                <w:sz w:val="20"/>
                <w:szCs w:val="20"/>
              </w:rPr>
              <w:t>42</w:t>
            </w:r>
            <w:r w:rsidR="00692BC2" w:rsidRPr="0056222B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000C30" w:rsidRPr="00555BF9" w:rsidTr="00FF78FF">
        <w:trPr>
          <w:trHeight w:val="397"/>
          <w:tblCellSpacing w:w="20" w:type="dxa"/>
          <w:jc w:val="center"/>
        </w:trPr>
        <w:tc>
          <w:tcPr>
            <w:tcW w:w="2030" w:type="dxa"/>
            <w:shd w:val="clear" w:color="auto" w:fill="auto"/>
            <w:vAlign w:val="center"/>
          </w:tcPr>
          <w:p w:rsidR="00000C30" w:rsidRPr="00000C30" w:rsidRDefault="00000C30" w:rsidP="00692BC2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00C30">
              <w:rPr>
                <w:rFonts w:asciiTheme="minorHAnsi" w:hAnsiTheme="minorHAnsi" w:cs="Arial"/>
                <w:bCs/>
                <w:sz w:val="20"/>
                <w:szCs w:val="20"/>
              </w:rPr>
              <w:t>Oś XI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000C30" w:rsidRPr="00000C30" w:rsidRDefault="0025352B" w:rsidP="00692BC2">
            <w:pPr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000C30" w:rsidRPr="00000C30" w:rsidRDefault="00052645" w:rsidP="00000C30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129 776 641,93</w:t>
            </w:r>
          </w:p>
        </w:tc>
        <w:tc>
          <w:tcPr>
            <w:tcW w:w="2326" w:type="dxa"/>
            <w:shd w:val="clear" w:color="auto" w:fill="auto"/>
            <w:vAlign w:val="center"/>
          </w:tcPr>
          <w:p w:rsidR="00000C30" w:rsidRPr="00000C30" w:rsidRDefault="00052645" w:rsidP="00692BC2">
            <w:pPr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117,06%</w:t>
            </w:r>
            <w:r w:rsidR="001D0D9F" w:rsidRPr="001D0D9F">
              <w:rPr>
                <w:bCs/>
                <w:sz w:val="20"/>
                <w:szCs w:val="20"/>
                <w:vertAlign w:val="superscript"/>
              </w:rPr>
              <w:t>*</w:t>
            </w:r>
          </w:p>
        </w:tc>
      </w:tr>
      <w:tr w:rsidR="00000C30" w:rsidRPr="00555BF9" w:rsidTr="00FF78FF">
        <w:trPr>
          <w:trHeight w:val="397"/>
          <w:tblCellSpacing w:w="20" w:type="dxa"/>
          <w:jc w:val="center"/>
        </w:trPr>
        <w:tc>
          <w:tcPr>
            <w:tcW w:w="2030" w:type="dxa"/>
            <w:shd w:val="clear" w:color="auto" w:fill="auto"/>
            <w:vAlign w:val="center"/>
          </w:tcPr>
          <w:p w:rsidR="00000C30" w:rsidRPr="00000C30" w:rsidRDefault="00000C30" w:rsidP="00692BC2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00C30">
              <w:rPr>
                <w:rFonts w:asciiTheme="minorHAnsi" w:hAnsiTheme="minorHAnsi" w:cs="Arial"/>
                <w:bCs/>
                <w:sz w:val="20"/>
                <w:szCs w:val="20"/>
              </w:rPr>
              <w:t>Oś XII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000C30" w:rsidRPr="00000C30" w:rsidRDefault="00BA2FA8" w:rsidP="00692BC2">
            <w:pPr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000C30" w:rsidRPr="00000C30" w:rsidRDefault="00BA2FA8" w:rsidP="00000C30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326" w:type="dxa"/>
            <w:shd w:val="clear" w:color="auto" w:fill="auto"/>
            <w:vAlign w:val="center"/>
          </w:tcPr>
          <w:p w:rsidR="00000C30" w:rsidRPr="00000C30" w:rsidRDefault="00BA2FA8" w:rsidP="00692BC2">
            <w:pPr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000C30" w:rsidRPr="00555BF9" w:rsidTr="00FF78FF">
        <w:trPr>
          <w:trHeight w:val="397"/>
          <w:tblCellSpacing w:w="20" w:type="dxa"/>
          <w:jc w:val="center"/>
        </w:trPr>
        <w:tc>
          <w:tcPr>
            <w:tcW w:w="2030" w:type="dxa"/>
            <w:shd w:val="clear" w:color="auto" w:fill="F2DBDB" w:themeFill="accent2" w:themeFillTint="33"/>
            <w:vAlign w:val="center"/>
          </w:tcPr>
          <w:p w:rsidR="00000C30" w:rsidRPr="00555BF9" w:rsidRDefault="00000C30" w:rsidP="00692BC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Suma OP XI-XII (EFRR)</w:t>
            </w:r>
          </w:p>
        </w:tc>
        <w:tc>
          <w:tcPr>
            <w:tcW w:w="1646" w:type="dxa"/>
            <w:shd w:val="clear" w:color="auto" w:fill="F2DBDB" w:themeFill="accent2" w:themeFillTint="33"/>
            <w:vAlign w:val="center"/>
          </w:tcPr>
          <w:p w:rsidR="00000C30" w:rsidRDefault="0025352B" w:rsidP="00692BC2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2696" w:type="dxa"/>
            <w:shd w:val="clear" w:color="auto" w:fill="F2DBDB" w:themeFill="accent2" w:themeFillTint="33"/>
            <w:vAlign w:val="center"/>
          </w:tcPr>
          <w:p w:rsidR="00000C30" w:rsidRPr="00052645" w:rsidRDefault="00052645" w:rsidP="00000C30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 w:rsidRPr="00052645">
              <w:rPr>
                <w:b/>
                <w:bCs/>
                <w:sz w:val="20"/>
                <w:szCs w:val="20"/>
              </w:rPr>
              <w:t>129 776 641,93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:rsidR="00000C30" w:rsidRPr="00052645" w:rsidRDefault="00052645" w:rsidP="00692BC2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052645">
              <w:rPr>
                <w:b/>
                <w:bCs/>
                <w:sz w:val="20"/>
                <w:szCs w:val="20"/>
              </w:rPr>
              <w:t>117,06%</w:t>
            </w:r>
          </w:p>
        </w:tc>
      </w:tr>
      <w:tr w:rsidR="00692BC2" w:rsidRPr="00555BF9" w:rsidTr="00FF78FF">
        <w:trPr>
          <w:trHeight w:val="397"/>
          <w:tblCellSpacing w:w="20" w:type="dxa"/>
          <w:jc w:val="center"/>
        </w:trPr>
        <w:tc>
          <w:tcPr>
            <w:tcW w:w="2030" w:type="dxa"/>
            <w:shd w:val="clear" w:color="auto" w:fill="FF7C80"/>
            <w:vAlign w:val="center"/>
            <w:hideMark/>
          </w:tcPr>
          <w:p w:rsidR="00692BC2" w:rsidRPr="00555BF9" w:rsidRDefault="00692BC2" w:rsidP="00692BC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sz w:val="20"/>
                <w:szCs w:val="20"/>
              </w:rPr>
              <w:t>Razem:</w:t>
            </w:r>
          </w:p>
        </w:tc>
        <w:tc>
          <w:tcPr>
            <w:tcW w:w="1646" w:type="dxa"/>
            <w:shd w:val="clear" w:color="auto" w:fill="FF7C80"/>
            <w:vAlign w:val="center"/>
          </w:tcPr>
          <w:p w:rsidR="00692BC2" w:rsidRPr="00692BC2" w:rsidRDefault="0025352B" w:rsidP="00692BC2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5352B">
              <w:rPr>
                <w:b/>
                <w:bCs/>
                <w:sz w:val="20"/>
                <w:szCs w:val="20"/>
              </w:rPr>
              <w:t>3 537</w:t>
            </w:r>
          </w:p>
        </w:tc>
        <w:tc>
          <w:tcPr>
            <w:tcW w:w="2696" w:type="dxa"/>
            <w:shd w:val="clear" w:color="auto" w:fill="FF7C80"/>
            <w:vAlign w:val="center"/>
          </w:tcPr>
          <w:p w:rsidR="00692BC2" w:rsidRPr="00692BC2" w:rsidRDefault="00052645" w:rsidP="00000C30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9 243 909 535,07</w:t>
            </w:r>
          </w:p>
        </w:tc>
        <w:tc>
          <w:tcPr>
            <w:tcW w:w="2326" w:type="dxa"/>
            <w:shd w:val="clear" w:color="auto" w:fill="FF7C80"/>
            <w:vAlign w:val="center"/>
          </w:tcPr>
          <w:p w:rsidR="00692BC2" w:rsidRPr="00692BC2" w:rsidRDefault="00052645" w:rsidP="00692BC2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92,21</w:t>
            </w:r>
            <w:r w:rsidR="00692BC2" w:rsidRPr="00692BC2">
              <w:rPr>
                <w:b/>
                <w:bCs/>
                <w:sz w:val="20"/>
                <w:szCs w:val="20"/>
              </w:rPr>
              <w:t>%</w:t>
            </w:r>
          </w:p>
        </w:tc>
      </w:tr>
    </w:tbl>
    <w:p w:rsidR="007B5BE5" w:rsidRDefault="007B5BE5" w:rsidP="007B5BE5">
      <w:pPr>
        <w:spacing w:after="0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7B5BE5" w:rsidRDefault="007B5BE5" w:rsidP="007B5BE5">
      <w:pPr>
        <w:spacing w:after="0"/>
        <w:rPr>
          <w:i/>
          <w:sz w:val="18"/>
        </w:rPr>
      </w:pPr>
    </w:p>
    <w:p w:rsidR="001D0D9F" w:rsidRDefault="001D0D9F" w:rsidP="00DA07F2">
      <w:pPr>
        <w:spacing w:after="0"/>
        <w:jc w:val="both"/>
        <w:rPr>
          <w:sz w:val="18"/>
          <w:szCs w:val="18"/>
          <w:lang w:eastAsia="en-US"/>
        </w:rPr>
      </w:pPr>
      <w:r>
        <w:rPr>
          <w:i/>
          <w:sz w:val="18"/>
        </w:rPr>
        <w:t xml:space="preserve">* </w:t>
      </w:r>
      <w:r w:rsidR="00BF670A" w:rsidRPr="00DA07F2">
        <w:rPr>
          <w:sz w:val="18"/>
          <w:szCs w:val="18"/>
        </w:rPr>
        <w:t>w dniu 27 maja 2022r. Ministerstwo Finansów wyraziło zgodę na zaciąganie zobowiązań powyżej dostępnej alokacji w działaniu 11.2 Rozwój OZE – REACT EU w kwocie 4 958 460 euro, przy jednoczesnej blokadzie środków w działaniu 5.3. Kwota 4 958 460 euro zostanie przyznana IZ w ramach II transzy środków  REACT – EU (wtedy zostanie ściągnięta blokada alokacji w dz. 5.3).</w:t>
      </w:r>
    </w:p>
    <w:p w:rsidR="007B5BE5" w:rsidRDefault="007B5BE5" w:rsidP="00555BF9">
      <w:pPr>
        <w:spacing w:after="0"/>
        <w:rPr>
          <w:i/>
          <w:sz w:val="18"/>
        </w:rPr>
      </w:pPr>
    </w:p>
    <w:p w:rsidR="00284B31" w:rsidRDefault="00284B31">
      <w:pPr>
        <w:rPr>
          <w:i/>
          <w:sz w:val="18"/>
        </w:rPr>
      </w:pPr>
      <w:r>
        <w:rPr>
          <w:i/>
          <w:sz w:val="18"/>
        </w:rPr>
        <w:br w:type="page"/>
      </w:r>
    </w:p>
    <w:p w:rsidR="00555BF9" w:rsidRPr="00555BF9" w:rsidRDefault="000D7747" w:rsidP="003214E7">
      <w:pPr>
        <w:spacing w:after="0"/>
        <w:ind w:left="-426" w:right="-426"/>
        <w:contextualSpacing/>
        <w:jc w:val="both"/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 wp14:anchorId="7653B9DD" wp14:editId="79D70E7B">
            <wp:extent cx="6883604" cy="2758593"/>
            <wp:effectExtent l="0" t="0" r="12700" b="3810"/>
            <wp:docPr id="10" name="Wykres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49D0903-E2F8-45B9-BBC9-D7BF225E17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55BF9" w:rsidRDefault="00555BF9" w:rsidP="00DD00E9">
      <w:pPr>
        <w:spacing w:after="0" w:line="240" w:lineRule="auto"/>
        <w:jc w:val="both"/>
        <w:rPr>
          <w:i/>
          <w:sz w:val="18"/>
        </w:rPr>
      </w:pPr>
      <w:r w:rsidRPr="00555BF9">
        <w:rPr>
          <w:i/>
          <w:sz w:val="18"/>
        </w:rPr>
        <w:t xml:space="preserve"> </w:t>
      </w:r>
      <w:r w:rsidRPr="00284B31">
        <w:rPr>
          <w:i/>
          <w:sz w:val="18"/>
        </w:rPr>
        <w:t>Źródło danych: Opracowanie własne na podstawie SL2014 – stan na dzień 3</w:t>
      </w:r>
      <w:r w:rsidR="002C0999">
        <w:rPr>
          <w:i/>
          <w:sz w:val="18"/>
        </w:rPr>
        <w:t>0</w:t>
      </w:r>
      <w:r w:rsidRPr="00284B31">
        <w:rPr>
          <w:i/>
          <w:sz w:val="18"/>
        </w:rPr>
        <w:t>.</w:t>
      </w:r>
      <w:r w:rsidR="002C0999">
        <w:rPr>
          <w:i/>
          <w:sz w:val="18"/>
        </w:rPr>
        <w:t>06</w:t>
      </w:r>
      <w:r w:rsidRPr="00284B31">
        <w:rPr>
          <w:i/>
          <w:sz w:val="18"/>
        </w:rPr>
        <w:t>.202</w:t>
      </w:r>
      <w:r w:rsidR="002C0999">
        <w:rPr>
          <w:i/>
          <w:sz w:val="18"/>
        </w:rPr>
        <w:t>2</w:t>
      </w:r>
      <w:r w:rsidRPr="00284B31">
        <w:rPr>
          <w:i/>
          <w:sz w:val="18"/>
        </w:rPr>
        <w:t xml:space="preserve"> r.</w:t>
      </w:r>
    </w:p>
    <w:p w:rsidR="00DD00E9" w:rsidRPr="00555BF9" w:rsidRDefault="00DD00E9" w:rsidP="00DD00E9">
      <w:pPr>
        <w:spacing w:after="0" w:line="240" w:lineRule="auto"/>
        <w:jc w:val="both"/>
        <w:rPr>
          <w:rFonts w:ascii="Arial" w:hAnsi="Arial" w:cs="Arial"/>
        </w:rPr>
      </w:pPr>
    </w:p>
    <w:p w:rsidR="00555BF9" w:rsidRPr="003143DB" w:rsidRDefault="00555BF9" w:rsidP="00555B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Arial"/>
        </w:rPr>
      </w:pPr>
      <w:r w:rsidRPr="003143DB">
        <w:rPr>
          <w:rFonts w:asciiTheme="minorHAnsi" w:hAnsiTheme="minorHAnsi" w:cs="Arial"/>
        </w:rPr>
        <w:t>Wg stanu na 3</w:t>
      </w:r>
      <w:r w:rsidR="002C0999">
        <w:rPr>
          <w:rFonts w:asciiTheme="minorHAnsi" w:hAnsiTheme="minorHAnsi" w:cs="Arial"/>
        </w:rPr>
        <w:t>0</w:t>
      </w:r>
      <w:r w:rsidRPr="003143DB">
        <w:rPr>
          <w:rFonts w:asciiTheme="minorHAnsi" w:hAnsiTheme="minorHAnsi" w:cs="Arial"/>
        </w:rPr>
        <w:t>.</w:t>
      </w:r>
      <w:r w:rsidR="002C0999">
        <w:rPr>
          <w:rFonts w:asciiTheme="minorHAnsi" w:hAnsiTheme="minorHAnsi" w:cs="Arial"/>
        </w:rPr>
        <w:t>06</w:t>
      </w:r>
      <w:r w:rsidR="00CA5EDD">
        <w:rPr>
          <w:rFonts w:asciiTheme="minorHAnsi" w:hAnsiTheme="minorHAnsi" w:cs="Arial"/>
        </w:rPr>
        <w:t>.202</w:t>
      </w:r>
      <w:r w:rsidR="002C0999">
        <w:rPr>
          <w:rFonts w:asciiTheme="minorHAnsi" w:hAnsiTheme="minorHAnsi" w:cs="Arial"/>
        </w:rPr>
        <w:t>2</w:t>
      </w:r>
      <w:r w:rsidR="00F52967">
        <w:rPr>
          <w:rFonts w:asciiTheme="minorHAnsi" w:hAnsiTheme="minorHAnsi" w:cs="Arial"/>
        </w:rPr>
        <w:t> </w:t>
      </w:r>
      <w:r w:rsidRPr="003143DB">
        <w:rPr>
          <w:rFonts w:asciiTheme="minorHAnsi" w:hAnsiTheme="minorHAnsi" w:cs="Arial"/>
        </w:rPr>
        <w:t xml:space="preserve">r., na poziomie kraju województwo podkarpackie plasuje się na </w:t>
      </w:r>
      <w:r w:rsidRPr="003143DB">
        <w:rPr>
          <w:rFonts w:asciiTheme="minorHAnsi" w:hAnsiTheme="minorHAnsi" w:cs="Arial"/>
        </w:rPr>
        <w:br/>
      </w:r>
      <w:r w:rsidR="003143DB" w:rsidRPr="003143DB">
        <w:rPr>
          <w:rFonts w:asciiTheme="minorHAnsi" w:hAnsiTheme="minorHAnsi" w:cs="Arial"/>
        </w:rPr>
        <w:t>1</w:t>
      </w:r>
      <w:r w:rsidR="0056222B">
        <w:rPr>
          <w:rFonts w:asciiTheme="minorHAnsi" w:hAnsiTheme="minorHAnsi" w:cs="Arial"/>
        </w:rPr>
        <w:t>0</w:t>
      </w:r>
      <w:r w:rsidRPr="003143DB">
        <w:rPr>
          <w:rFonts w:asciiTheme="minorHAnsi" w:hAnsiTheme="minorHAnsi" w:cs="Arial"/>
        </w:rPr>
        <w:t xml:space="preserve"> miejscu pod względem wartości wkładu UE w zawartych umowach jako % alokacji (</w:t>
      </w:r>
      <w:r w:rsidR="00CA5EDD" w:rsidRPr="00CA5EDD">
        <w:rPr>
          <w:rFonts w:asciiTheme="minorHAnsi" w:hAnsiTheme="minorHAnsi" w:cs="Arial"/>
          <w:b/>
        </w:rPr>
        <w:t>9</w:t>
      </w:r>
      <w:r w:rsidR="0056222B">
        <w:rPr>
          <w:rFonts w:asciiTheme="minorHAnsi" w:hAnsiTheme="minorHAnsi" w:cs="Arial"/>
          <w:b/>
        </w:rPr>
        <w:t>2,21</w:t>
      </w:r>
      <w:r w:rsidRPr="002A5BCF">
        <w:rPr>
          <w:rFonts w:asciiTheme="minorHAnsi" w:hAnsiTheme="minorHAnsi" w:cs="Arial"/>
          <w:b/>
          <w:bCs/>
        </w:rPr>
        <w:t>%</w:t>
      </w:r>
      <w:r w:rsidRPr="003143DB">
        <w:rPr>
          <w:rFonts w:asciiTheme="minorHAnsi" w:hAnsiTheme="minorHAnsi" w:cs="Arial"/>
        </w:rPr>
        <w:t xml:space="preserve"> </w:t>
      </w:r>
      <w:r w:rsidRPr="003143DB">
        <w:rPr>
          <w:rFonts w:asciiTheme="minorHAnsi" w:hAnsiTheme="minorHAnsi" w:cs="Arial"/>
        </w:rPr>
        <w:br/>
        <w:t xml:space="preserve">- 3 </w:t>
      </w:r>
      <w:r w:rsidR="0056222B">
        <w:rPr>
          <w:rFonts w:asciiTheme="minorHAnsi" w:hAnsiTheme="minorHAnsi" w:cs="Arial"/>
        </w:rPr>
        <w:t>537</w:t>
      </w:r>
      <w:r w:rsidRPr="003143DB">
        <w:rPr>
          <w:rFonts w:asciiTheme="minorHAnsi" w:hAnsiTheme="minorHAnsi" w:cs="Arial"/>
        </w:rPr>
        <w:t xml:space="preserve"> um</w:t>
      </w:r>
      <w:r w:rsidR="0056222B">
        <w:rPr>
          <w:rFonts w:asciiTheme="minorHAnsi" w:hAnsiTheme="minorHAnsi" w:cs="Arial"/>
        </w:rPr>
        <w:t>ó</w:t>
      </w:r>
      <w:r w:rsidRPr="003143DB">
        <w:rPr>
          <w:rFonts w:asciiTheme="minorHAnsi" w:hAnsiTheme="minorHAnsi" w:cs="Arial"/>
        </w:rPr>
        <w:t xml:space="preserve">w). </w:t>
      </w:r>
    </w:p>
    <w:p w:rsidR="00555BF9" w:rsidRPr="00555BF9" w:rsidRDefault="002C0999" w:rsidP="002C0999">
      <w:pPr>
        <w:spacing w:after="0"/>
        <w:ind w:left="-142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162F1E" wp14:editId="4237924C">
            <wp:extent cx="6448425" cy="3971541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2" cy="3988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BF9" w:rsidRPr="00555BF9" w:rsidRDefault="00555BF9" w:rsidP="00555BF9">
      <w:pPr>
        <w:spacing w:after="0" w:line="240" w:lineRule="auto"/>
        <w:jc w:val="both"/>
        <w:rPr>
          <w:i/>
          <w:sz w:val="18"/>
        </w:rPr>
      </w:pPr>
      <w:r w:rsidRPr="00555BF9">
        <w:rPr>
          <w:i/>
          <w:sz w:val="18"/>
        </w:rPr>
        <w:t>Źródło danych: Opracowanie własne na podstawie SL2014 – stan na dzień 3</w:t>
      </w:r>
      <w:r w:rsidR="002C0999">
        <w:rPr>
          <w:i/>
          <w:sz w:val="18"/>
        </w:rPr>
        <w:t>0</w:t>
      </w:r>
      <w:r w:rsidRPr="00555BF9">
        <w:rPr>
          <w:i/>
          <w:sz w:val="18"/>
        </w:rPr>
        <w:t>.</w:t>
      </w:r>
      <w:r w:rsidR="002C0999">
        <w:rPr>
          <w:i/>
          <w:sz w:val="18"/>
        </w:rPr>
        <w:t>06</w:t>
      </w:r>
      <w:r w:rsidRPr="00555BF9">
        <w:rPr>
          <w:i/>
          <w:sz w:val="18"/>
        </w:rPr>
        <w:t>.202</w:t>
      </w:r>
      <w:r w:rsidR="002C0999"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DD00E9" w:rsidRDefault="00DD00E9">
      <w:pPr>
        <w:rPr>
          <w:i/>
          <w:sz w:val="18"/>
        </w:rPr>
      </w:pPr>
      <w:r>
        <w:rPr>
          <w:i/>
          <w:sz w:val="18"/>
        </w:rPr>
        <w:br w:type="page"/>
      </w:r>
    </w:p>
    <w:p w:rsidR="00555BF9" w:rsidRPr="00555BF9" w:rsidRDefault="008D7596" w:rsidP="00555BF9">
      <w:pPr>
        <w:pStyle w:val="Styl5"/>
        <w:spacing w:before="0"/>
        <w:ind w:left="1134" w:right="851" w:hanging="709"/>
        <w:jc w:val="both"/>
        <w:rPr>
          <w:color w:val="auto"/>
          <w:sz w:val="26"/>
          <w:szCs w:val="26"/>
        </w:rPr>
      </w:pPr>
      <w:bookmarkStart w:id="11" w:name="_Toc53037314"/>
      <w:bookmarkStart w:id="12" w:name="_Toc114042379"/>
      <w:r>
        <w:rPr>
          <w:color w:val="auto"/>
          <w:sz w:val="26"/>
          <w:szCs w:val="26"/>
        </w:rPr>
        <w:t>1</w:t>
      </w:r>
      <w:r w:rsidR="00555BF9" w:rsidRPr="00555BF9">
        <w:rPr>
          <w:color w:val="auto"/>
          <w:sz w:val="26"/>
          <w:szCs w:val="26"/>
        </w:rPr>
        <w:t>.6</w:t>
      </w:r>
      <w:r w:rsidR="00555BF9" w:rsidRPr="00555BF9">
        <w:rPr>
          <w:color w:val="auto"/>
          <w:sz w:val="26"/>
          <w:szCs w:val="26"/>
        </w:rPr>
        <w:tab/>
        <w:t>Wnioski o płatność beneficjentów i płatności na rzecz beneficjentów</w:t>
      </w:r>
      <w:bookmarkEnd w:id="11"/>
      <w:bookmarkEnd w:id="12"/>
    </w:p>
    <w:p w:rsidR="00555BF9" w:rsidRPr="00555BF9" w:rsidRDefault="00555BF9" w:rsidP="00555BF9">
      <w:pPr>
        <w:spacing w:after="120"/>
        <w:jc w:val="both"/>
        <w:rPr>
          <w:rFonts w:asciiTheme="minorHAnsi" w:hAnsiTheme="minorHAnsi" w:cs="Arial"/>
          <w:b/>
        </w:rPr>
      </w:pPr>
      <w:r w:rsidRPr="00555BF9">
        <w:rPr>
          <w:rFonts w:asciiTheme="minorHAnsi" w:hAnsiTheme="minorHAnsi" w:cs="Arial"/>
        </w:rPr>
        <w:t>Do dnia 3</w:t>
      </w:r>
      <w:r w:rsidR="001C3F42">
        <w:rPr>
          <w:rFonts w:asciiTheme="minorHAnsi" w:hAnsiTheme="minorHAnsi" w:cs="Arial"/>
        </w:rPr>
        <w:t>0</w:t>
      </w:r>
      <w:r w:rsidRPr="00555BF9">
        <w:rPr>
          <w:rFonts w:asciiTheme="minorHAnsi" w:hAnsiTheme="minorHAnsi" w:cs="Arial"/>
        </w:rPr>
        <w:t>.</w:t>
      </w:r>
      <w:r w:rsidR="001C3F42">
        <w:rPr>
          <w:rFonts w:asciiTheme="minorHAnsi" w:hAnsiTheme="minorHAnsi" w:cs="Arial"/>
        </w:rPr>
        <w:t>06</w:t>
      </w:r>
      <w:r w:rsidRPr="00555BF9">
        <w:rPr>
          <w:rFonts w:asciiTheme="minorHAnsi" w:hAnsiTheme="minorHAnsi" w:cs="Arial"/>
        </w:rPr>
        <w:t>.202</w:t>
      </w:r>
      <w:r w:rsidR="001C3F42">
        <w:rPr>
          <w:rFonts w:asciiTheme="minorHAnsi" w:hAnsiTheme="minorHAnsi" w:cs="Arial"/>
        </w:rPr>
        <w:t>2</w:t>
      </w:r>
      <w:r w:rsidRPr="00555BF9">
        <w:rPr>
          <w:rFonts w:asciiTheme="minorHAnsi" w:hAnsiTheme="minorHAnsi" w:cs="Arial"/>
        </w:rPr>
        <w:t xml:space="preserve"> r. beneficjenci złożyli </w:t>
      </w:r>
      <w:r w:rsidR="001C3F42">
        <w:rPr>
          <w:rFonts w:asciiTheme="minorHAnsi" w:hAnsiTheme="minorHAnsi" w:cs="Arial"/>
          <w:b/>
        </w:rPr>
        <w:t>22 582</w:t>
      </w:r>
      <w:r w:rsidRPr="00555BF9">
        <w:rPr>
          <w:rFonts w:asciiTheme="minorHAnsi" w:hAnsiTheme="minorHAnsi" w:cs="Arial"/>
          <w:b/>
        </w:rPr>
        <w:t xml:space="preserve"> wniosk</w:t>
      </w:r>
      <w:r w:rsidR="001C3F42">
        <w:rPr>
          <w:rFonts w:asciiTheme="minorHAnsi" w:hAnsiTheme="minorHAnsi" w:cs="Arial"/>
          <w:b/>
        </w:rPr>
        <w:t>i</w:t>
      </w:r>
      <w:r w:rsidRPr="00555BF9">
        <w:rPr>
          <w:rFonts w:asciiTheme="minorHAnsi" w:hAnsiTheme="minorHAnsi" w:cs="Arial"/>
          <w:b/>
        </w:rPr>
        <w:t xml:space="preserve"> o płatność </w:t>
      </w:r>
      <w:r w:rsidRPr="00555BF9">
        <w:rPr>
          <w:rFonts w:asciiTheme="minorHAnsi" w:hAnsiTheme="minorHAnsi" w:cs="Arial"/>
        </w:rPr>
        <w:t xml:space="preserve">na kwotę </w:t>
      </w:r>
      <w:r w:rsidR="006E1ADE">
        <w:rPr>
          <w:rFonts w:asciiTheme="minorHAnsi" w:hAnsiTheme="minorHAnsi" w:cs="Arial"/>
          <w:b/>
        </w:rPr>
        <w:t xml:space="preserve">wkładu </w:t>
      </w:r>
      <w:r w:rsidRPr="00555BF9">
        <w:rPr>
          <w:rFonts w:asciiTheme="minorHAnsi" w:hAnsiTheme="minorHAnsi" w:cs="Arial"/>
          <w:b/>
        </w:rPr>
        <w:t xml:space="preserve">UE </w:t>
      </w:r>
      <w:r w:rsidR="001C3F42">
        <w:rPr>
          <w:rFonts w:asciiTheme="minorHAnsi" w:hAnsiTheme="minorHAnsi" w:cs="Arial"/>
          <w:b/>
        </w:rPr>
        <w:t>7 439 393 770,04</w:t>
      </w:r>
      <w:r w:rsidR="00320A49">
        <w:t xml:space="preserve"> </w:t>
      </w:r>
      <w:r w:rsidRPr="00555BF9">
        <w:rPr>
          <w:rFonts w:asciiTheme="minorHAnsi" w:hAnsiTheme="minorHAnsi" w:cs="Arial"/>
          <w:b/>
          <w:bCs/>
        </w:rPr>
        <w:t>PLN</w:t>
      </w:r>
      <w:r w:rsidRPr="00555BF9">
        <w:rPr>
          <w:rFonts w:asciiTheme="minorHAnsi" w:hAnsiTheme="minorHAnsi" w:cs="Arial"/>
          <w:b/>
        </w:rPr>
        <w:t xml:space="preserve"> </w:t>
      </w:r>
      <w:r w:rsidRPr="00555BF9">
        <w:rPr>
          <w:rFonts w:asciiTheme="minorHAnsi" w:hAnsiTheme="minorHAnsi" w:cs="Arial"/>
        </w:rPr>
        <w:t>(</w:t>
      </w:r>
      <w:r w:rsidR="00183218" w:rsidRPr="009D299E">
        <w:rPr>
          <w:rFonts w:asciiTheme="minorHAnsi" w:hAnsiTheme="minorHAnsi" w:cs="Arial"/>
          <w:b/>
        </w:rPr>
        <w:t>7</w:t>
      </w:r>
      <w:r w:rsidR="001C3F42" w:rsidRPr="009D299E">
        <w:rPr>
          <w:rFonts w:asciiTheme="minorHAnsi" w:hAnsiTheme="minorHAnsi" w:cs="Arial"/>
          <w:b/>
        </w:rPr>
        <w:t>4,</w:t>
      </w:r>
      <w:r w:rsidR="00183218" w:rsidRPr="009D299E">
        <w:rPr>
          <w:rFonts w:asciiTheme="minorHAnsi" w:hAnsiTheme="minorHAnsi" w:cs="Arial"/>
          <w:b/>
        </w:rPr>
        <w:t>2</w:t>
      </w:r>
      <w:r w:rsidR="001C3F42" w:rsidRPr="009D299E">
        <w:rPr>
          <w:rFonts w:asciiTheme="minorHAnsi" w:hAnsiTheme="minorHAnsi" w:cs="Arial"/>
          <w:b/>
        </w:rPr>
        <w:t>1</w:t>
      </w:r>
      <w:r w:rsidRPr="009D299E">
        <w:rPr>
          <w:rFonts w:asciiTheme="minorHAnsi" w:hAnsiTheme="minorHAnsi" w:cs="Arial"/>
          <w:b/>
          <w:bCs/>
        </w:rPr>
        <w:t>%</w:t>
      </w:r>
      <w:r w:rsidRPr="00555BF9">
        <w:rPr>
          <w:rFonts w:asciiTheme="minorHAnsi" w:hAnsiTheme="minorHAnsi" w:cs="Arial"/>
        </w:rPr>
        <w:t xml:space="preserve"> alokacji RPO WP), z czego:</w:t>
      </w:r>
    </w:p>
    <w:p w:rsidR="00555BF9" w:rsidRPr="00555BF9" w:rsidRDefault="00183218" w:rsidP="00183218">
      <w:pPr>
        <w:spacing w:after="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u w:val="single"/>
        </w:rPr>
        <w:t xml:space="preserve">- </w:t>
      </w:r>
      <w:r w:rsidR="00555BF9" w:rsidRPr="00555BF9">
        <w:rPr>
          <w:rFonts w:asciiTheme="minorHAnsi" w:hAnsiTheme="minorHAnsi" w:cs="Arial"/>
          <w:u w:val="single"/>
        </w:rPr>
        <w:t xml:space="preserve">w ramach </w:t>
      </w:r>
      <w:r w:rsidR="00555BF9" w:rsidRPr="00183218">
        <w:rPr>
          <w:rFonts w:asciiTheme="minorHAnsi" w:hAnsiTheme="minorHAnsi" w:cs="Arial"/>
          <w:bCs/>
          <w:u w:val="single"/>
        </w:rPr>
        <w:t>EFRR:</w:t>
      </w:r>
      <w:r w:rsidR="00555BF9" w:rsidRPr="00555BF9">
        <w:rPr>
          <w:rFonts w:asciiTheme="minorHAnsi" w:hAnsiTheme="minorHAnsi" w:cs="Arial"/>
          <w:b/>
          <w:bCs/>
          <w:u w:val="single"/>
        </w:rPr>
        <w:t xml:space="preserve"> </w:t>
      </w:r>
      <w:r w:rsidR="00555BF9" w:rsidRPr="00555BF9">
        <w:rPr>
          <w:rFonts w:asciiTheme="minorHAnsi" w:hAnsiTheme="minorHAnsi" w:cs="Arial"/>
        </w:rPr>
        <w:tab/>
      </w:r>
      <w:r w:rsidR="001C3F42">
        <w:rPr>
          <w:rFonts w:asciiTheme="minorHAnsi" w:hAnsiTheme="minorHAnsi" w:cs="Arial"/>
        </w:rPr>
        <w:tab/>
      </w:r>
      <w:r w:rsidR="00555BF9" w:rsidRPr="00555BF9">
        <w:rPr>
          <w:rFonts w:asciiTheme="minorHAnsi" w:hAnsiTheme="minorHAnsi" w:cs="Arial"/>
        </w:rPr>
        <w:t xml:space="preserve">liczba WOP: </w:t>
      </w:r>
      <w:r w:rsidR="001C3F42">
        <w:rPr>
          <w:rFonts w:asciiTheme="minorHAnsi" w:hAnsiTheme="minorHAnsi" w:cs="Arial"/>
          <w:b/>
        </w:rPr>
        <w:t>10 096</w:t>
      </w:r>
    </w:p>
    <w:p w:rsidR="00555BF9" w:rsidRDefault="00555BF9" w:rsidP="001C3F42">
      <w:pPr>
        <w:spacing w:after="120"/>
        <w:ind w:left="2124" w:firstLine="708"/>
        <w:jc w:val="both"/>
        <w:rPr>
          <w:rFonts w:asciiTheme="minorHAnsi" w:hAnsiTheme="minorHAnsi" w:cs="Arial"/>
          <w:bCs/>
        </w:rPr>
      </w:pPr>
      <w:r w:rsidRPr="00555BF9">
        <w:rPr>
          <w:rFonts w:asciiTheme="minorHAnsi" w:hAnsiTheme="minorHAnsi" w:cs="Arial"/>
        </w:rPr>
        <w:t xml:space="preserve">wkład UE (PLN): </w:t>
      </w:r>
      <w:r w:rsidR="001C3F42" w:rsidRPr="001C3F42">
        <w:rPr>
          <w:rFonts w:asciiTheme="minorHAnsi" w:hAnsiTheme="minorHAnsi" w:cs="Arial"/>
          <w:b/>
        </w:rPr>
        <w:t>5 325 480 158,87</w:t>
      </w:r>
      <w:r w:rsidR="00400EFB" w:rsidRPr="00702F50">
        <w:t xml:space="preserve"> </w:t>
      </w:r>
      <w:r w:rsidRPr="00555BF9">
        <w:rPr>
          <w:rFonts w:asciiTheme="minorHAnsi" w:hAnsiTheme="minorHAnsi" w:cs="Arial"/>
          <w:bCs/>
        </w:rPr>
        <w:t>(</w:t>
      </w:r>
      <w:r w:rsidR="001C3F42">
        <w:rPr>
          <w:rFonts w:asciiTheme="minorHAnsi" w:hAnsiTheme="minorHAnsi" w:cs="Arial"/>
          <w:bCs/>
        </w:rPr>
        <w:t>73,58</w:t>
      </w:r>
      <w:r w:rsidRPr="00555BF9">
        <w:rPr>
          <w:rFonts w:asciiTheme="minorHAnsi" w:hAnsiTheme="minorHAnsi" w:cs="Arial"/>
          <w:bCs/>
        </w:rPr>
        <w:t>% alokacji EFRR)</w:t>
      </w:r>
    </w:p>
    <w:p w:rsidR="001C3F42" w:rsidRDefault="001C3F42" w:rsidP="001C3F42">
      <w:pPr>
        <w:spacing w:after="0"/>
        <w:contextualSpacing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Cs/>
        </w:rPr>
        <w:t>- w tym w ramach REACT-EU:</w:t>
      </w:r>
      <w:r>
        <w:rPr>
          <w:rFonts w:asciiTheme="minorHAnsi" w:hAnsiTheme="minorHAnsi" w:cs="Arial"/>
          <w:bCs/>
        </w:rPr>
        <w:tab/>
      </w:r>
      <w:r w:rsidRPr="00555BF9">
        <w:rPr>
          <w:rFonts w:asciiTheme="minorHAnsi" w:hAnsiTheme="minorHAnsi" w:cs="Arial"/>
        </w:rPr>
        <w:t xml:space="preserve">liczba </w:t>
      </w:r>
      <w:r>
        <w:rPr>
          <w:rFonts w:asciiTheme="minorHAnsi" w:hAnsiTheme="minorHAnsi" w:cs="Arial"/>
        </w:rPr>
        <w:t xml:space="preserve">WOP: </w:t>
      </w:r>
      <w:r w:rsidRPr="001C3F42">
        <w:rPr>
          <w:rFonts w:asciiTheme="minorHAnsi" w:hAnsiTheme="minorHAnsi" w:cs="Arial"/>
          <w:b/>
        </w:rPr>
        <w:t>7</w:t>
      </w:r>
    </w:p>
    <w:p w:rsidR="001C3F42" w:rsidRDefault="001C3F42" w:rsidP="004B1B20">
      <w:pPr>
        <w:spacing w:line="360" w:lineRule="auto"/>
        <w:contextualSpacing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 w:rsidRPr="00555BF9">
        <w:rPr>
          <w:rFonts w:asciiTheme="minorHAnsi" w:hAnsiTheme="minorHAnsi" w:cs="Arial"/>
        </w:rPr>
        <w:t>wkład UE</w:t>
      </w:r>
      <w:r>
        <w:rPr>
          <w:rFonts w:asciiTheme="minorHAnsi" w:hAnsiTheme="minorHAnsi" w:cs="Arial"/>
        </w:rPr>
        <w:t xml:space="preserve"> (PLN)</w:t>
      </w:r>
      <w:r w:rsidRPr="00555BF9">
        <w:rPr>
          <w:rFonts w:asciiTheme="minorHAnsi" w:hAnsiTheme="minorHAnsi" w:cs="Arial"/>
        </w:rPr>
        <w:t xml:space="preserve">: </w:t>
      </w:r>
      <w:r w:rsidRPr="001C3F42">
        <w:rPr>
          <w:rFonts w:asciiTheme="minorHAnsi" w:hAnsiTheme="minorHAnsi" w:cs="Arial"/>
          <w:b/>
        </w:rPr>
        <w:t>98 097</w:t>
      </w:r>
      <w:r w:rsidRPr="00555BF9">
        <w:rPr>
          <w:rFonts w:asciiTheme="minorHAnsi" w:hAnsiTheme="minorHAnsi" w:cs="Arial"/>
          <w:b/>
          <w:bCs/>
        </w:rPr>
        <w:t xml:space="preserve"> </w:t>
      </w:r>
      <w:r w:rsidRPr="00555BF9">
        <w:rPr>
          <w:rFonts w:asciiTheme="minorHAnsi" w:hAnsiTheme="minorHAnsi" w:cs="Arial"/>
          <w:bCs/>
        </w:rPr>
        <w:t>(</w:t>
      </w:r>
      <w:r>
        <w:rPr>
          <w:rFonts w:asciiTheme="minorHAnsi" w:hAnsiTheme="minorHAnsi" w:cs="Arial"/>
          <w:bCs/>
        </w:rPr>
        <w:t>0,08</w:t>
      </w:r>
      <w:r w:rsidRPr="00555BF9">
        <w:rPr>
          <w:rFonts w:asciiTheme="minorHAnsi" w:hAnsiTheme="minorHAnsi" w:cs="Arial"/>
          <w:bCs/>
        </w:rPr>
        <w:t xml:space="preserve">% alokacji </w:t>
      </w:r>
      <w:r>
        <w:rPr>
          <w:rFonts w:asciiTheme="minorHAnsi" w:hAnsiTheme="minorHAnsi" w:cs="Arial"/>
          <w:bCs/>
        </w:rPr>
        <w:t>REACT-EU</w:t>
      </w:r>
      <w:r w:rsidRPr="00555BF9">
        <w:rPr>
          <w:rFonts w:asciiTheme="minorHAnsi" w:hAnsiTheme="minorHAnsi" w:cs="Arial"/>
          <w:bCs/>
        </w:rPr>
        <w:t>)</w:t>
      </w:r>
    </w:p>
    <w:p w:rsidR="00555BF9" w:rsidRPr="00555BF9" w:rsidRDefault="001C3F42" w:rsidP="00FD6260">
      <w:pPr>
        <w:spacing w:after="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u w:val="single"/>
        </w:rPr>
        <w:t xml:space="preserve">- </w:t>
      </w:r>
      <w:r w:rsidR="00555BF9" w:rsidRPr="00555BF9">
        <w:rPr>
          <w:rFonts w:asciiTheme="minorHAnsi" w:hAnsiTheme="minorHAnsi" w:cs="Arial"/>
          <w:u w:val="single"/>
        </w:rPr>
        <w:t xml:space="preserve">w ramach </w:t>
      </w:r>
      <w:r w:rsidR="00555BF9" w:rsidRPr="00183218">
        <w:rPr>
          <w:rFonts w:asciiTheme="minorHAnsi" w:hAnsiTheme="minorHAnsi" w:cs="Arial"/>
          <w:bCs/>
          <w:u w:val="single"/>
        </w:rPr>
        <w:t>EFS:</w:t>
      </w:r>
      <w:r w:rsidR="00555BF9" w:rsidRPr="00555BF9">
        <w:rPr>
          <w:rFonts w:asciiTheme="minorHAnsi" w:hAnsiTheme="minorHAnsi" w:cs="Arial"/>
          <w:b/>
          <w:bCs/>
          <w:u w:val="single"/>
        </w:rPr>
        <w:t xml:space="preserve"> </w:t>
      </w:r>
      <w:r w:rsidR="00555BF9" w:rsidRPr="00555BF9">
        <w:rPr>
          <w:rFonts w:asciiTheme="minorHAnsi" w:hAnsiTheme="minorHAnsi" w:cs="Arial"/>
        </w:rPr>
        <w:tab/>
      </w:r>
      <w:r w:rsidR="00555BF9" w:rsidRPr="00555BF9">
        <w:rPr>
          <w:rFonts w:asciiTheme="minorHAnsi" w:hAnsiTheme="minorHAnsi" w:cs="Arial"/>
        </w:rPr>
        <w:tab/>
        <w:t xml:space="preserve">liczba WOP: </w:t>
      </w:r>
      <w:r w:rsidR="004B1B20">
        <w:rPr>
          <w:rFonts w:asciiTheme="minorHAnsi" w:hAnsiTheme="minorHAnsi" w:cs="Arial"/>
          <w:b/>
        </w:rPr>
        <w:t>12 486</w:t>
      </w:r>
    </w:p>
    <w:p w:rsidR="00DD00E9" w:rsidRDefault="00555BF9" w:rsidP="004B1B20">
      <w:pPr>
        <w:spacing w:after="120"/>
        <w:ind w:left="2124" w:firstLine="708"/>
        <w:jc w:val="both"/>
        <w:rPr>
          <w:rFonts w:asciiTheme="minorHAnsi" w:hAnsiTheme="minorHAnsi" w:cs="Arial"/>
          <w:bCs/>
        </w:rPr>
      </w:pPr>
      <w:r w:rsidRPr="00555BF9">
        <w:rPr>
          <w:rFonts w:asciiTheme="minorHAnsi" w:hAnsiTheme="minorHAnsi" w:cs="Arial"/>
        </w:rPr>
        <w:t xml:space="preserve">wkład UE (PLN): </w:t>
      </w:r>
      <w:r w:rsidR="004B1B20">
        <w:rPr>
          <w:b/>
          <w:bCs/>
        </w:rPr>
        <w:t>2 113 913 611,17</w:t>
      </w:r>
      <w:r w:rsidR="00400EFB" w:rsidRPr="00702F50">
        <w:t xml:space="preserve"> </w:t>
      </w:r>
      <w:r w:rsidRPr="00555BF9">
        <w:rPr>
          <w:rFonts w:asciiTheme="minorHAnsi" w:hAnsiTheme="minorHAnsi" w:cs="Arial"/>
          <w:bCs/>
        </w:rPr>
        <w:t>(</w:t>
      </w:r>
      <w:r w:rsidR="00183218">
        <w:rPr>
          <w:rFonts w:asciiTheme="minorHAnsi" w:hAnsiTheme="minorHAnsi" w:cs="Arial"/>
          <w:bCs/>
        </w:rPr>
        <w:t>7</w:t>
      </w:r>
      <w:r w:rsidR="004B1B20">
        <w:rPr>
          <w:rFonts w:asciiTheme="minorHAnsi" w:hAnsiTheme="minorHAnsi" w:cs="Arial"/>
          <w:bCs/>
        </w:rPr>
        <w:t>5,84</w:t>
      </w:r>
      <w:r w:rsidRPr="00555BF9">
        <w:rPr>
          <w:rFonts w:asciiTheme="minorHAnsi" w:hAnsiTheme="minorHAnsi" w:cs="Arial"/>
          <w:bCs/>
        </w:rPr>
        <w:t>% alokacji EFS)</w:t>
      </w:r>
    </w:p>
    <w:p w:rsidR="00555BF9" w:rsidRPr="00DD00E9" w:rsidRDefault="00DD00E9" w:rsidP="0055763B">
      <w:pPr>
        <w:spacing w:after="0"/>
        <w:ind w:left="142"/>
        <w:jc w:val="both"/>
        <w:rPr>
          <w:rFonts w:eastAsiaTheme="majorEastAsia"/>
          <w:sz w:val="20"/>
          <w:szCs w:val="20"/>
        </w:rPr>
      </w:pPr>
      <w:r w:rsidRPr="00252168">
        <w:rPr>
          <w:rFonts w:eastAsiaTheme="majorEastAsia"/>
          <w:sz w:val="20"/>
          <w:szCs w:val="20"/>
        </w:rPr>
        <w:t xml:space="preserve">Tabela 5. </w:t>
      </w:r>
      <w:r w:rsidR="00087177" w:rsidRPr="00252168">
        <w:rPr>
          <w:rFonts w:eastAsiaTheme="majorEastAsia"/>
          <w:i/>
          <w:sz w:val="20"/>
          <w:szCs w:val="20"/>
        </w:rPr>
        <w:t>Liczba i wartość</w:t>
      </w:r>
      <w:r w:rsidR="00087177" w:rsidRPr="00252168">
        <w:rPr>
          <w:rFonts w:eastAsiaTheme="majorEastAsia"/>
          <w:sz w:val="20"/>
          <w:szCs w:val="20"/>
        </w:rPr>
        <w:t xml:space="preserve"> (</w:t>
      </w:r>
      <w:r w:rsidR="00087177" w:rsidRPr="00252168">
        <w:rPr>
          <w:rFonts w:eastAsiaTheme="majorEastAsia"/>
          <w:i/>
          <w:sz w:val="20"/>
          <w:szCs w:val="20"/>
        </w:rPr>
        <w:t>w</w:t>
      </w:r>
      <w:r w:rsidR="00555BF9" w:rsidRPr="00252168">
        <w:rPr>
          <w:rFonts w:eastAsiaTheme="majorEastAsia"/>
          <w:i/>
          <w:sz w:val="20"/>
          <w:szCs w:val="20"/>
        </w:rPr>
        <w:t>kład UE</w:t>
      </w:r>
      <w:r w:rsidR="00087177" w:rsidRPr="00252168">
        <w:rPr>
          <w:rFonts w:eastAsiaTheme="majorEastAsia"/>
          <w:i/>
          <w:sz w:val="20"/>
          <w:szCs w:val="20"/>
        </w:rPr>
        <w:t>)</w:t>
      </w:r>
      <w:r w:rsidR="00555BF9" w:rsidRPr="00252168">
        <w:rPr>
          <w:rFonts w:eastAsiaTheme="majorEastAsia"/>
          <w:i/>
          <w:sz w:val="20"/>
          <w:szCs w:val="20"/>
        </w:rPr>
        <w:t xml:space="preserve"> </w:t>
      </w:r>
      <w:r w:rsidR="0059255D" w:rsidRPr="00252168">
        <w:rPr>
          <w:rFonts w:eastAsiaTheme="majorEastAsia"/>
          <w:i/>
          <w:sz w:val="20"/>
          <w:szCs w:val="20"/>
        </w:rPr>
        <w:t>zatwierdzonych wniosków</w:t>
      </w:r>
      <w:r w:rsidR="00555BF9" w:rsidRPr="00252168">
        <w:rPr>
          <w:rFonts w:eastAsiaTheme="majorEastAsia"/>
          <w:i/>
          <w:sz w:val="20"/>
          <w:szCs w:val="20"/>
        </w:rPr>
        <w:t xml:space="preserve"> o płatność </w:t>
      </w:r>
      <w:r w:rsidR="00727508" w:rsidRPr="00252168">
        <w:rPr>
          <w:rFonts w:eastAsiaTheme="majorEastAsia"/>
          <w:i/>
          <w:sz w:val="20"/>
          <w:szCs w:val="20"/>
        </w:rPr>
        <w:t>w podziale</w:t>
      </w:r>
      <w:r w:rsidR="00555BF9" w:rsidRPr="00252168">
        <w:rPr>
          <w:rFonts w:eastAsiaTheme="majorEastAsia"/>
          <w:i/>
          <w:sz w:val="20"/>
          <w:szCs w:val="20"/>
        </w:rPr>
        <w:t xml:space="preserve"> na osie priorytetowe</w:t>
      </w:r>
    </w:p>
    <w:tbl>
      <w:tblPr>
        <w:tblW w:w="8789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7"/>
        <w:gridCol w:w="1759"/>
        <w:gridCol w:w="2613"/>
        <w:gridCol w:w="2350"/>
      </w:tblGrid>
      <w:tr w:rsidR="00555BF9" w:rsidRPr="00555BF9" w:rsidTr="008A2B8D">
        <w:trPr>
          <w:trHeight w:val="1233"/>
          <w:tblCellSpacing w:w="20" w:type="dxa"/>
          <w:jc w:val="center"/>
        </w:trPr>
        <w:tc>
          <w:tcPr>
            <w:tcW w:w="2007" w:type="dxa"/>
            <w:shd w:val="clear" w:color="auto" w:fill="76923C" w:themeFill="accent3" w:themeFillShade="BF"/>
            <w:vAlign w:val="center"/>
            <w:hideMark/>
          </w:tcPr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Numer Osi priorytetowej</w:t>
            </w:r>
          </w:p>
        </w:tc>
        <w:tc>
          <w:tcPr>
            <w:tcW w:w="1719" w:type="dxa"/>
            <w:shd w:val="clear" w:color="auto" w:fill="76923C" w:themeFill="accent3" w:themeFillShade="BF"/>
            <w:vAlign w:val="center"/>
            <w:hideMark/>
          </w:tcPr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Liczba zatwierdzonych wniosków o płatność</w:t>
            </w:r>
          </w:p>
        </w:tc>
        <w:tc>
          <w:tcPr>
            <w:tcW w:w="2573" w:type="dxa"/>
            <w:shd w:val="clear" w:color="auto" w:fill="76923C" w:themeFill="accent3" w:themeFillShade="BF"/>
            <w:vAlign w:val="center"/>
            <w:hideMark/>
          </w:tcPr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Wkład UE w zatwierdzonych wnioskach o płatność [PLN]</w:t>
            </w:r>
          </w:p>
        </w:tc>
        <w:tc>
          <w:tcPr>
            <w:tcW w:w="2290" w:type="dxa"/>
            <w:shd w:val="clear" w:color="auto" w:fill="76923C" w:themeFill="accent3" w:themeFillShade="BF"/>
            <w:vAlign w:val="center"/>
          </w:tcPr>
          <w:p w:rsidR="00555BF9" w:rsidRPr="00555BF9" w:rsidRDefault="00555BF9" w:rsidP="008A2B8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Wkład UE w zatwierdzonych wnioskach o </w:t>
            </w:r>
            <w:r w:rsidR="00386F4F"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płatność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jako % alokacji </w:t>
            </w:r>
          </w:p>
        </w:tc>
      </w:tr>
      <w:tr w:rsidR="0055763B" w:rsidRPr="00555BF9" w:rsidTr="0055763B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55763B" w:rsidRPr="00555BF9" w:rsidRDefault="0055763B" w:rsidP="0055763B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3203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right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1 394 060 528,30</w:t>
            </w:r>
          </w:p>
        </w:tc>
        <w:tc>
          <w:tcPr>
            <w:tcW w:w="2290" w:type="dxa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78,77%</w:t>
            </w:r>
          </w:p>
        </w:tc>
      </w:tr>
      <w:tr w:rsidR="0055763B" w:rsidRPr="00555BF9" w:rsidTr="0055763B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55763B" w:rsidRPr="00555BF9" w:rsidRDefault="0055763B" w:rsidP="0055763B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II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526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right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254 100 023,53</w:t>
            </w:r>
          </w:p>
        </w:tc>
        <w:tc>
          <w:tcPr>
            <w:tcW w:w="2290" w:type="dxa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76,28%</w:t>
            </w:r>
          </w:p>
        </w:tc>
      </w:tr>
      <w:tr w:rsidR="0055763B" w:rsidRPr="00555BF9" w:rsidTr="0055763B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55763B" w:rsidRPr="00555BF9" w:rsidRDefault="0055763B" w:rsidP="0055763B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III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2094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right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896 164 517,22</w:t>
            </w:r>
          </w:p>
        </w:tc>
        <w:tc>
          <w:tcPr>
            <w:tcW w:w="2290" w:type="dxa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75,35%</w:t>
            </w:r>
          </w:p>
        </w:tc>
      </w:tr>
      <w:tr w:rsidR="0055763B" w:rsidRPr="00555BF9" w:rsidTr="0055763B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55763B" w:rsidRPr="00555BF9" w:rsidRDefault="0055763B" w:rsidP="0055763B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IV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1865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right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744 303 369,80</w:t>
            </w:r>
          </w:p>
        </w:tc>
        <w:tc>
          <w:tcPr>
            <w:tcW w:w="2290" w:type="dxa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85,41%</w:t>
            </w:r>
          </w:p>
        </w:tc>
      </w:tr>
      <w:tr w:rsidR="0055763B" w:rsidRPr="00555BF9" w:rsidTr="0055763B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55763B" w:rsidRPr="00555BF9" w:rsidRDefault="0055763B" w:rsidP="0055763B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V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561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right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1 167 297 749,48</w:t>
            </w:r>
          </w:p>
        </w:tc>
        <w:tc>
          <w:tcPr>
            <w:tcW w:w="2290" w:type="dxa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61,99%</w:t>
            </w:r>
          </w:p>
        </w:tc>
      </w:tr>
      <w:tr w:rsidR="0055763B" w:rsidRPr="00555BF9" w:rsidTr="0055763B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55763B" w:rsidRPr="00555BF9" w:rsidRDefault="0055763B" w:rsidP="0055763B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VI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1840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right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869 455 873,25</w:t>
            </w:r>
          </w:p>
        </w:tc>
        <w:tc>
          <w:tcPr>
            <w:tcW w:w="2290" w:type="dxa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80,86%</w:t>
            </w:r>
          </w:p>
        </w:tc>
      </w:tr>
      <w:tr w:rsidR="000C1CF6" w:rsidRPr="00555BF9" w:rsidTr="000C1CF6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C2D69B" w:themeFill="accent3" w:themeFillTint="99"/>
            <w:vAlign w:val="center"/>
          </w:tcPr>
          <w:p w:rsidR="000C1CF6" w:rsidRPr="00555BF9" w:rsidRDefault="00252168" w:rsidP="000C1CF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Suma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OP I -VI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(</w:t>
            </w: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EFRR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19" w:type="dxa"/>
            <w:shd w:val="clear" w:color="auto" w:fill="C2D69B" w:themeFill="accent3" w:themeFillTint="99"/>
            <w:vAlign w:val="center"/>
          </w:tcPr>
          <w:p w:rsidR="000C1CF6" w:rsidRPr="0055763B" w:rsidRDefault="00867FAA" w:rsidP="000C1CF6">
            <w:pPr>
              <w:spacing w:after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867FAA">
              <w:rPr>
                <w:b/>
                <w:bCs/>
                <w:sz w:val="20"/>
                <w:szCs w:val="20"/>
              </w:rPr>
              <w:t>10 089</w:t>
            </w:r>
          </w:p>
        </w:tc>
        <w:tc>
          <w:tcPr>
            <w:tcW w:w="2573" w:type="dxa"/>
            <w:shd w:val="clear" w:color="auto" w:fill="C2D69B" w:themeFill="accent3" w:themeFillTint="99"/>
            <w:vAlign w:val="center"/>
          </w:tcPr>
          <w:p w:rsidR="000C1CF6" w:rsidRPr="0055763B" w:rsidRDefault="00867FAA" w:rsidP="000C1CF6">
            <w:pPr>
              <w:spacing w:after="0"/>
              <w:jc w:val="right"/>
              <w:rPr>
                <w:b/>
                <w:bCs/>
                <w:sz w:val="20"/>
                <w:szCs w:val="20"/>
                <w:highlight w:val="yellow"/>
              </w:rPr>
            </w:pPr>
            <w:r w:rsidRPr="00867FAA">
              <w:rPr>
                <w:b/>
                <w:bCs/>
                <w:sz w:val="20"/>
                <w:szCs w:val="20"/>
              </w:rPr>
              <w:t>5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867FAA">
              <w:rPr>
                <w:b/>
                <w:bCs/>
                <w:sz w:val="20"/>
                <w:szCs w:val="20"/>
              </w:rPr>
              <w:t>325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867FAA">
              <w:rPr>
                <w:b/>
                <w:bCs/>
                <w:sz w:val="20"/>
                <w:szCs w:val="20"/>
              </w:rPr>
              <w:t>382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867FAA">
              <w:rPr>
                <w:b/>
                <w:bCs/>
                <w:sz w:val="20"/>
                <w:szCs w:val="20"/>
              </w:rPr>
              <w:t>061,58</w:t>
            </w:r>
          </w:p>
        </w:tc>
        <w:tc>
          <w:tcPr>
            <w:tcW w:w="2290" w:type="dxa"/>
            <w:shd w:val="clear" w:color="auto" w:fill="C2D69B" w:themeFill="accent3" w:themeFillTint="99"/>
            <w:vAlign w:val="center"/>
          </w:tcPr>
          <w:p w:rsidR="000C1CF6" w:rsidRPr="0055763B" w:rsidRDefault="00867FAA" w:rsidP="000C1CF6">
            <w:pPr>
              <w:spacing w:after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867FAA">
              <w:rPr>
                <w:b/>
                <w:bCs/>
                <w:sz w:val="20"/>
                <w:szCs w:val="20"/>
              </w:rPr>
              <w:t>74,78</w:t>
            </w:r>
            <w:r w:rsidR="000C1CF6" w:rsidRPr="00867FAA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55763B" w:rsidRPr="00555BF9" w:rsidTr="0055763B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55763B" w:rsidRPr="00555BF9" w:rsidRDefault="0055763B" w:rsidP="0055763B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VII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3885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right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839 430 182,04</w:t>
            </w:r>
          </w:p>
        </w:tc>
        <w:tc>
          <w:tcPr>
            <w:tcW w:w="2290" w:type="dxa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77,10%</w:t>
            </w:r>
          </w:p>
        </w:tc>
      </w:tr>
      <w:tr w:rsidR="0055763B" w:rsidRPr="00555BF9" w:rsidTr="0055763B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55763B" w:rsidRPr="00555BF9" w:rsidRDefault="0055763B" w:rsidP="0055763B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VIII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3509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right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567 816 744,84</w:t>
            </w:r>
          </w:p>
        </w:tc>
        <w:tc>
          <w:tcPr>
            <w:tcW w:w="2290" w:type="dxa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73,25%</w:t>
            </w:r>
          </w:p>
        </w:tc>
      </w:tr>
      <w:tr w:rsidR="0055763B" w:rsidRPr="00555BF9" w:rsidTr="0055763B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55763B" w:rsidRPr="00555BF9" w:rsidRDefault="0055763B" w:rsidP="0055763B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IX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4782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right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460 352 922,75</w:t>
            </w:r>
          </w:p>
        </w:tc>
        <w:tc>
          <w:tcPr>
            <w:tcW w:w="2290" w:type="dxa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82,99%</w:t>
            </w:r>
          </w:p>
        </w:tc>
      </w:tr>
      <w:tr w:rsidR="0055763B" w:rsidRPr="00555BF9" w:rsidTr="0055763B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  <w:hideMark/>
          </w:tcPr>
          <w:p w:rsidR="0055763B" w:rsidRPr="00555BF9" w:rsidRDefault="0055763B" w:rsidP="0055763B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Cs/>
                <w:sz w:val="20"/>
                <w:szCs w:val="20"/>
              </w:rPr>
              <w:t>Oś X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310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55763B" w:rsidRPr="0055763B" w:rsidRDefault="0055763B" w:rsidP="0055763B">
            <w:pPr>
              <w:spacing w:after="0"/>
              <w:jc w:val="right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246 313 761,54</w:t>
            </w:r>
          </w:p>
        </w:tc>
        <w:tc>
          <w:tcPr>
            <w:tcW w:w="2290" w:type="dxa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sz w:val="20"/>
                <w:szCs w:val="20"/>
              </w:rPr>
            </w:pPr>
            <w:r w:rsidRPr="0055763B">
              <w:rPr>
                <w:rFonts w:cs="Calibri"/>
                <w:bCs/>
                <w:sz w:val="20"/>
                <w:szCs w:val="20"/>
              </w:rPr>
              <w:t>66,77%</w:t>
            </w:r>
          </w:p>
        </w:tc>
      </w:tr>
      <w:tr w:rsidR="000C1CF6" w:rsidRPr="00555BF9" w:rsidTr="000C1CF6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C2D69B" w:themeFill="accent3" w:themeFillTint="99"/>
            <w:vAlign w:val="center"/>
          </w:tcPr>
          <w:p w:rsidR="000C1CF6" w:rsidRPr="00555BF9" w:rsidRDefault="000C1CF6" w:rsidP="000C1CF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Suma EFS</w:t>
            </w:r>
          </w:p>
        </w:tc>
        <w:tc>
          <w:tcPr>
            <w:tcW w:w="1719" w:type="dxa"/>
            <w:shd w:val="clear" w:color="auto" w:fill="C2D69B" w:themeFill="accent3" w:themeFillTint="99"/>
            <w:vAlign w:val="center"/>
          </w:tcPr>
          <w:p w:rsidR="000C1CF6" w:rsidRPr="0055763B" w:rsidRDefault="00867FAA" w:rsidP="000C1CF6">
            <w:pPr>
              <w:spacing w:after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867FAA">
              <w:rPr>
                <w:b/>
                <w:bCs/>
                <w:sz w:val="20"/>
                <w:szCs w:val="20"/>
              </w:rPr>
              <w:t>12 486</w:t>
            </w:r>
          </w:p>
        </w:tc>
        <w:tc>
          <w:tcPr>
            <w:tcW w:w="2573" w:type="dxa"/>
            <w:shd w:val="clear" w:color="auto" w:fill="C2D69B" w:themeFill="accent3" w:themeFillTint="99"/>
            <w:vAlign w:val="center"/>
          </w:tcPr>
          <w:p w:rsidR="000C1CF6" w:rsidRPr="0055763B" w:rsidRDefault="00867FAA" w:rsidP="000C1CF6">
            <w:pPr>
              <w:spacing w:after="0"/>
              <w:jc w:val="right"/>
              <w:rPr>
                <w:b/>
                <w:bCs/>
                <w:sz w:val="20"/>
                <w:szCs w:val="20"/>
                <w:highlight w:val="yellow"/>
              </w:rPr>
            </w:pPr>
            <w:r w:rsidRPr="00867FAA"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867FAA">
              <w:rPr>
                <w:b/>
                <w:bCs/>
                <w:sz w:val="20"/>
                <w:szCs w:val="20"/>
              </w:rPr>
              <w:t>113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867FAA">
              <w:rPr>
                <w:b/>
                <w:bCs/>
                <w:sz w:val="20"/>
                <w:szCs w:val="20"/>
              </w:rPr>
              <w:t>913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867FAA">
              <w:rPr>
                <w:b/>
                <w:bCs/>
                <w:sz w:val="20"/>
                <w:szCs w:val="20"/>
              </w:rPr>
              <w:t>611,17</w:t>
            </w:r>
          </w:p>
        </w:tc>
        <w:tc>
          <w:tcPr>
            <w:tcW w:w="2290" w:type="dxa"/>
            <w:shd w:val="clear" w:color="auto" w:fill="C2D69B" w:themeFill="accent3" w:themeFillTint="99"/>
            <w:vAlign w:val="center"/>
          </w:tcPr>
          <w:p w:rsidR="000C1CF6" w:rsidRPr="0055763B" w:rsidRDefault="00B03F0F" w:rsidP="00867FAA">
            <w:pPr>
              <w:spacing w:after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867FAA">
              <w:rPr>
                <w:b/>
                <w:bCs/>
                <w:sz w:val="20"/>
                <w:szCs w:val="20"/>
              </w:rPr>
              <w:t>7</w:t>
            </w:r>
            <w:r w:rsidR="00867FAA" w:rsidRPr="00867FAA">
              <w:rPr>
                <w:b/>
                <w:bCs/>
                <w:sz w:val="20"/>
                <w:szCs w:val="20"/>
              </w:rPr>
              <w:t>5,84%</w:t>
            </w:r>
          </w:p>
        </w:tc>
      </w:tr>
      <w:tr w:rsidR="00252168" w:rsidRPr="00555BF9" w:rsidTr="00252168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</w:tcPr>
          <w:p w:rsidR="00252168" w:rsidRPr="00252168" w:rsidRDefault="00252168" w:rsidP="000C1CF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252168">
              <w:rPr>
                <w:rFonts w:asciiTheme="minorHAnsi" w:hAnsiTheme="minorHAnsi" w:cs="Arial"/>
                <w:bCs/>
                <w:sz w:val="20"/>
                <w:szCs w:val="20"/>
              </w:rPr>
              <w:t>Oś XI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252168" w:rsidRPr="00CD61CF" w:rsidRDefault="0055763B" w:rsidP="000C1CF6">
            <w:pPr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252168" w:rsidRPr="00CD61CF" w:rsidRDefault="0055763B" w:rsidP="000C1CF6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98 097,29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252168" w:rsidRPr="00CD61CF" w:rsidRDefault="0055763B" w:rsidP="000C1CF6">
            <w:pPr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0,09%</w:t>
            </w:r>
          </w:p>
        </w:tc>
      </w:tr>
      <w:tr w:rsidR="00252168" w:rsidRPr="00555BF9" w:rsidTr="00252168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auto"/>
            <w:vAlign w:val="center"/>
          </w:tcPr>
          <w:p w:rsidR="00252168" w:rsidRPr="00252168" w:rsidRDefault="00252168" w:rsidP="000C1CF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252168">
              <w:rPr>
                <w:rFonts w:asciiTheme="minorHAnsi" w:hAnsiTheme="minorHAnsi" w:cs="Arial"/>
                <w:bCs/>
                <w:sz w:val="20"/>
                <w:szCs w:val="20"/>
              </w:rPr>
              <w:t>Oś XII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252168" w:rsidRPr="00CD61CF" w:rsidRDefault="00CD61CF" w:rsidP="000C1CF6">
            <w:pPr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252168" w:rsidRPr="00CD61CF" w:rsidRDefault="00CD61CF" w:rsidP="000C1CF6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252168" w:rsidRPr="00CD61CF" w:rsidRDefault="00CD61CF" w:rsidP="000C1CF6">
            <w:pPr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55763B" w:rsidRPr="00555BF9" w:rsidTr="000C1CF6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C2D69B" w:themeFill="accent3" w:themeFillTint="99"/>
            <w:vAlign w:val="center"/>
          </w:tcPr>
          <w:p w:rsidR="0055763B" w:rsidRPr="00555BF9" w:rsidRDefault="0055763B" w:rsidP="0055763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Suma OP XI-XII (EFRR)</w:t>
            </w:r>
          </w:p>
        </w:tc>
        <w:tc>
          <w:tcPr>
            <w:tcW w:w="1719" w:type="dxa"/>
            <w:shd w:val="clear" w:color="auto" w:fill="C2D69B" w:themeFill="accent3" w:themeFillTint="99"/>
            <w:vAlign w:val="center"/>
          </w:tcPr>
          <w:p w:rsidR="0055763B" w:rsidRPr="0055763B" w:rsidRDefault="0055763B" w:rsidP="0055763B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55763B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573" w:type="dxa"/>
            <w:shd w:val="clear" w:color="auto" w:fill="C2D69B" w:themeFill="accent3" w:themeFillTint="99"/>
            <w:vAlign w:val="center"/>
          </w:tcPr>
          <w:p w:rsidR="0055763B" w:rsidRPr="0055763B" w:rsidRDefault="0055763B" w:rsidP="0055763B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 w:rsidRPr="0055763B">
              <w:rPr>
                <w:b/>
                <w:bCs/>
                <w:sz w:val="20"/>
                <w:szCs w:val="20"/>
              </w:rPr>
              <w:t>98 097,29</w:t>
            </w:r>
          </w:p>
        </w:tc>
        <w:tc>
          <w:tcPr>
            <w:tcW w:w="2290" w:type="dxa"/>
            <w:shd w:val="clear" w:color="auto" w:fill="C2D69B" w:themeFill="accent3" w:themeFillTint="99"/>
            <w:vAlign w:val="center"/>
          </w:tcPr>
          <w:p w:rsidR="0055763B" w:rsidRPr="0055763B" w:rsidRDefault="0055763B" w:rsidP="009516BB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55763B">
              <w:rPr>
                <w:b/>
                <w:bCs/>
                <w:sz w:val="20"/>
                <w:szCs w:val="20"/>
              </w:rPr>
              <w:t>0,0</w:t>
            </w:r>
            <w:r w:rsidR="009516BB">
              <w:rPr>
                <w:b/>
                <w:bCs/>
                <w:sz w:val="20"/>
                <w:szCs w:val="20"/>
              </w:rPr>
              <w:t>8</w:t>
            </w:r>
            <w:r w:rsidRPr="0055763B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0C1CF6" w:rsidRPr="00555BF9" w:rsidTr="000C1CF6">
        <w:trPr>
          <w:trHeight w:val="397"/>
          <w:tblCellSpacing w:w="20" w:type="dxa"/>
          <w:jc w:val="center"/>
        </w:trPr>
        <w:tc>
          <w:tcPr>
            <w:tcW w:w="2007" w:type="dxa"/>
            <w:shd w:val="clear" w:color="auto" w:fill="76923C" w:themeFill="accent3" w:themeFillShade="BF"/>
            <w:vAlign w:val="center"/>
            <w:hideMark/>
          </w:tcPr>
          <w:p w:rsidR="000C1CF6" w:rsidRPr="00555BF9" w:rsidRDefault="000C1CF6" w:rsidP="000C1CF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555BF9">
              <w:rPr>
                <w:rFonts w:asciiTheme="minorHAnsi" w:hAnsiTheme="minorHAnsi" w:cs="Arial"/>
                <w:b/>
                <w:sz w:val="20"/>
                <w:szCs w:val="20"/>
              </w:rPr>
              <w:t>Razem:</w:t>
            </w:r>
          </w:p>
        </w:tc>
        <w:tc>
          <w:tcPr>
            <w:tcW w:w="1719" w:type="dxa"/>
            <w:shd w:val="clear" w:color="auto" w:fill="76923C" w:themeFill="accent3" w:themeFillShade="BF"/>
            <w:vAlign w:val="center"/>
          </w:tcPr>
          <w:p w:rsidR="000C1CF6" w:rsidRPr="0055763B" w:rsidRDefault="00867FAA" w:rsidP="000C1CF6">
            <w:pPr>
              <w:spacing w:after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867FAA">
              <w:rPr>
                <w:b/>
                <w:bCs/>
                <w:sz w:val="20"/>
                <w:szCs w:val="20"/>
              </w:rPr>
              <w:t>22 582</w:t>
            </w:r>
          </w:p>
        </w:tc>
        <w:tc>
          <w:tcPr>
            <w:tcW w:w="2573" w:type="dxa"/>
            <w:shd w:val="clear" w:color="auto" w:fill="76923C" w:themeFill="accent3" w:themeFillShade="BF"/>
            <w:vAlign w:val="center"/>
          </w:tcPr>
          <w:p w:rsidR="000C1CF6" w:rsidRPr="0055763B" w:rsidRDefault="00867FAA" w:rsidP="000C1CF6">
            <w:pPr>
              <w:spacing w:after="0"/>
              <w:jc w:val="right"/>
              <w:rPr>
                <w:b/>
                <w:bCs/>
                <w:sz w:val="20"/>
                <w:szCs w:val="20"/>
                <w:highlight w:val="yellow"/>
              </w:rPr>
            </w:pPr>
            <w:r w:rsidRPr="00867FAA">
              <w:rPr>
                <w:b/>
                <w:bCs/>
                <w:sz w:val="20"/>
                <w:szCs w:val="20"/>
              </w:rPr>
              <w:t>7 439 393 770,04</w:t>
            </w:r>
          </w:p>
        </w:tc>
        <w:tc>
          <w:tcPr>
            <w:tcW w:w="2290" w:type="dxa"/>
            <w:shd w:val="clear" w:color="auto" w:fill="76923C" w:themeFill="accent3" w:themeFillShade="BF"/>
            <w:vAlign w:val="center"/>
          </w:tcPr>
          <w:p w:rsidR="000C1CF6" w:rsidRPr="0055763B" w:rsidRDefault="00867FAA" w:rsidP="00867FAA">
            <w:pPr>
              <w:spacing w:after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867FAA">
              <w:rPr>
                <w:b/>
                <w:bCs/>
                <w:sz w:val="20"/>
                <w:szCs w:val="20"/>
              </w:rPr>
              <w:t>74,21</w:t>
            </w:r>
            <w:r w:rsidR="000C1CF6" w:rsidRPr="00867FAA">
              <w:rPr>
                <w:b/>
                <w:bCs/>
                <w:sz w:val="20"/>
                <w:szCs w:val="20"/>
              </w:rPr>
              <w:t>%</w:t>
            </w:r>
          </w:p>
        </w:tc>
      </w:tr>
    </w:tbl>
    <w:p w:rsidR="00555BF9" w:rsidRPr="00555BF9" w:rsidRDefault="00555BF9" w:rsidP="00555BF9">
      <w:pPr>
        <w:spacing w:after="0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 w:rsidR="0055763B">
        <w:rPr>
          <w:i/>
          <w:sz w:val="18"/>
        </w:rPr>
        <w:t>0</w:t>
      </w:r>
      <w:r w:rsidRPr="00555BF9">
        <w:rPr>
          <w:i/>
          <w:sz w:val="18"/>
        </w:rPr>
        <w:t>.</w:t>
      </w:r>
      <w:r w:rsidR="0055763B">
        <w:rPr>
          <w:i/>
          <w:sz w:val="18"/>
        </w:rPr>
        <w:t>06</w:t>
      </w:r>
      <w:r w:rsidRPr="00555BF9">
        <w:rPr>
          <w:i/>
          <w:sz w:val="18"/>
        </w:rPr>
        <w:t>.202</w:t>
      </w:r>
      <w:r w:rsidR="0055763B"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555BF9" w:rsidRPr="00555BF9" w:rsidRDefault="00F055B1" w:rsidP="00F055B1">
      <w:pPr>
        <w:spacing w:after="120"/>
        <w:jc w:val="both"/>
        <w:rPr>
          <w:rFonts w:asciiTheme="minorHAnsi" w:hAnsiTheme="minorHAnsi" w:cs="Arial"/>
          <w:bCs/>
        </w:rPr>
      </w:pPr>
      <w:r>
        <w:rPr>
          <w:noProof/>
        </w:rPr>
        <w:drawing>
          <wp:inline distT="0" distB="0" distL="0" distR="0" wp14:anchorId="5B6A9AE2" wp14:editId="10DE29EE">
            <wp:extent cx="6738620" cy="3390900"/>
            <wp:effectExtent l="0" t="0" r="5080" b="0"/>
            <wp:docPr id="27651" name="Wykres 2765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B92E469-683F-4751-9B91-B6867957E5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55BF9" w:rsidRPr="00555BF9" w:rsidRDefault="00555BF9" w:rsidP="00555BF9">
      <w:pPr>
        <w:spacing w:after="0" w:line="240" w:lineRule="auto"/>
        <w:jc w:val="both"/>
        <w:rPr>
          <w:i/>
          <w:sz w:val="18"/>
        </w:rPr>
      </w:pPr>
      <w:r w:rsidRPr="006F18E7">
        <w:rPr>
          <w:i/>
          <w:sz w:val="18"/>
        </w:rPr>
        <w:t>Źródło danych: Opracowanie własne na podstawie SL2014 – stan na dzień 3</w:t>
      </w:r>
      <w:r w:rsidR="00205176">
        <w:rPr>
          <w:i/>
          <w:sz w:val="18"/>
        </w:rPr>
        <w:t>0</w:t>
      </w:r>
      <w:r w:rsidRPr="006F18E7">
        <w:rPr>
          <w:i/>
          <w:sz w:val="18"/>
        </w:rPr>
        <w:t>.</w:t>
      </w:r>
      <w:r w:rsidR="00205176">
        <w:rPr>
          <w:i/>
          <w:sz w:val="18"/>
        </w:rPr>
        <w:t>06</w:t>
      </w:r>
      <w:r w:rsidRPr="006F18E7">
        <w:rPr>
          <w:i/>
          <w:sz w:val="18"/>
        </w:rPr>
        <w:t>.202</w:t>
      </w:r>
      <w:r w:rsidR="00205176">
        <w:rPr>
          <w:i/>
          <w:sz w:val="18"/>
        </w:rPr>
        <w:t>2</w:t>
      </w:r>
      <w:r w:rsidRPr="006F18E7">
        <w:rPr>
          <w:i/>
          <w:sz w:val="18"/>
        </w:rPr>
        <w:t xml:space="preserve"> r.</w:t>
      </w:r>
    </w:p>
    <w:p w:rsidR="00555BF9" w:rsidRPr="00555BF9" w:rsidRDefault="00555BF9" w:rsidP="00555BF9">
      <w:pPr>
        <w:spacing w:after="0"/>
        <w:contextualSpacing/>
        <w:rPr>
          <w:i/>
          <w:sz w:val="18"/>
        </w:rPr>
      </w:pPr>
    </w:p>
    <w:p w:rsidR="00555BF9" w:rsidRDefault="00CA33A7" w:rsidP="00555BF9">
      <w:pPr>
        <w:spacing w:after="0"/>
        <w:contextualSpacing/>
        <w:jc w:val="both"/>
      </w:pPr>
      <w:r w:rsidRPr="00F327C2">
        <w:t>Do dnia 3</w:t>
      </w:r>
      <w:r w:rsidR="00205176" w:rsidRPr="00F327C2">
        <w:t>0</w:t>
      </w:r>
      <w:r w:rsidRPr="00F327C2">
        <w:t>.</w:t>
      </w:r>
      <w:r w:rsidR="00205176" w:rsidRPr="00F327C2">
        <w:t>06</w:t>
      </w:r>
      <w:r w:rsidRPr="00F327C2">
        <w:t>.</w:t>
      </w:r>
      <w:r w:rsidR="00282B3E" w:rsidRPr="00F327C2">
        <w:t>202</w:t>
      </w:r>
      <w:r w:rsidR="00205176" w:rsidRPr="00F327C2">
        <w:t>2</w:t>
      </w:r>
      <w:r w:rsidRPr="00F327C2">
        <w:t xml:space="preserve"> r., Beneficjentom wypłacono środki w wysokości </w:t>
      </w:r>
      <w:r w:rsidR="00205176" w:rsidRPr="00F327C2">
        <w:rPr>
          <w:b/>
        </w:rPr>
        <w:t>8 090 350 302,17</w:t>
      </w:r>
      <w:r w:rsidRPr="00F327C2">
        <w:rPr>
          <w:b/>
          <w:bCs/>
        </w:rPr>
        <w:t xml:space="preserve"> PLN</w:t>
      </w:r>
      <w:r w:rsidRPr="00F327C2">
        <w:t xml:space="preserve">, z czego środki UE stanowiły </w:t>
      </w:r>
      <w:r w:rsidR="00282B3E" w:rsidRPr="00F327C2">
        <w:rPr>
          <w:b/>
        </w:rPr>
        <w:t>7</w:t>
      </w:r>
      <w:r w:rsidR="00205176" w:rsidRPr="00F327C2">
        <w:rPr>
          <w:b/>
        </w:rPr>
        <w:t> 757 098 161,90</w:t>
      </w:r>
      <w:r w:rsidRPr="00F327C2">
        <w:rPr>
          <w:b/>
          <w:bCs/>
        </w:rPr>
        <w:t xml:space="preserve"> PLN</w:t>
      </w:r>
      <w:r w:rsidRPr="00F327C2">
        <w:t xml:space="preserve"> (</w:t>
      </w:r>
      <w:r w:rsidR="00282B3E" w:rsidRPr="00F327C2">
        <w:t>7</w:t>
      </w:r>
      <w:r w:rsidR="00205176" w:rsidRPr="00F327C2">
        <w:t>7</w:t>
      </w:r>
      <w:r w:rsidR="00282B3E" w:rsidRPr="00F327C2">
        <w:t>,</w:t>
      </w:r>
      <w:r w:rsidR="00205176" w:rsidRPr="00F327C2">
        <w:t>38</w:t>
      </w:r>
      <w:r w:rsidRPr="00F327C2">
        <w:t>% alokacji Programu).</w:t>
      </w:r>
    </w:p>
    <w:p w:rsidR="00DD00E9" w:rsidRPr="006710A3" w:rsidRDefault="00DD00E9" w:rsidP="00555BF9">
      <w:pPr>
        <w:spacing w:after="0"/>
        <w:contextualSpacing/>
        <w:jc w:val="both"/>
        <w:rPr>
          <w:rFonts w:asciiTheme="minorHAnsi" w:hAnsiTheme="minorHAnsi" w:cs="Arial"/>
          <w:sz w:val="4"/>
          <w:szCs w:val="4"/>
        </w:rPr>
      </w:pPr>
    </w:p>
    <w:p w:rsidR="00555BF9" w:rsidRPr="00FF41D9" w:rsidRDefault="00555BF9" w:rsidP="00555B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contextualSpacing/>
        <w:jc w:val="both"/>
        <w:rPr>
          <w:rFonts w:asciiTheme="minorHAnsi" w:hAnsiTheme="minorHAnsi" w:cs="Arial"/>
        </w:rPr>
      </w:pPr>
      <w:r w:rsidRPr="00FF41D9">
        <w:rPr>
          <w:rFonts w:asciiTheme="minorHAnsi" w:hAnsiTheme="minorHAnsi" w:cs="Arial"/>
        </w:rPr>
        <w:t>Wg stanu na 3</w:t>
      </w:r>
      <w:r w:rsidR="00F327C2">
        <w:rPr>
          <w:rFonts w:asciiTheme="minorHAnsi" w:hAnsiTheme="minorHAnsi" w:cs="Arial"/>
        </w:rPr>
        <w:t>0</w:t>
      </w:r>
      <w:r w:rsidRPr="00FF41D9">
        <w:rPr>
          <w:rFonts w:asciiTheme="minorHAnsi" w:hAnsiTheme="minorHAnsi" w:cs="Arial"/>
        </w:rPr>
        <w:t>.</w:t>
      </w:r>
      <w:r w:rsidR="00F327C2">
        <w:rPr>
          <w:rFonts w:asciiTheme="minorHAnsi" w:hAnsiTheme="minorHAnsi" w:cs="Arial"/>
        </w:rPr>
        <w:t>06</w:t>
      </w:r>
      <w:r w:rsidR="00395432">
        <w:rPr>
          <w:rFonts w:asciiTheme="minorHAnsi" w:hAnsiTheme="minorHAnsi" w:cs="Arial"/>
        </w:rPr>
        <w:t>.202</w:t>
      </w:r>
      <w:r w:rsidR="00F327C2">
        <w:rPr>
          <w:rFonts w:asciiTheme="minorHAnsi" w:hAnsiTheme="minorHAnsi" w:cs="Arial"/>
        </w:rPr>
        <w:t>2</w:t>
      </w:r>
      <w:r w:rsidRPr="00FF41D9">
        <w:rPr>
          <w:rFonts w:asciiTheme="minorHAnsi" w:hAnsiTheme="minorHAnsi" w:cs="Arial"/>
        </w:rPr>
        <w:t xml:space="preserve"> r., na poziomie kraju województw</w:t>
      </w:r>
      <w:r w:rsidR="00395432">
        <w:rPr>
          <w:rFonts w:asciiTheme="minorHAnsi" w:hAnsiTheme="minorHAnsi" w:cs="Arial"/>
        </w:rPr>
        <w:t xml:space="preserve">o podkarpackie plasuje się na </w:t>
      </w:r>
      <w:r w:rsidR="00395432">
        <w:rPr>
          <w:rFonts w:asciiTheme="minorHAnsi" w:hAnsiTheme="minorHAnsi" w:cs="Arial"/>
        </w:rPr>
        <w:br/>
        <w:t>3</w:t>
      </w:r>
      <w:r w:rsidRPr="00FF41D9">
        <w:rPr>
          <w:rFonts w:asciiTheme="minorHAnsi" w:hAnsiTheme="minorHAnsi" w:cs="Arial"/>
        </w:rPr>
        <w:t xml:space="preserve"> miejscu pod względem wartości wkładu UE we wnioskach o </w:t>
      </w:r>
      <w:r w:rsidR="00097A7C" w:rsidRPr="00FF41D9">
        <w:rPr>
          <w:rFonts w:asciiTheme="minorHAnsi" w:hAnsiTheme="minorHAnsi" w:cs="Arial"/>
        </w:rPr>
        <w:t>płatność</w:t>
      </w:r>
      <w:r w:rsidRPr="00FF41D9">
        <w:rPr>
          <w:rFonts w:asciiTheme="minorHAnsi" w:hAnsiTheme="minorHAnsi" w:cs="Arial"/>
        </w:rPr>
        <w:t xml:space="preserve"> jako % alokacji (</w:t>
      </w:r>
      <w:r w:rsidR="00395432" w:rsidRPr="00395432">
        <w:rPr>
          <w:rFonts w:asciiTheme="minorHAnsi" w:hAnsiTheme="minorHAnsi" w:cs="Arial"/>
          <w:b/>
        </w:rPr>
        <w:t>7</w:t>
      </w:r>
      <w:r w:rsidR="00F34996">
        <w:rPr>
          <w:rFonts w:asciiTheme="minorHAnsi" w:hAnsiTheme="minorHAnsi" w:cs="Arial"/>
          <w:b/>
        </w:rPr>
        <w:t>4</w:t>
      </w:r>
      <w:r w:rsidR="00395432" w:rsidRPr="00395432">
        <w:rPr>
          <w:rFonts w:asciiTheme="minorHAnsi" w:hAnsiTheme="minorHAnsi" w:cs="Arial"/>
          <w:b/>
        </w:rPr>
        <w:t>,</w:t>
      </w:r>
      <w:r w:rsidR="00F34996">
        <w:rPr>
          <w:rFonts w:asciiTheme="minorHAnsi" w:hAnsiTheme="minorHAnsi" w:cs="Arial"/>
          <w:b/>
        </w:rPr>
        <w:t>21</w:t>
      </w:r>
      <w:r w:rsidRPr="002A5BCF">
        <w:rPr>
          <w:rFonts w:asciiTheme="minorHAnsi" w:hAnsiTheme="minorHAnsi" w:cs="Arial"/>
          <w:b/>
          <w:bCs/>
        </w:rPr>
        <w:t>%</w:t>
      </w:r>
      <w:r w:rsidRPr="00FF41D9">
        <w:rPr>
          <w:rFonts w:asciiTheme="minorHAnsi" w:hAnsiTheme="minorHAnsi" w:cs="Arial"/>
        </w:rPr>
        <w:t xml:space="preserve"> - </w:t>
      </w:r>
      <w:r w:rsidR="00395432">
        <w:rPr>
          <w:rFonts w:asciiTheme="minorHAnsi" w:hAnsiTheme="minorHAnsi" w:cs="Arial"/>
        </w:rPr>
        <w:t>2</w:t>
      </w:r>
      <w:r w:rsidR="00F34996">
        <w:rPr>
          <w:rFonts w:asciiTheme="minorHAnsi" w:hAnsiTheme="minorHAnsi" w:cs="Arial"/>
        </w:rPr>
        <w:t>2 582</w:t>
      </w:r>
      <w:r w:rsidRPr="00FF41D9">
        <w:rPr>
          <w:rFonts w:asciiTheme="minorHAnsi" w:hAnsiTheme="minorHAnsi" w:cs="Arial"/>
        </w:rPr>
        <w:t xml:space="preserve"> wniosk</w:t>
      </w:r>
      <w:r w:rsidR="00F34996">
        <w:rPr>
          <w:rFonts w:asciiTheme="minorHAnsi" w:hAnsiTheme="minorHAnsi" w:cs="Arial"/>
        </w:rPr>
        <w:t>i</w:t>
      </w:r>
      <w:r w:rsidRPr="00FF41D9">
        <w:rPr>
          <w:rFonts w:asciiTheme="minorHAnsi" w:hAnsiTheme="minorHAnsi" w:cs="Arial"/>
        </w:rPr>
        <w:t>).</w:t>
      </w:r>
    </w:p>
    <w:p w:rsidR="00555BF9" w:rsidRPr="006710A3" w:rsidRDefault="00555BF9" w:rsidP="00555BF9">
      <w:pPr>
        <w:spacing w:after="0" w:line="240" w:lineRule="auto"/>
        <w:ind w:left="-567"/>
        <w:jc w:val="center"/>
        <w:rPr>
          <w:rFonts w:ascii="Arial" w:hAnsi="Arial" w:cs="Arial"/>
          <w:sz w:val="6"/>
          <w:szCs w:val="6"/>
        </w:rPr>
      </w:pPr>
    </w:p>
    <w:p w:rsidR="00555BF9" w:rsidRPr="00555BF9" w:rsidRDefault="00F327C2" w:rsidP="00115E8F">
      <w:pPr>
        <w:spacing w:after="240"/>
        <w:contextualSpacing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602CA11" wp14:editId="60467502">
            <wp:extent cx="6408614" cy="402869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514" cy="403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E9" w:rsidRDefault="00555BF9" w:rsidP="00E449BC">
      <w:pPr>
        <w:spacing w:after="0" w:line="240" w:lineRule="auto"/>
        <w:jc w:val="both"/>
        <w:rPr>
          <w:i/>
          <w:sz w:val="18"/>
        </w:rPr>
      </w:pPr>
      <w:r w:rsidRPr="00555BF9">
        <w:rPr>
          <w:i/>
          <w:sz w:val="18"/>
        </w:rPr>
        <w:t>Źródło danych: Opracowanie własne na podstawie SL2014 – stan na dzień 3</w:t>
      </w:r>
      <w:r w:rsidR="006F701D">
        <w:rPr>
          <w:i/>
          <w:sz w:val="18"/>
        </w:rPr>
        <w:t>0</w:t>
      </w:r>
      <w:r w:rsidRPr="00555BF9">
        <w:rPr>
          <w:i/>
          <w:sz w:val="18"/>
        </w:rPr>
        <w:t>.</w:t>
      </w:r>
      <w:r w:rsidR="006F701D">
        <w:rPr>
          <w:i/>
          <w:sz w:val="18"/>
        </w:rPr>
        <w:t>06</w:t>
      </w:r>
      <w:r w:rsidRPr="00555BF9">
        <w:rPr>
          <w:i/>
          <w:sz w:val="18"/>
        </w:rPr>
        <w:t>.202</w:t>
      </w:r>
      <w:r w:rsidR="006F701D"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  <w:r w:rsidR="00DD00E9">
        <w:rPr>
          <w:i/>
          <w:sz w:val="18"/>
        </w:rPr>
        <w:br w:type="page"/>
      </w:r>
    </w:p>
    <w:p w:rsidR="00555BF9" w:rsidRPr="00555BF9" w:rsidRDefault="00555BF9" w:rsidP="00FF41D9">
      <w:pPr>
        <w:spacing w:after="0" w:line="240" w:lineRule="auto"/>
        <w:jc w:val="both"/>
        <w:rPr>
          <w:rFonts w:asciiTheme="minorHAnsi" w:eastAsiaTheme="majorEastAsia" w:hAnsiTheme="minorHAnsi" w:cstheme="majorBidi"/>
          <w:b/>
          <w:i/>
          <w:sz w:val="2"/>
          <w:szCs w:val="2"/>
        </w:rPr>
      </w:pPr>
    </w:p>
    <w:p w:rsidR="00555BF9" w:rsidRPr="00555BF9" w:rsidRDefault="008D7596" w:rsidP="00555BF9">
      <w:pPr>
        <w:pStyle w:val="Styl5"/>
        <w:ind w:left="1134" w:hanging="708"/>
        <w:jc w:val="both"/>
        <w:rPr>
          <w:color w:val="auto"/>
          <w:sz w:val="26"/>
          <w:szCs w:val="26"/>
        </w:rPr>
      </w:pPr>
      <w:bookmarkStart w:id="13" w:name="_Toc53037315"/>
      <w:bookmarkStart w:id="14" w:name="_Hlk2250447"/>
      <w:bookmarkStart w:id="15" w:name="_Toc114042380"/>
      <w:r>
        <w:rPr>
          <w:color w:val="auto"/>
          <w:sz w:val="26"/>
          <w:szCs w:val="26"/>
        </w:rPr>
        <w:t>1</w:t>
      </w:r>
      <w:r w:rsidR="00A14EE2">
        <w:rPr>
          <w:color w:val="auto"/>
          <w:sz w:val="26"/>
          <w:szCs w:val="26"/>
        </w:rPr>
        <w:t>.7</w:t>
      </w:r>
      <w:r w:rsidR="00555BF9" w:rsidRPr="00555BF9">
        <w:rPr>
          <w:color w:val="auto"/>
          <w:sz w:val="26"/>
          <w:szCs w:val="26"/>
        </w:rPr>
        <w:tab/>
        <w:t>Certyfikacja</w:t>
      </w:r>
      <w:bookmarkEnd w:id="13"/>
      <w:bookmarkEnd w:id="15"/>
    </w:p>
    <w:p w:rsidR="00555BF9" w:rsidRPr="00555BF9" w:rsidRDefault="00555BF9" w:rsidP="00555BF9">
      <w:pPr>
        <w:spacing w:after="120"/>
        <w:jc w:val="both"/>
        <w:rPr>
          <w:rFonts w:asciiTheme="minorHAnsi" w:hAnsiTheme="minorHAnsi" w:cs="Arial"/>
          <w:lang w:eastAsia="en-US"/>
        </w:rPr>
      </w:pPr>
      <w:r w:rsidRPr="00555BF9">
        <w:rPr>
          <w:rFonts w:asciiTheme="minorHAnsi" w:hAnsiTheme="minorHAnsi" w:cs="Arial"/>
        </w:rPr>
        <w:t xml:space="preserve">W ramach </w:t>
      </w:r>
      <w:r w:rsidR="00C174F7">
        <w:rPr>
          <w:rFonts w:asciiTheme="minorHAnsi" w:hAnsiTheme="minorHAnsi" w:cs="Arial"/>
          <w:b/>
        </w:rPr>
        <w:t>1</w:t>
      </w:r>
      <w:r w:rsidR="0092394C">
        <w:rPr>
          <w:rFonts w:asciiTheme="minorHAnsi" w:hAnsiTheme="minorHAnsi" w:cs="Arial"/>
          <w:b/>
        </w:rPr>
        <w:t>3</w:t>
      </w:r>
      <w:r w:rsidR="00DF28BD">
        <w:rPr>
          <w:rFonts w:asciiTheme="minorHAnsi" w:hAnsiTheme="minorHAnsi" w:cs="Arial"/>
          <w:b/>
        </w:rPr>
        <w:t>9</w:t>
      </w:r>
      <w:r w:rsidRPr="00555BF9">
        <w:rPr>
          <w:rFonts w:asciiTheme="minorHAnsi" w:hAnsiTheme="minorHAnsi" w:cs="Arial"/>
          <w:b/>
        </w:rPr>
        <w:t xml:space="preserve"> </w:t>
      </w:r>
      <w:r w:rsidRPr="00555BF9">
        <w:rPr>
          <w:rFonts w:asciiTheme="minorHAnsi" w:hAnsiTheme="minorHAnsi" w:cs="Arial"/>
          <w:b/>
          <w:bCs/>
        </w:rPr>
        <w:t xml:space="preserve">wniosków o płatność </w:t>
      </w:r>
      <w:r w:rsidRPr="00555BF9">
        <w:rPr>
          <w:rFonts w:asciiTheme="minorHAnsi" w:hAnsiTheme="minorHAnsi" w:cs="Arial"/>
        </w:rPr>
        <w:t xml:space="preserve">przekazanych przez IC RPO WP do KE, zadeklarowano </w:t>
      </w:r>
      <w:r w:rsidR="00EC30B9">
        <w:rPr>
          <w:rFonts w:asciiTheme="minorHAnsi" w:hAnsiTheme="minorHAnsi" w:cs="Arial"/>
        </w:rPr>
        <w:br/>
      </w:r>
      <w:r w:rsidRPr="00EC30B9">
        <w:rPr>
          <w:rFonts w:asciiTheme="minorHAnsi" w:hAnsiTheme="minorHAnsi" w:cs="Arial"/>
          <w:b/>
        </w:rPr>
        <w:t>kwotę UE</w:t>
      </w:r>
      <w:r w:rsidR="00320A49">
        <w:rPr>
          <w:rFonts w:asciiTheme="minorHAnsi" w:hAnsiTheme="minorHAnsi" w:cs="Arial"/>
        </w:rPr>
        <w:t xml:space="preserve"> </w:t>
      </w:r>
      <w:r w:rsidR="0092394C">
        <w:rPr>
          <w:rFonts w:asciiTheme="minorHAnsi" w:hAnsiTheme="minorHAnsi" w:cs="Arial"/>
          <w:b/>
        </w:rPr>
        <w:t>7 813 638 794,08</w:t>
      </w:r>
      <w:r w:rsidRPr="00555BF9">
        <w:rPr>
          <w:rFonts w:asciiTheme="minorHAnsi" w:hAnsiTheme="minorHAnsi" w:cs="Arial"/>
          <w:b/>
          <w:bCs/>
        </w:rPr>
        <w:t> PLN</w:t>
      </w:r>
      <w:r w:rsidRPr="00555BF9">
        <w:rPr>
          <w:rFonts w:asciiTheme="minorHAnsi" w:hAnsiTheme="minorHAnsi" w:cs="Arial"/>
        </w:rPr>
        <w:t xml:space="preserve"> – </w:t>
      </w:r>
      <w:r w:rsidR="00DF28BD">
        <w:rPr>
          <w:rFonts w:asciiTheme="minorHAnsi" w:hAnsiTheme="minorHAnsi" w:cs="Arial"/>
        </w:rPr>
        <w:t>7</w:t>
      </w:r>
      <w:r w:rsidR="0092394C">
        <w:rPr>
          <w:rFonts w:asciiTheme="minorHAnsi" w:hAnsiTheme="minorHAnsi" w:cs="Arial"/>
        </w:rPr>
        <w:t>7</w:t>
      </w:r>
      <w:r w:rsidR="00DF28BD">
        <w:rPr>
          <w:rFonts w:asciiTheme="minorHAnsi" w:hAnsiTheme="minorHAnsi" w:cs="Arial"/>
        </w:rPr>
        <w:t>,</w:t>
      </w:r>
      <w:r w:rsidR="0092394C">
        <w:rPr>
          <w:rFonts w:asciiTheme="minorHAnsi" w:hAnsiTheme="minorHAnsi" w:cs="Arial"/>
        </w:rPr>
        <w:t>9</w:t>
      </w:r>
      <w:r w:rsidR="00DF28BD">
        <w:rPr>
          <w:rFonts w:asciiTheme="minorHAnsi" w:hAnsiTheme="minorHAnsi" w:cs="Arial"/>
        </w:rPr>
        <w:t>4</w:t>
      </w:r>
      <w:r w:rsidRPr="00555BF9">
        <w:rPr>
          <w:rFonts w:asciiTheme="minorHAnsi" w:hAnsiTheme="minorHAnsi" w:cs="Arial"/>
          <w:bCs/>
        </w:rPr>
        <w:t>%</w:t>
      </w:r>
      <w:r w:rsidRPr="00555BF9">
        <w:rPr>
          <w:rFonts w:asciiTheme="minorHAnsi" w:hAnsiTheme="minorHAnsi" w:cs="Arial"/>
        </w:rPr>
        <w:t xml:space="preserve"> alokacji RPO WP, z czego:</w:t>
      </w:r>
    </w:p>
    <w:p w:rsidR="00555BF9" w:rsidRPr="00555BF9" w:rsidRDefault="00555BF9" w:rsidP="00250778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="Arial"/>
        </w:rPr>
      </w:pPr>
      <w:r w:rsidRPr="00555BF9">
        <w:rPr>
          <w:rFonts w:asciiTheme="minorHAnsi" w:hAnsiTheme="minorHAnsi" w:cs="Arial"/>
        </w:rPr>
        <w:t xml:space="preserve">EFRR – </w:t>
      </w:r>
      <w:r w:rsidR="001E60AA">
        <w:rPr>
          <w:rFonts w:asciiTheme="minorHAnsi" w:hAnsiTheme="minorHAnsi" w:cs="Arial"/>
          <w:b/>
          <w:bCs/>
        </w:rPr>
        <w:t>6</w:t>
      </w:r>
      <w:r w:rsidR="00624523">
        <w:rPr>
          <w:rFonts w:asciiTheme="minorHAnsi" w:hAnsiTheme="minorHAnsi" w:cs="Arial"/>
          <w:b/>
          <w:bCs/>
        </w:rPr>
        <w:t>9</w:t>
      </w:r>
      <w:r w:rsidRPr="00555BF9">
        <w:rPr>
          <w:rFonts w:asciiTheme="minorHAnsi" w:hAnsiTheme="minorHAnsi" w:cs="Arial"/>
        </w:rPr>
        <w:t xml:space="preserve"> wniosk</w:t>
      </w:r>
      <w:r w:rsidR="00624523">
        <w:rPr>
          <w:rFonts w:asciiTheme="minorHAnsi" w:hAnsiTheme="minorHAnsi" w:cs="Arial"/>
        </w:rPr>
        <w:t>ów</w:t>
      </w:r>
      <w:r w:rsidRPr="00555BF9">
        <w:rPr>
          <w:rFonts w:asciiTheme="minorHAnsi" w:hAnsiTheme="minorHAnsi" w:cs="Arial"/>
        </w:rPr>
        <w:t xml:space="preserve"> o płatność na kwotę </w:t>
      </w:r>
      <w:r w:rsidR="001E60AA" w:rsidRPr="001E60AA">
        <w:rPr>
          <w:rFonts w:asciiTheme="minorHAnsi" w:hAnsiTheme="minorHAnsi" w:cs="Arial"/>
          <w:b/>
        </w:rPr>
        <w:t>5</w:t>
      </w:r>
      <w:r w:rsidR="00624523">
        <w:rPr>
          <w:rFonts w:asciiTheme="minorHAnsi" w:hAnsiTheme="minorHAnsi" w:cs="Arial"/>
          <w:b/>
        </w:rPr>
        <w:t> 738 504 678,46</w:t>
      </w:r>
      <w:r w:rsidR="00320A49">
        <w:rPr>
          <w:rFonts w:cs="Arial"/>
          <w:bCs/>
        </w:rPr>
        <w:t xml:space="preserve"> </w:t>
      </w:r>
      <w:r w:rsidRPr="00555BF9">
        <w:rPr>
          <w:rFonts w:asciiTheme="minorHAnsi" w:hAnsiTheme="minorHAnsi" w:cs="Arial"/>
          <w:b/>
          <w:bCs/>
        </w:rPr>
        <w:t>PLN</w:t>
      </w:r>
      <w:r w:rsidRPr="00555BF9">
        <w:rPr>
          <w:rFonts w:asciiTheme="minorHAnsi" w:hAnsiTheme="minorHAnsi" w:cs="Arial"/>
        </w:rPr>
        <w:t xml:space="preserve"> –</w:t>
      </w:r>
      <w:r w:rsidR="00C174F7">
        <w:rPr>
          <w:rFonts w:asciiTheme="minorHAnsi" w:hAnsiTheme="minorHAnsi" w:cs="Arial"/>
        </w:rPr>
        <w:t xml:space="preserve"> </w:t>
      </w:r>
      <w:r w:rsidR="007E01B4">
        <w:rPr>
          <w:rFonts w:asciiTheme="minorHAnsi" w:hAnsiTheme="minorHAnsi" w:cs="Arial"/>
        </w:rPr>
        <w:t>7</w:t>
      </w:r>
      <w:r w:rsidR="00624523">
        <w:rPr>
          <w:rFonts w:asciiTheme="minorHAnsi" w:hAnsiTheme="minorHAnsi" w:cs="Arial"/>
        </w:rPr>
        <w:t>9</w:t>
      </w:r>
      <w:r w:rsidR="007E01B4">
        <w:rPr>
          <w:rFonts w:asciiTheme="minorHAnsi" w:hAnsiTheme="minorHAnsi" w:cs="Arial"/>
        </w:rPr>
        <w:t>,</w:t>
      </w:r>
      <w:r w:rsidR="00624523">
        <w:rPr>
          <w:rFonts w:asciiTheme="minorHAnsi" w:hAnsiTheme="minorHAnsi" w:cs="Arial"/>
        </w:rPr>
        <w:t>29</w:t>
      </w:r>
      <w:r w:rsidRPr="00555BF9">
        <w:rPr>
          <w:rFonts w:asciiTheme="minorHAnsi" w:hAnsiTheme="minorHAnsi" w:cs="Arial"/>
        </w:rPr>
        <w:t>% alokacji EFRR,</w:t>
      </w:r>
    </w:p>
    <w:p w:rsidR="00555BF9" w:rsidRPr="00555BF9" w:rsidRDefault="00555BF9" w:rsidP="00250778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="Arial"/>
        </w:rPr>
      </w:pPr>
      <w:r w:rsidRPr="00555BF9">
        <w:rPr>
          <w:rFonts w:asciiTheme="minorHAnsi" w:hAnsiTheme="minorHAnsi" w:cs="Arial"/>
        </w:rPr>
        <w:t xml:space="preserve">EFS – </w:t>
      </w:r>
      <w:r w:rsidR="00624523" w:rsidRPr="00624523">
        <w:rPr>
          <w:rFonts w:asciiTheme="minorHAnsi" w:hAnsiTheme="minorHAnsi" w:cs="Arial"/>
          <w:b/>
        </w:rPr>
        <w:t>70</w:t>
      </w:r>
      <w:r w:rsidRPr="00555BF9">
        <w:rPr>
          <w:rFonts w:asciiTheme="minorHAnsi" w:hAnsiTheme="minorHAnsi" w:cs="Arial"/>
        </w:rPr>
        <w:t xml:space="preserve"> wniosków o płatność na kwotę </w:t>
      </w:r>
      <w:r w:rsidR="00624523" w:rsidRPr="00624523">
        <w:rPr>
          <w:rFonts w:asciiTheme="minorHAnsi" w:hAnsiTheme="minorHAnsi" w:cs="Arial"/>
          <w:b/>
        </w:rPr>
        <w:t>2 075 134 115,62</w:t>
      </w:r>
      <w:r w:rsidRPr="00555BF9">
        <w:rPr>
          <w:rFonts w:asciiTheme="minorHAnsi" w:hAnsiTheme="minorHAnsi" w:cs="Arial"/>
          <w:b/>
          <w:bCs/>
        </w:rPr>
        <w:t xml:space="preserve"> PLN</w:t>
      </w:r>
      <w:r w:rsidRPr="00555BF9">
        <w:rPr>
          <w:rFonts w:asciiTheme="minorHAnsi" w:hAnsiTheme="minorHAnsi" w:cs="Arial"/>
        </w:rPr>
        <w:t xml:space="preserve"> – </w:t>
      </w:r>
      <w:r w:rsidR="0051780F">
        <w:rPr>
          <w:rFonts w:asciiTheme="minorHAnsi" w:hAnsiTheme="minorHAnsi" w:cs="Arial"/>
        </w:rPr>
        <w:t>7</w:t>
      </w:r>
      <w:r w:rsidR="00624523">
        <w:rPr>
          <w:rFonts w:asciiTheme="minorHAnsi" w:hAnsiTheme="minorHAnsi" w:cs="Arial"/>
        </w:rPr>
        <w:t>4,45</w:t>
      </w:r>
      <w:r w:rsidRPr="00555BF9">
        <w:rPr>
          <w:rFonts w:asciiTheme="minorHAnsi" w:hAnsiTheme="minorHAnsi" w:cs="Arial"/>
        </w:rPr>
        <w:t>% alokacji EFS.</w:t>
      </w:r>
    </w:p>
    <w:p w:rsidR="00555BF9" w:rsidRPr="00555BF9" w:rsidRDefault="00555BF9" w:rsidP="00555BF9">
      <w:pPr>
        <w:spacing w:after="120"/>
        <w:jc w:val="both"/>
        <w:rPr>
          <w:rFonts w:asciiTheme="minorHAnsi" w:hAnsiTheme="minorHAnsi" w:cs="Arial"/>
        </w:rPr>
      </w:pPr>
      <w:r w:rsidRPr="00555BF9">
        <w:rPr>
          <w:rFonts w:asciiTheme="minorHAnsi" w:hAnsiTheme="minorHAnsi" w:cs="Arial"/>
        </w:rPr>
        <w:t xml:space="preserve">Do dnia </w:t>
      </w:r>
      <w:r w:rsidR="00C174F7">
        <w:rPr>
          <w:rFonts w:cs="Arial"/>
        </w:rPr>
        <w:t>3</w:t>
      </w:r>
      <w:r w:rsidR="00624523">
        <w:rPr>
          <w:rFonts w:cs="Arial"/>
        </w:rPr>
        <w:t>0</w:t>
      </w:r>
      <w:r w:rsidR="00C174F7">
        <w:rPr>
          <w:rFonts w:cs="Arial"/>
        </w:rPr>
        <w:t>.</w:t>
      </w:r>
      <w:r w:rsidR="00624523">
        <w:rPr>
          <w:rFonts w:cs="Arial"/>
        </w:rPr>
        <w:t>06</w:t>
      </w:r>
      <w:r w:rsidR="00C174F7">
        <w:rPr>
          <w:rFonts w:cs="Arial"/>
        </w:rPr>
        <w:t>.202</w:t>
      </w:r>
      <w:r w:rsidR="00624523">
        <w:rPr>
          <w:rFonts w:cs="Arial"/>
        </w:rPr>
        <w:t>2</w:t>
      </w:r>
      <w:r w:rsidR="00C174F7" w:rsidRPr="00EB2BEF">
        <w:rPr>
          <w:rFonts w:cs="Arial"/>
        </w:rPr>
        <w:t xml:space="preserve"> r. </w:t>
      </w:r>
      <w:r w:rsidRPr="00555BF9">
        <w:rPr>
          <w:rFonts w:asciiTheme="minorHAnsi" w:hAnsiTheme="minorHAnsi" w:cs="Arial"/>
          <w:b/>
          <w:bCs/>
        </w:rPr>
        <w:t xml:space="preserve">KE zrefundowała środki </w:t>
      </w:r>
      <w:r w:rsidRPr="00555BF9">
        <w:rPr>
          <w:rFonts w:asciiTheme="minorHAnsi" w:hAnsiTheme="minorHAnsi" w:cs="Arial"/>
        </w:rPr>
        <w:t xml:space="preserve">w wysokości </w:t>
      </w:r>
      <w:r w:rsidR="00624523" w:rsidRPr="00624523">
        <w:rPr>
          <w:rFonts w:asciiTheme="minorHAnsi" w:hAnsiTheme="minorHAnsi" w:cs="Arial"/>
          <w:b/>
        </w:rPr>
        <w:t>6 775 685 926,95</w:t>
      </w:r>
      <w:r w:rsidR="00C174F7" w:rsidRPr="00C2362E">
        <w:rPr>
          <w:rFonts w:cs="Arial"/>
          <w:bCs/>
        </w:rPr>
        <w:t xml:space="preserve"> </w:t>
      </w:r>
      <w:r w:rsidRPr="00555BF9">
        <w:rPr>
          <w:rFonts w:asciiTheme="minorHAnsi" w:hAnsiTheme="minorHAnsi" w:cs="Arial"/>
          <w:b/>
        </w:rPr>
        <w:t>PLN</w:t>
      </w:r>
      <w:r w:rsidRPr="00555BF9">
        <w:rPr>
          <w:rFonts w:asciiTheme="minorHAnsi" w:hAnsiTheme="minorHAnsi" w:cs="Arial"/>
        </w:rPr>
        <w:t>.</w:t>
      </w:r>
    </w:p>
    <w:p w:rsidR="00555BF9" w:rsidRPr="00555BF9" w:rsidRDefault="009E6DB5" w:rsidP="00624523">
      <w:pPr>
        <w:spacing w:after="120"/>
        <w:ind w:left="-426" w:right="-426"/>
        <w:rPr>
          <w:rFonts w:ascii="Arial" w:eastAsiaTheme="majorEastAsia" w:hAnsi="Arial" w:cs="Arial"/>
        </w:rPr>
      </w:pPr>
      <w:r w:rsidRPr="00555BF9">
        <w:rPr>
          <w:rFonts w:ascii="Arial" w:eastAsiaTheme="maj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A6EEE7" wp14:editId="23CB82D1">
                <wp:simplePos x="0" y="0"/>
                <wp:positionH relativeFrom="column">
                  <wp:posOffset>1943100</wp:posOffset>
                </wp:positionH>
                <wp:positionV relativeFrom="paragraph">
                  <wp:posOffset>99695</wp:posOffset>
                </wp:positionV>
                <wp:extent cx="2529840" cy="292624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292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07F2" w:rsidRPr="00ED3146" w:rsidRDefault="00DA07F2" w:rsidP="00555BF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D314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Kwota wnioskowana do KE</w:t>
                            </w:r>
                          </w:p>
                          <w:p w:rsidR="00DA07F2" w:rsidRDefault="00DA07F2" w:rsidP="00555B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6EEE7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6" type="#_x0000_t202" style="position:absolute;left:0;text-align:left;margin-left:153pt;margin-top:7.85pt;width:199.2pt;height:23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lbMgIAAFgEAAAOAAAAZHJzL2Uyb0RvYy54bWysVN9v2jAQfp+0/8Hy+whkQEtEqFgrpklV&#10;i0SnPhvHIdEcn2cfJOyv39kBiro9TXtxznfn+/F9d5nfdY1mB+V8DSbno8GQM2UkFLXZ5fz7y+rT&#10;LWcehSmEBqNyflSe3y0+fpi3NlMpVKAL5RgFMT5rbc4rRJsliZeVaoQfgFWGjCW4RiBd3S4pnGgp&#10;eqOTdDicJi24wjqQynvSPvRGvojxy1JJfC5Lr5DpnFNtGE8Xz204k8VcZDsnbFXLUxniH6poRG0o&#10;6SXUg0DB9q7+I1RTSwceShxIaBIoy1qq2AN1Mxq+62ZTCatiLwSOtxeY/P8LK58Oa8fqgri74cyI&#10;hjhag1YM1Q+P0CpGegKptT4j340lb+y+QEcPznpPytB7V7omfKkrRnaC+3iBWHXIJCnTSTq7HZNJ&#10;ki2dpdN0HMIkb6+t8/hVQcOCkHNHFEZkxeHRY+96dgnJDKxqrSON2rA259PPk2F8cLFQcG0oR+ih&#10;rzVI2G27U2NbKI7Ul4N+PLyVq5qSPwqPa+FoHqhemnF8pqPUQEngJHFWgfv1N33wJ5rIyllL85Vz&#10;/3MvnOJMfzNE4Gw0DjBgvIwnNyld3LVle20x++YeaIRHtE1WRjH4oz6LpYPmlVZhGbKSSRhJuXOO&#10;Z/Ee+6mnVZJquYxONIJW4KPZWBlCBzgDtC/dq3D2hD8Sc09wnkSRvaOh9+2JWO4RyjpyFADuUT3h&#10;TuMbWT6tWtiP63v0evshLH4DAAD//wMAUEsDBBQABgAIAAAAIQCphwkj4QAAAAkBAAAPAAAAZHJz&#10;L2Rvd25yZXYueG1sTI9PT8JAFMTvJn6HzSPxJrsglKZ2S0gTYmL0AHLx9tpd2ob9U7sLVD+9zxMe&#10;JzOZ+U2+Hq1hFz2EzjsJs6kApl3tVecaCYeP7WMKLER0Co13WsK3DrAu7u9yzJS/up2+7GPDqMSF&#10;DCW0MfYZ56FutcUw9b125B39YDGSHBquBrxSuTV8LkTCLXaOFlrsddnq+rQ/Wwmv5fYdd9Xcpj+m&#10;fHk7bvqvw+dSyofJuHkGFvUYb2H4wyd0KIip8menAjMSnkRCXyIZyxUwCqzEYgGskpDMUuBFzv8/&#10;KH4BAAD//wMAUEsBAi0AFAAGAAgAAAAhALaDOJL+AAAA4QEAABMAAAAAAAAAAAAAAAAAAAAAAFtD&#10;b250ZW50X1R5cGVzXS54bWxQSwECLQAUAAYACAAAACEAOP0h/9YAAACUAQAACwAAAAAAAAAAAAAA&#10;AAAvAQAAX3JlbHMvLnJlbHNQSwECLQAUAAYACAAAACEAqgZ5WzICAABYBAAADgAAAAAAAAAAAAAA&#10;AAAuAgAAZHJzL2Uyb0RvYy54bWxQSwECLQAUAAYACAAAACEAqYcJI+EAAAAJAQAADwAAAAAAAAAA&#10;AAAAAACMBAAAZHJzL2Rvd25yZXYueG1sUEsFBgAAAAAEAAQA8wAAAJoFAAAAAA==&#10;" filled="f" stroked="f" strokeweight=".5pt">
                <v:textbox>
                  <w:txbxContent>
                    <w:p w:rsidR="00DA07F2" w:rsidRPr="00ED3146" w:rsidRDefault="00DA07F2" w:rsidP="00555BF9">
                      <w:pPr>
                        <w:rPr>
                          <w:sz w:val="28"/>
                          <w:szCs w:val="28"/>
                        </w:rPr>
                      </w:pPr>
                      <w:r w:rsidRPr="00ED3146">
                        <w:rPr>
                          <w:b/>
                          <w:bCs/>
                          <w:sz w:val="28"/>
                          <w:szCs w:val="28"/>
                        </w:rPr>
                        <w:t>Kwota wnioskowana do KE</w:t>
                      </w:r>
                    </w:p>
                    <w:p w:rsidR="00DA07F2" w:rsidRDefault="00DA07F2" w:rsidP="00555BF9"/>
                  </w:txbxContent>
                </v:textbox>
              </v:shape>
            </w:pict>
          </mc:Fallback>
        </mc:AlternateContent>
      </w:r>
      <w:r w:rsidR="00624523">
        <w:rPr>
          <w:noProof/>
        </w:rPr>
        <w:drawing>
          <wp:inline distT="0" distB="0" distL="0" distR="0" wp14:anchorId="502CB482" wp14:editId="0BCB285C">
            <wp:extent cx="6886575" cy="2905125"/>
            <wp:effectExtent l="0" t="0" r="9525" b="9525"/>
            <wp:docPr id="18" name="Wykres 1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E4208E9-BD08-459B-BB12-E31383F6CC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D4637" w:rsidRDefault="00555BF9" w:rsidP="00115E8F">
      <w:pPr>
        <w:spacing w:after="0" w:line="240" w:lineRule="auto"/>
        <w:jc w:val="both"/>
        <w:rPr>
          <w:i/>
          <w:sz w:val="18"/>
        </w:rPr>
      </w:pPr>
      <w:r w:rsidRPr="008C0446">
        <w:rPr>
          <w:i/>
          <w:sz w:val="18"/>
        </w:rPr>
        <w:t>Źródło danych: Opracowanie własne na podstawie SL2014 – stan na dzień 3</w:t>
      </w:r>
      <w:r w:rsidR="00101BC3">
        <w:rPr>
          <w:i/>
          <w:sz w:val="18"/>
        </w:rPr>
        <w:t>0</w:t>
      </w:r>
      <w:r w:rsidRPr="008C0446">
        <w:rPr>
          <w:i/>
          <w:sz w:val="18"/>
        </w:rPr>
        <w:t>.</w:t>
      </w:r>
      <w:r w:rsidR="00101BC3">
        <w:rPr>
          <w:i/>
          <w:sz w:val="18"/>
        </w:rPr>
        <w:t>06</w:t>
      </w:r>
      <w:r w:rsidRPr="008C0446">
        <w:rPr>
          <w:i/>
          <w:sz w:val="18"/>
        </w:rPr>
        <w:t>.202</w:t>
      </w:r>
      <w:r w:rsidR="00101BC3">
        <w:rPr>
          <w:i/>
          <w:sz w:val="18"/>
        </w:rPr>
        <w:t>2</w:t>
      </w:r>
      <w:r w:rsidRPr="008C0446">
        <w:rPr>
          <w:i/>
          <w:sz w:val="18"/>
        </w:rPr>
        <w:t xml:space="preserve"> r.</w:t>
      </w:r>
    </w:p>
    <w:p w:rsidR="00E449BC" w:rsidRDefault="00E449BC" w:rsidP="00115E8F">
      <w:pPr>
        <w:spacing w:after="0" w:line="240" w:lineRule="auto"/>
        <w:jc w:val="both"/>
        <w:rPr>
          <w:sz w:val="18"/>
          <w:szCs w:val="18"/>
        </w:rPr>
      </w:pPr>
    </w:p>
    <w:p w:rsidR="000E67F6" w:rsidRPr="006710A3" w:rsidRDefault="000E67F6" w:rsidP="00115E8F">
      <w:pPr>
        <w:spacing w:after="0" w:line="240" w:lineRule="auto"/>
        <w:jc w:val="both"/>
        <w:rPr>
          <w:i/>
          <w:sz w:val="10"/>
          <w:szCs w:val="10"/>
        </w:rPr>
      </w:pPr>
      <w:r>
        <w:rPr>
          <w:i/>
          <w:sz w:val="18"/>
          <w:szCs w:val="18"/>
        </w:rPr>
        <w:br w:type="column"/>
      </w:r>
    </w:p>
    <w:p w:rsidR="000E67F6" w:rsidRDefault="000E67F6" w:rsidP="006710A3">
      <w:pPr>
        <w:pStyle w:val="Styl5"/>
        <w:spacing w:before="0"/>
        <w:ind w:left="1134" w:hanging="709"/>
        <w:jc w:val="both"/>
        <w:rPr>
          <w:color w:val="auto"/>
          <w:sz w:val="26"/>
          <w:szCs w:val="26"/>
        </w:rPr>
      </w:pPr>
      <w:bookmarkStart w:id="16" w:name="_Toc114042381"/>
      <w:r>
        <w:rPr>
          <w:color w:val="auto"/>
          <w:sz w:val="26"/>
          <w:szCs w:val="26"/>
        </w:rPr>
        <w:t>1.8</w:t>
      </w:r>
      <w:r>
        <w:rPr>
          <w:color w:val="auto"/>
          <w:sz w:val="26"/>
          <w:szCs w:val="26"/>
        </w:rPr>
        <w:tab/>
        <w:t>Projekty zakończone</w:t>
      </w:r>
      <w:bookmarkEnd w:id="16"/>
    </w:p>
    <w:p w:rsidR="000E67F6" w:rsidRDefault="000E67F6" w:rsidP="000E67F6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Według stanu na dzień 30.06.2022 r. zakończyła się realizacja </w:t>
      </w:r>
      <w:r>
        <w:rPr>
          <w:rFonts w:asciiTheme="minorHAnsi" w:hAnsiTheme="minorHAnsi" w:cs="Arial"/>
          <w:b/>
          <w:bCs/>
        </w:rPr>
        <w:t>2 800</w:t>
      </w:r>
      <w:r>
        <w:rPr>
          <w:rFonts w:asciiTheme="minorHAnsi" w:hAnsiTheme="minorHAnsi" w:cs="Arial"/>
        </w:rPr>
        <w:t xml:space="preserve"> projektów, tj. </w:t>
      </w:r>
      <w:r>
        <w:rPr>
          <w:rFonts w:asciiTheme="minorHAnsi" w:hAnsiTheme="minorHAnsi" w:cs="Arial"/>
          <w:b/>
          <w:bCs/>
        </w:rPr>
        <w:t>79,16%</w:t>
      </w:r>
      <w:r>
        <w:rPr>
          <w:rFonts w:asciiTheme="minorHAnsi" w:hAnsiTheme="minorHAnsi" w:cs="Arial"/>
        </w:rPr>
        <w:t xml:space="preserve"> spośród wszystkich dotychczas zakontraktowanych w ramach RPO WP 2014-2020 (</w:t>
      </w:r>
      <w:r>
        <w:rPr>
          <w:rFonts w:asciiTheme="minorHAnsi" w:hAnsiTheme="minorHAnsi" w:cs="Arial"/>
          <w:b/>
          <w:bCs/>
        </w:rPr>
        <w:t>3 537</w:t>
      </w:r>
      <w:r>
        <w:rPr>
          <w:rFonts w:asciiTheme="minorHAnsi" w:hAnsiTheme="minorHAnsi" w:cs="Arial"/>
        </w:rPr>
        <w:t xml:space="preserve">). </w:t>
      </w:r>
    </w:p>
    <w:tbl>
      <w:tblPr>
        <w:tblW w:w="9912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992"/>
        <w:gridCol w:w="1984"/>
        <w:gridCol w:w="851"/>
        <w:gridCol w:w="1984"/>
        <w:gridCol w:w="851"/>
        <w:gridCol w:w="2262"/>
      </w:tblGrid>
      <w:tr w:rsidR="000E67F6" w:rsidTr="000E67F6">
        <w:trPr>
          <w:trHeight w:val="640"/>
          <w:tblCellSpacing w:w="20" w:type="dxa"/>
          <w:jc w:val="center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Zakontraktowane projekty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Projekty zakończone</w: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Projekty w trakcie realizacji</w:t>
            </w:r>
          </w:p>
        </w:tc>
      </w:tr>
      <w:tr w:rsidR="000E67F6" w:rsidTr="000E67F6">
        <w:trPr>
          <w:trHeight w:val="397"/>
          <w:tblCellSpacing w:w="20" w:type="dxa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rPr>
                <w:rFonts w:asciiTheme="minorHAnsi" w:hAnsiTheme="minorHAnsi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liczba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wkład UE [PLN]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liczba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wkład UE [PLN]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liczba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wkład UE [PLN]</w:t>
            </w:r>
          </w:p>
        </w:tc>
      </w:tr>
      <w:tr w:rsidR="000E67F6" w:rsidTr="000E67F6">
        <w:trPr>
          <w:trHeight w:val="397"/>
          <w:tblCellSpacing w:w="20" w:type="dxa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OP I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712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1 654 003 981,30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591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756 156 627,15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897 847 354,15</w:t>
            </w:r>
          </w:p>
        </w:tc>
      </w:tr>
      <w:tr w:rsidR="000E67F6" w:rsidTr="000E67F6">
        <w:trPr>
          <w:trHeight w:val="397"/>
          <w:tblCellSpacing w:w="20" w:type="dxa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OP II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314 938 992,10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92 136 241,47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222 802 750,63</w:t>
            </w:r>
          </w:p>
        </w:tc>
      </w:tr>
      <w:tr w:rsidR="000E67F6" w:rsidTr="000E67F6">
        <w:trPr>
          <w:trHeight w:val="397"/>
          <w:tblCellSpacing w:w="20" w:type="dxa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OP III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413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1 115 658 573,97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322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812 592 659,70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303 065 914,27</w:t>
            </w:r>
          </w:p>
        </w:tc>
      </w:tr>
      <w:tr w:rsidR="000E67F6" w:rsidTr="000E67F6">
        <w:trPr>
          <w:trHeight w:val="397"/>
          <w:tblCellSpacing w:w="20" w:type="dxa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OP IV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341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801 665 427,88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674 784 626,77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126 880 801,11</w:t>
            </w:r>
          </w:p>
        </w:tc>
      </w:tr>
      <w:tr w:rsidR="000E67F6" w:rsidTr="000E67F6">
        <w:trPr>
          <w:trHeight w:val="397"/>
          <w:tblCellSpacing w:w="20" w:type="dxa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OP V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1 570 561 329,12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936 284 425,18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634 276 903,94</w:t>
            </w:r>
          </w:p>
        </w:tc>
      </w:tr>
      <w:tr w:rsidR="000E67F6" w:rsidTr="000E67F6">
        <w:trPr>
          <w:trHeight w:val="397"/>
          <w:tblCellSpacing w:w="20" w:type="dxa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OP VI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rFonts w:cs="Calibri"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272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rFonts w:cs="Calibri"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997 651 523,50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rFonts w:cs="Calibri"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243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578 652 824,70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418 998 698,80</w:t>
            </w:r>
          </w:p>
        </w:tc>
      </w:tr>
      <w:tr w:rsidR="000E67F6" w:rsidTr="000E67F6">
        <w:trPr>
          <w:trHeight w:val="397"/>
          <w:tblCellSpacing w:w="20" w:type="dxa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OP VII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rFonts w:cs="Calibri"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531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rFonts w:cs="Calibri"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1 045 316 325,25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rFonts w:cs="Calibri"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754 303 663,74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127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291 012 661,51</w:t>
            </w:r>
          </w:p>
        </w:tc>
      </w:tr>
      <w:tr w:rsidR="000E67F6" w:rsidTr="000E67F6">
        <w:trPr>
          <w:trHeight w:val="397"/>
          <w:tblCellSpacing w:w="20" w:type="dxa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OP VIII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rFonts w:cs="Calibri"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408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rFonts w:cs="Calibri"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738 660 357,87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rFonts w:cs="Calibri"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429 522 373,41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164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309 137 984,46</w:t>
            </w:r>
          </w:p>
        </w:tc>
      </w:tr>
      <w:tr w:rsidR="000E67F6" w:rsidTr="000E67F6">
        <w:trPr>
          <w:trHeight w:val="397"/>
          <w:tblCellSpacing w:w="20" w:type="dxa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OP IX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rFonts w:cs="Calibri"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632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rFonts w:cs="Calibri"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533 968 359,53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rFonts w:cs="Calibri"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564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435 055 492,87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98 912 866,66</w:t>
            </w:r>
          </w:p>
        </w:tc>
      </w:tr>
      <w:tr w:rsidR="000E67F6" w:rsidTr="000E67F6">
        <w:trPr>
          <w:trHeight w:val="397"/>
          <w:tblCellSpacing w:w="20" w:type="dxa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OP X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341 708 022,62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257 548 015,87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84 160 006,75</w:t>
            </w:r>
          </w:p>
        </w:tc>
      </w:tr>
      <w:tr w:rsidR="000E67F6" w:rsidTr="000E67F6">
        <w:trPr>
          <w:trHeight w:val="397"/>
          <w:tblCellSpacing w:w="20" w:type="dxa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OP XI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129 776 641,93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129 776 641,93</w:t>
            </w:r>
          </w:p>
        </w:tc>
      </w:tr>
      <w:tr w:rsidR="000E67F6" w:rsidTr="000E67F6">
        <w:trPr>
          <w:trHeight w:val="397"/>
          <w:tblCellSpacing w:w="20" w:type="dxa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>OP XII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0,00</w:t>
            </w:r>
          </w:p>
        </w:tc>
      </w:tr>
      <w:tr w:rsidR="000E67F6" w:rsidTr="000E67F6">
        <w:trPr>
          <w:trHeight w:val="397"/>
          <w:tblCellSpacing w:w="20" w:type="dxa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E67F6" w:rsidRDefault="000E67F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lang w:eastAsia="en-US"/>
              </w:rPr>
            </w:pPr>
            <w:r>
              <w:rPr>
                <w:rFonts w:asciiTheme="minorHAnsi" w:hAnsiTheme="minorHAnsi" w:cs="Arial"/>
                <w:b/>
                <w:lang w:eastAsia="en-US"/>
              </w:rPr>
              <w:t>Razem: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3537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9 243 909 535,07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5 727 036 950,86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E67F6" w:rsidRDefault="000E67F6">
            <w:pPr>
              <w:spacing w:after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737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E67F6" w:rsidRDefault="000E67F6">
            <w:pPr>
              <w:spacing w:after="0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3 516 872 584,21</w:t>
            </w:r>
          </w:p>
        </w:tc>
      </w:tr>
    </w:tbl>
    <w:p w:rsidR="000E67F6" w:rsidRDefault="000E67F6" w:rsidP="000E67F6">
      <w:pPr>
        <w:spacing w:after="0" w:line="240" w:lineRule="auto"/>
        <w:jc w:val="both"/>
        <w:rPr>
          <w:i/>
          <w:color w:val="FF0000"/>
          <w:sz w:val="18"/>
          <w:szCs w:val="18"/>
        </w:rPr>
      </w:pPr>
    </w:p>
    <w:p w:rsidR="000E67F6" w:rsidRDefault="000E67F6" w:rsidP="000E67F6">
      <w:pPr>
        <w:spacing w:after="0" w:line="240" w:lineRule="auto"/>
        <w:jc w:val="both"/>
        <w:rPr>
          <w:iCs/>
        </w:rPr>
      </w:pPr>
      <w:r>
        <w:rPr>
          <w:iCs/>
        </w:rPr>
        <w:t>Udział projektów zakończonych we wszystkich zakontraktowanych projektach w danej OP (pod względem liczby)</w:t>
      </w:r>
    </w:p>
    <w:p w:rsidR="000E67F6" w:rsidRDefault="00BA2706" w:rsidP="006710A3">
      <w:pPr>
        <w:spacing w:after="0" w:line="240" w:lineRule="auto"/>
        <w:jc w:val="center"/>
        <w:rPr>
          <w:i/>
          <w:color w:val="FF0000"/>
          <w:sz w:val="18"/>
          <w:szCs w:val="18"/>
        </w:rPr>
      </w:pPr>
      <w:r>
        <w:rPr>
          <w:noProof/>
        </w:rPr>
        <w:drawing>
          <wp:inline distT="0" distB="0" distL="0" distR="0" wp14:anchorId="758C5B64" wp14:editId="5399A2DA">
            <wp:extent cx="6390640" cy="264877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648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7F6" w:rsidRDefault="000E67F6" w:rsidP="000E67F6">
      <w:pPr>
        <w:spacing w:after="120"/>
        <w:ind w:left="-284"/>
        <w:rPr>
          <w:i/>
          <w:sz w:val="18"/>
        </w:rPr>
      </w:pPr>
      <w:r>
        <w:rPr>
          <w:i/>
          <w:sz w:val="18"/>
        </w:rPr>
        <w:t>Źródło danych: Opracowanie własne na podstawie SL2014 – stan na dzień 30.06.2022 r.</w:t>
      </w:r>
    </w:p>
    <w:p w:rsidR="000E67F6" w:rsidRDefault="000E67F6" w:rsidP="000E67F6">
      <w:pPr>
        <w:spacing w:after="0" w:line="240" w:lineRule="auto"/>
        <w:jc w:val="both"/>
        <w:rPr>
          <w:iCs/>
        </w:rPr>
      </w:pPr>
      <w:r>
        <w:rPr>
          <w:iCs/>
        </w:rPr>
        <w:t>Udział projektów zakończonych we wszystkich zakontraktowanych projektach w danej OP (pod względem wartości wkładu UE) [mln PLN]</w:t>
      </w:r>
    </w:p>
    <w:p w:rsidR="00BA2706" w:rsidRDefault="00BA2706" w:rsidP="000E67F6">
      <w:pPr>
        <w:spacing w:after="0" w:line="240" w:lineRule="auto"/>
        <w:jc w:val="both"/>
        <w:rPr>
          <w:iCs/>
        </w:rPr>
      </w:pPr>
    </w:p>
    <w:p w:rsidR="000E67F6" w:rsidRDefault="00BA2706" w:rsidP="006710A3">
      <w:pPr>
        <w:spacing w:after="0" w:line="240" w:lineRule="auto"/>
        <w:jc w:val="center"/>
        <w:rPr>
          <w:i/>
          <w:color w:val="FF0000"/>
          <w:sz w:val="18"/>
          <w:szCs w:val="18"/>
        </w:rPr>
      </w:pPr>
      <w:r>
        <w:rPr>
          <w:noProof/>
        </w:rPr>
        <w:drawing>
          <wp:inline distT="0" distB="0" distL="0" distR="0" wp14:anchorId="1ABAF0A4" wp14:editId="5A435EB2">
            <wp:extent cx="6390640" cy="2605653"/>
            <wp:effectExtent l="0" t="0" r="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605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7F6" w:rsidRDefault="000E67F6" w:rsidP="000E67F6">
      <w:pPr>
        <w:spacing w:after="120"/>
        <w:ind w:left="-284"/>
        <w:rPr>
          <w:i/>
          <w:sz w:val="18"/>
        </w:rPr>
      </w:pPr>
      <w:r>
        <w:rPr>
          <w:i/>
          <w:sz w:val="18"/>
        </w:rPr>
        <w:t>Źródło danych: Opracowanie własne na podstawie SL2014 – stan na dzień 30.06.2022 r.</w:t>
      </w:r>
    </w:p>
    <w:p w:rsidR="00555BF9" w:rsidRPr="00AD4637" w:rsidRDefault="00555BF9" w:rsidP="00115E8F">
      <w:pPr>
        <w:spacing w:after="0" w:line="240" w:lineRule="auto"/>
        <w:jc w:val="both"/>
        <w:rPr>
          <w:i/>
          <w:sz w:val="18"/>
          <w:szCs w:val="18"/>
        </w:rPr>
      </w:pPr>
      <w:r w:rsidRPr="00AD4637">
        <w:rPr>
          <w:i/>
          <w:sz w:val="18"/>
          <w:szCs w:val="18"/>
        </w:rPr>
        <w:br w:type="page"/>
      </w:r>
    </w:p>
    <w:p w:rsidR="00555BF9" w:rsidRPr="00555BF9" w:rsidRDefault="0082229F" w:rsidP="00555BF9">
      <w:pPr>
        <w:pStyle w:val="Styl4"/>
        <w:ind w:right="0"/>
        <w:rPr>
          <w:color w:val="auto"/>
        </w:rPr>
      </w:pPr>
      <w:bookmarkStart w:id="17" w:name="_Toc53037316"/>
      <w:bookmarkStart w:id="18" w:name="_Toc114042382"/>
      <w:bookmarkEnd w:id="14"/>
      <w:r>
        <w:rPr>
          <w:color w:val="auto"/>
        </w:rPr>
        <w:t>2</w:t>
      </w:r>
      <w:r w:rsidR="00555BF9" w:rsidRPr="0008643C">
        <w:rPr>
          <w:color w:val="auto"/>
        </w:rPr>
        <w:t>.</w:t>
      </w:r>
      <w:r w:rsidR="00555BF9" w:rsidRPr="0008643C">
        <w:rPr>
          <w:color w:val="auto"/>
        </w:rPr>
        <w:tab/>
        <w:t xml:space="preserve">Stan </w:t>
      </w:r>
      <w:r w:rsidR="00375C51" w:rsidRPr="0008643C">
        <w:rPr>
          <w:color w:val="auto"/>
        </w:rPr>
        <w:t>realizacji</w:t>
      </w:r>
      <w:r w:rsidR="00555BF9" w:rsidRPr="0008643C">
        <w:rPr>
          <w:color w:val="auto"/>
        </w:rPr>
        <w:t xml:space="preserve"> RPO WP 2014-2020 – podsumowanie</w:t>
      </w:r>
      <w:bookmarkEnd w:id="17"/>
      <w:bookmarkEnd w:id="18"/>
    </w:p>
    <w:p w:rsidR="00555BF9" w:rsidRDefault="00555BF9" w:rsidP="00555BF9">
      <w:pPr>
        <w:spacing w:line="240" w:lineRule="auto"/>
        <w:jc w:val="both"/>
        <w:rPr>
          <w:rFonts w:asciiTheme="minorHAnsi" w:hAnsiTheme="minorHAnsi" w:cs="Arial"/>
        </w:rPr>
      </w:pPr>
      <w:r w:rsidRPr="007D7082">
        <w:rPr>
          <w:rFonts w:asciiTheme="minorHAnsi" w:hAnsiTheme="minorHAnsi" w:cs="Arial"/>
        </w:rPr>
        <w:t>Stan wdrażania RPO WP 2014 – 2020 przedstawiają poniższe wykresy:</w:t>
      </w:r>
    </w:p>
    <w:p w:rsidR="0008643C" w:rsidRDefault="0008643C" w:rsidP="00555BF9">
      <w:pPr>
        <w:spacing w:line="24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5146C6F7" wp14:editId="0BFCFF95">
            <wp:extent cx="6652404" cy="3200400"/>
            <wp:effectExtent l="0" t="0" r="0" b="0"/>
            <wp:docPr id="27650" name="Obraz 27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70" cy="32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3C" w:rsidRDefault="0008643C" w:rsidP="0008643C">
      <w:pPr>
        <w:spacing w:after="0" w:line="240" w:lineRule="auto"/>
        <w:jc w:val="both"/>
        <w:rPr>
          <w:i/>
          <w:sz w:val="18"/>
        </w:rPr>
      </w:pPr>
      <w:r w:rsidRPr="003308E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E2622C" wp14:editId="6B30B394">
                <wp:simplePos x="0" y="0"/>
                <wp:positionH relativeFrom="column">
                  <wp:posOffset>-120015</wp:posOffset>
                </wp:positionH>
                <wp:positionV relativeFrom="paragraph">
                  <wp:posOffset>97790</wp:posOffset>
                </wp:positionV>
                <wp:extent cx="2757268" cy="238125"/>
                <wp:effectExtent l="0" t="0" r="0" b="0"/>
                <wp:wrapNone/>
                <wp:docPr id="27655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268" cy="238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A07F2" w:rsidRPr="0008643C" w:rsidRDefault="00DA07F2" w:rsidP="00C174F7">
                            <w:pPr>
                              <w:rPr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8643C">
                              <w:rPr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*kurs EUR z dnia </w:t>
                            </w:r>
                            <w:r w:rsidRPr="0008643C">
                              <w:rPr>
                                <w:rFonts w:eastAsia="Calibri" w:cs="Arial"/>
                                <w:i/>
                                <w:sz w:val="18"/>
                                <w:szCs w:val="18"/>
                              </w:rPr>
                              <w:t>29.06.2022 r. - 4,6869 PLN.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622C" id="pole tekstowe 2" o:spid="_x0000_s1027" type="#_x0000_t202" style="position:absolute;left:0;text-align:left;margin-left:-9.45pt;margin-top:7.7pt;width:217.1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gdnQEAAB4DAAAOAAAAZHJzL2Uyb0RvYy54bWysUsGOEzEMvSPxD1HudNpBbVejTlfAarkg&#10;QFr4gDTjdCImcUjczvTvcTLdLoIb4uIktvP8nu3d/eQGcYaYLPpWrhZLKcBr7Kw/tvL7t8c3d1Ik&#10;Ur5TA3po5QWSvN+/frUbQwM19jh0EAWD+NSMoZU9UWiqKukenEoLDOA5aDA6RfyMx6qLamR0N1T1&#10;crmpRoxdiKghJfY+zEG5L/jGgKYvxiQgMbSSuVGxsdhDttV+p5pjVKG3+kpD/QMLp6znojeoB0VK&#10;nKL9C8pZHTGhoYVGV6ExVkPRwGpWyz/UPPUqQNHCzUnh1qb0/2D15/PXKGzXynq7Wa+l8MrxmAIO&#10;IAh+JMIRRJ3bNIbUcPZT4Hya3uPE4372J3Zm9ZOJLp+sS3CcG365NRkmEpqd9Xa9rTe8Fppj9du7&#10;Vb3OMNXL7xATfQR0Il9aGXmIpbfq/CnRnPqckot5fLTDkP2Z4kwl32g6TEXZjeYBuwuzH3ncrUw/&#10;TyqCFJGGD1i2YwZ7dyI0ttTJKPOfKzgPoTC9Lkye8u/vkvWy1vtfAAAA//8DAFBLAwQUAAYACAAA&#10;ACEAXiLCJN0AAAAJAQAADwAAAGRycy9kb3ducmV2LnhtbEyPwU7DMBBE70j8g7VI3Fo7JUFNiFMh&#10;EFcQBSr15sbbJCJeR7HbhL9nOdHjap5m3pab2fXijGPoPGlIlgoEUu1tR42Gz4+XxRpEiIas6T2h&#10;hh8MsKmur0pTWD/RO563sRFcQqEwGtoYh0LKULfoTFj6AYmzox+diXyOjbSjmbjc9XKl1L10piNe&#10;aM2ATy3W39uT0/D1etzvUvXWPLtsmPysJLlcan17Mz8+gIg4x38Y/vRZHSp2OvgT2SB6DYtknTPK&#10;QZaCYCBNsjsQBw3ZKgdZlfLyg+oXAAD//wMAUEsBAi0AFAAGAAgAAAAhALaDOJL+AAAA4QEAABMA&#10;AAAAAAAAAAAAAAAAAAAAAFtDb250ZW50X1R5cGVzXS54bWxQSwECLQAUAAYACAAAACEAOP0h/9YA&#10;AACUAQAACwAAAAAAAAAAAAAAAAAvAQAAX3JlbHMvLnJlbHNQSwECLQAUAAYACAAAACEAoFLYHZ0B&#10;AAAeAwAADgAAAAAAAAAAAAAAAAAuAgAAZHJzL2Uyb0RvYy54bWxQSwECLQAUAAYACAAAACEAXiLC&#10;JN0AAAAJAQAADwAAAAAAAAAAAAAAAAD3AwAAZHJzL2Rvd25yZXYueG1sUEsFBgAAAAAEAAQA8wAA&#10;AAEFAAAAAA==&#10;" filled="f" stroked="f">
                <v:textbox>
                  <w:txbxContent>
                    <w:p w:rsidR="00DA07F2" w:rsidRPr="0008643C" w:rsidRDefault="00DA07F2" w:rsidP="00C174F7">
                      <w:pPr>
                        <w:rPr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08643C">
                        <w:rPr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*kurs EUR z dnia </w:t>
                      </w:r>
                      <w:r w:rsidRPr="0008643C">
                        <w:rPr>
                          <w:rFonts w:eastAsia="Calibri" w:cs="Arial"/>
                          <w:i/>
                          <w:sz w:val="18"/>
                          <w:szCs w:val="18"/>
                        </w:rPr>
                        <w:t>29.06.2022 r. - 4,6869 PLN.</w:t>
                      </w:r>
                    </w:p>
                  </w:txbxContent>
                </v:textbox>
              </v:shape>
            </w:pict>
          </mc:Fallback>
        </mc:AlternateContent>
      </w:r>
      <w:r w:rsidRPr="00555BF9">
        <w:rPr>
          <w:i/>
          <w:sz w:val="18"/>
        </w:rPr>
        <w:t>Źródło danych: Opracowanie własne na podstawie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DD3503" w:rsidRPr="001033D5" w:rsidRDefault="00DD3503" w:rsidP="001033D5">
      <w:pPr>
        <w:spacing w:after="0" w:line="240" w:lineRule="auto"/>
        <w:ind w:left="-142"/>
        <w:jc w:val="both"/>
        <w:rPr>
          <w:rFonts w:asciiTheme="minorHAnsi" w:hAnsiTheme="minorHAnsi" w:cs="Arial"/>
          <w:sz w:val="16"/>
          <w:szCs w:val="16"/>
        </w:rPr>
      </w:pPr>
    </w:p>
    <w:p w:rsidR="00A4757D" w:rsidRPr="00555BF9" w:rsidRDefault="00A4757D" w:rsidP="00555BF9">
      <w:pPr>
        <w:spacing w:after="0" w:line="240" w:lineRule="auto"/>
        <w:jc w:val="both"/>
        <w:rPr>
          <w:i/>
          <w:sz w:val="18"/>
        </w:rPr>
      </w:pPr>
    </w:p>
    <w:p w:rsidR="007703FD" w:rsidRDefault="007703FD" w:rsidP="00555BF9">
      <w:pPr>
        <w:pStyle w:val="Akapitzlist"/>
        <w:spacing w:after="120"/>
        <w:rPr>
          <w:i/>
          <w:sz w:val="18"/>
        </w:rPr>
      </w:pPr>
    </w:p>
    <w:p w:rsidR="00DD00E9" w:rsidRPr="00555BF9" w:rsidRDefault="00D17B50" w:rsidP="00D17B50">
      <w:pPr>
        <w:pStyle w:val="Akapitzlist"/>
        <w:spacing w:after="120"/>
        <w:ind w:left="-284"/>
        <w:rPr>
          <w:i/>
          <w:sz w:val="18"/>
        </w:rPr>
      </w:pPr>
      <w:r>
        <w:rPr>
          <w:i/>
          <w:noProof/>
          <w:sz w:val="18"/>
        </w:rPr>
        <w:drawing>
          <wp:inline distT="0" distB="0" distL="0" distR="0" wp14:anchorId="1A3831F9" wp14:editId="0A0B004F">
            <wp:extent cx="7007168" cy="2352675"/>
            <wp:effectExtent l="0" t="0" r="3810" b="0"/>
            <wp:docPr id="27654" name="Obraz 27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841" cy="2367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BF9" w:rsidRPr="00555BF9" w:rsidRDefault="00555BF9" w:rsidP="00555BF9">
      <w:pPr>
        <w:spacing w:after="0" w:line="240" w:lineRule="auto"/>
        <w:jc w:val="both"/>
        <w:rPr>
          <w:i/>
          <w:sz w:val="18"/>
        </w:rPr>
      </w:pPr>
      <w:r w:rsidRPr="00D17B50">
        <w:rPr>
          <w:i/>
          <w:sz w:val="18"/>
        </w:rPr>
        <w:t xml:space="preserve">Źródło danych: Opracowanie własne na podstawie SL2014 – stan na dzień </w:t>
      </w:r>
      <w:r w:rsidR="00D17B50" w:rsidRPr="00555BF9">
        <w:rPr>
          <w:i/>
          <w:sz w:val="18"/>
        </w:rPr>
        <w:t>3</w:t>
      </w:r>
      <w:r w:rsidR="00D17B50">
        <w:rPr>
          <w:i/>
          <w:sz w:val="18"/>
        </w:rPr>
        <w:t>0</w:t>
      </w:r>
      <w:r w:rsidR="00D17B50" w:rsidRPr="00555BF9">
        <w:rPr>
          <w:i/>
          <w:sz w:val="18"/>
        </w:rPr>
        <w:t>.</w:t>
      </w:r>
      <w:r w:rsidR="00D17B50">
        <w:rPr>
          <w:i/>
          <w:sz w:val="18"/>
        </w:rPr>
        <w:t>06</w:t>
      </w:r>
      <w:r w:rsidR="00D17B50" w:rsidRPr="00555BF9">
        <w:rPr>
          <w:i/>
          <w:sz w:val="18"/>
        </w:rPr>
        <w:t>.202</w:t>
      </w:r>
      <w:r w:rsidR="00D17B50">
        <w:rPr>
          <w:i/>
          <w:sz w:val="18"/>
        </w:rPr>
        <w:t>2</w:t>
      </w:r>
      <w:r w:rsidR="00D17B50" w:rsidRPr="00555BF9">
        <w:rPr>
          <w:i/>
          <w:sz w:val="18"/>
        </w:rPr>
        <w:t xml:space="preserve"> r.</w:t>
      </w:r>
    </w:p>
    <w:p w:rsidR="00555BF9" w:rsidRPr="00555BF9" w:rsidRDefault="00555BF9" w:rsidP="00555BF9">
      <w:pPr>
        <w:rPr>
          <w:rFonts w:asciiTheme="minorHAnsi" w:hAnsiTheme="minorHAnsi" w:cs="Arial"/>
        </w:rPr>
      </w:pPr>
      <w:r w:rsidRPr="00555BF9">
        <w:rPr>
          <w:rFonts w:ascii="Arial" w:hAnsi="Arial" w:cs="Arial"/>
        </w:rPr>
        <w:br w:type="column"/>
      </w:r>
      <w:r w:rsidRPr="006D1252">
        <w:rPr>
          <w:rFonts w:asciiTheme="minorHAnsi" w:hAnsiTheme="minorHAnsi" w:cs="Arial"/>
        </w:rPr>
        <w:t>Postęp realizacji RPO WP 2014-2020 w zakresie kontraktacji przedstawia poniższy wykres.</w:t>
      </w:r>
    </w:p>
    <w:p w:rsidR="00555BF9" w:rsidRPr="00555BF9" w:rsidRDefault="006710A3" w:rsidP="006D1252">
      <w:pPr>
        <w:pStyle w:val="Akapitzlist"/>
        <w:spacing w:after="0" w:line="240" w:lineRule="auto"/>
        <w:ind w:left="-142"/>
        <w:jc w:val="center"/>
        <w:rPr>
          <w:rFonts w:ascii="Arial" w:hAnsi="Arial" w:cs="Arial"/>
        </w:rPr>
      </w:pPr>
      <w:r w:rsidRPr="00555BF9">
        <w:rPr>
          <w:rFonts w:asciiTheme="minorHAnsi" w:hAnsiTheme="minorHAnsi"/>
          <w:i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3FBB3" wp14:editId="47A91E31">
                <wp:simplePos x="0" y="0"/>
                <wp:positionH relativeFrom="margin">
                  <wp:posOffset>-28042</wp:posOffset>
                </wp:positionH>
                <wp:positionV relativeFrom="paragraph">
                  <wp:posOffset>3685946</wp:posOffset>
                </wp:positionV>
                <wp:extent cx="4864735" cy="254635"/>
                <wp:effectExtent l="0" t="0" r="0" b="0"/>
                <wp:wrapNone/>
                <wp:docPr id="24" name="Pole tekstow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73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07F2" w:rsidRPr="00ED3146" w:rsidRDefault="00DA07F2" w:rsidP="00555BF9">
                            <w:pPr>
                              <w:ind w:left="-284" w:firstLine="284"/>
                            </w:pPr>
                            <w:r w:rsidRPr="00ED3146">
                              <w:rPr>
                                <w:i/>
                                <w:sz w:val="18"/>
                              </w:rPr>
                              <w:t>Źródło danych: Opracowanie własne na podstawie SL2014 – stan na dzień 3</w:t>
                            </w:r>
                            <w:r>
                              <w:rPr>
                                <w:i/>
                                <w:sz w:val="18"/>
                              </w:rPr>
                              <w:t>0</w:t>
                            </w:r>
                            <w:r w:rsidRPr="00ED3146">
                              <w:rPr>
                                <w:i/>
                                <w:sz w:val="18"/>
                              </w:rPr>
                              <w:t>.</w:t>
                            </w:r>
                            <w:r>
                              <w:rPr>
                                <w:i/>
                                <w:sz w:val="18"/>
                              </w:rPr>
                              <w:t>06</w:t>
                            </w:r>
                            <w:r w:rsidRPr="00ED3146">
                              <w:rPr>
                                <w:i/>
                                <w:sz w:val="18"/>
                              </w:rPr>
                              <w:t>.202</w:t>
                            </w:r>
                            <w:r>
                              <w:rPr>
                                <w:i/>
                                <w:sz w:val="18"/>
                              </w:rPr>
                              <w:t>2</w:t>
                            </w:r>
                            <w:r w:rsidRPr="00ED3146">
                              <w:rPr>
                                <w:i/>
                                <w:sz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3FBB3" id="Pole tekstowe 24" o:spid="_x0000_s1028" type="#_x0000_t202" style="position:absolute;left:0;text-align:left;margin-left:-2.2pt;margin-top:290.25pt;width:383.05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dT7UAIAAKAEAAAOAAAAZHJzL2Uyb0RvYy54bWysVFFv2jAQfp+0/2D5fQRYoC0iVIyKaRJq&#10;kejUZ+M4ENXxefZBwn79zk6grNvTtBfn7Pt85/u+u0zvm0qzo3K+BJPxQa/PmTIS8tLsMv79efnp&#10;ljOPwuRCg1EZPynP72cfP0xrO1FD2IPOlWMUxPhJbTO+R7STJPFyryrhe2CVIWcBrhJIW7dLcidq&#10;il7pZNjvj5MaXG4dSOU9nT60Tj6L8YtCSXwqCq+Q6YzT2zCuLq7bsCazqZjsnLD7UnbPEP/wikqU&#10;hpJeQj0IFOzgyj9CVaV04KHAnoQqgaIopYo1UDWD/rtqNnthVayFyPH2QpP/f2Hl43HtWJlnfJhy&#10;ZkRFGq1BK4bq1SPUitE5kVRbPyHsxhIamy/QkNixYG9XIF89QZIrTHvBEzqQ0hSuCl8ql9FF0uF0&#10;4V41yCQdprfj9ObziDNJvuEoHZMdgr7dts7jVwUVC0bGHWkbXyCOK48t9AwJyTzoMl+WWsdN6Ce1&#10;0I4dBXWCxkEX/DeUNqzOOGXux8AGwvU2sjZdgW1NoVRstk3L3JmgLeQn4sdB22beymVJb10Jj2vh&#10;qK+ocpoVfKKl0EC5oLM424P7+bfzgCe5yctZTX2acf/jIJziTH8z1Ah3gzQNjR036ehmSBt37dle&#10;e8yhWgARMKCptDKaAY/6bBYOqhcaqXnISi5hJOXOOJ7NBbbTQyMp1XweQdTKVuDKbKw8t0VQ4rl5&#10;Ec52ciEJ/QjnjhaTd6q12CCVgfkBoSijpIHnltWOfhqD2BTdyIY5u95H1NuPZfYLAAD//wMAUEsD&#10;BBQABgAIAAAAIQBawFho4QAAAAoBAAAPAAAAZHJzL2Rvd25yZXYueG1sTI8xb8IwEIX3Sv0P1lXq&#10;gsAOgoBCLqiqigQDQ9MubCY+kqjxOYoNpP++7tSOp/fpve/y7Wg7caPBt44RkpkCQVw503KN8Pmx&#10;m65B+KDZ6M4xIXyTh23x+JDrzLg7v9OtDLWIJewzjdCE0GdS+qohq/3M9cQxu7jB6hDPoZZm0PdY&#10;bjs5VyqVVrccFxrd02tD1Vd5tQhHf9pPTsN+Nym9kQei49shCYjPT+PLBkSgMfzB8Ksf1aGITmd3&#10;ZeNFhzBdLCKJsFyrJYgIrNJkBeKMkM5VCrLI5f8Xih8AAAD//wMAUEsBAi0AFAAGAAgAAAAhALaD&#10;OJL+AAAA4QEAABMAAAAAAAAAAAAAAAAAAAAAAFtDb250ZW50X1R5cGVzXS54bWxQSwECLQAUAAYA&#10;CAAAACEAOP0h/9YAAACUAQAACwAAAAAAAAAAAAAAAAAvAQAAX3JlbHMvLnJlbHNQSwECLQAUAAYA&#10;CAAAACEAet3U+1ACAACgBAAADgAAAAAAAAAAAAAAAAAuAgAAZHJzL2Uyb0RvYy54bWxQSwECLQAU&#10;AAYACAAAACEAWsBYaOEAAAAKAQAADwAAAAAAAAAAAAAAAACqBAAAZHJzL2Rvd25yZXYueG1sUEsF&#10;BgAAAAAEAAQA8wAAALgFAAAAAA==&#10;" fillcolor="white [3201]" stroked="f" strokeweight=".5pt">
                <v:path arrowok="t"/>
                <v:textbox>
                  <w:txbxContent>
                    <w:p w:rsidR="00DA07F2" w:rsidRPr="00ED3146" w:rsidRDefault="00DA07F2" w:rsidP="00555BF9">
                      <w:pPr>
                        <w:ind w:left="-284" w:firstLine="284"/>
                      </w:pPr>
                      <w:r w:rsidRPr="00ED3146">
                        <w:rPr>
                          <w:i/>
                          <w:sz w:val="18"/>
                        </w:rPr>
                        <w:t>Źródło danych: Opracowanie własne na podstawie SL2014 – stan na dzień 3</w:t>
                      </w:r>
                      <w:r>
                        <w:rPr>
                          <w:i/>
                          <w:sz w:val="18"/>
                        </w:rPr>
                        <w:t>0</w:t>
                      </w:r>
                      <w:r w:rsidRPr="00ED3146">
                        <w:rPr>
                          <w:i/>
                          <w:sz w:val="18"/>
                        </w:rPr>
                        <w:t>.</w:t>
                      </w:r>
                      <w:r>
                        <w:rPr>
                          <w:i/>
                          <w:sz w:val="18"/>
                        </w:rPr>
                        <w:t>06</w:t>
                      </w:r>
                      <w:r w:rsidRPr="00ED3146">
                        <w:rPr>
                          <w:i/>
                          <w:sz w:val="18"/>
                        </w:rPr>
                        <w:t>.202</w:t>
                      </w:r>
                      <w:r>
                        <w:rPr>
                          <w:i/>
                          <w:sz w:val="18"/>
                        </w:rPr>
                        <w:t>2</w:t>
                      </w:r>
                      <w:r w:rsidRPr="00ED3146">
                        <w:rPr>
                          <w:i/>
                          <w:sz w:val="18"/>
                        </w:rPr>
                        <w:t xml:space="preserve"> 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2C73">
        <w:rPr>
          <w:rFonts w:asciiTheme="minorHAnsi" w:hAnsiTheme="minorHAnsi" w:cs="Arial"/>
          <w:noProof/>
        </w:rPr>
        <w:drawing>
          <wp:inline distT="0" distB="0" distL="0" distR="0" wp14:anchorId="7BFA946B" wp14:editId="17CB8B05">
            <wp:extent cx="6225235" cy="3746937"/>
            <wp:effectExtent l="0" t="0" r="4445" b="635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330" cy="375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415" w:rsidRDefault="00654415" w:rsidP="001033D5">
      <w:pPr>
        <w:ind w:left="-142"/>
        <w:rPr>
          <w:rFonts w:asciiTheme="minorHAnsi" w:hAnsiTheme="minorHAnsi" w:cs="Arial"/>
        </w:rPr>
      </w:pPr>
    </w:p>
    <w:p w:rsidR="00840319" w:rsidRPr="00BA2706" w:rsidRDefault="00840319" w:rsidP="009D299E">
      <w:pPr>
        <w:ind w:left="-142"/>
        <w:jc w:val="center"/>
        <w:rPr>
          <w:rFonts w:asciiTheme="minorHAnsi" w:hAnsiTheme="minorHAnsi" w:cs="Arial"/>
          <w:highlight w:val="yellow"/>
        </w:rPr>
      </w:pPr>
      <w:r w:rsidRPr="00555BF9">
        <w:rPr>
          <w:rFonts w:asciiTheme="minorHAnsi" w:hAnsiTheme="minorHAnsi"/>
          <w:i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D9744" wp14:editId="572935BB">
                <wp:simplePos x="0" y="0"/>
                <wp:positionH relativeFrom="column">
                  <wp:posOffset>-85878</wp:posOffset>
                </wp:positionH>
                <wp:positionV relativeFrom="paragraph">
                  <wp:posOffset>4358843</wp:posOffset>
                </wp:positionV>
                <wp:extent cx="4864735" cy="254635"/>
                <wp:effectExtent l="0" t="0" r="0" b="0"/>
                <wp:wrapNone/>
                <wp:docPr id="27681" name="Pole tekstowe 27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73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07F2" w:rsidRPr="00ED3146" w:rsidRDefault="00DA07F2" w:rsidP="00555BF9">
                            <w:pPr>
                              <w:ind w:left="-284" w:firstLine="284"/>
                            </w:pPr>
                            <w:r w:rsidRPr="00ED3146">
                              <w:rPr>
                                <w:i/>
                                <w:sz w:val="18"/>
                              </w:rPr>
                              <w:t>Źródło danych: Opracowanie własne na podstawie SL2014 – stan na dzień 3</w:t>
                            </w:r>
                            <w:r>
                              <w:rPr>
                                <w:i/>
                                <w:sz w:val="18"/>
                              </w:rPr>
                              <w:t>0</w:t>
                            </w:r>
                            <w:r w:rsidRPr="00ED3146">
                              <w:rPr>
                                <w:i/>
                                <w:sz w:val="18"/>
                              </w:rPr>
                              <w:t>.</w:t>
                            </w:r>
                            <w:r>
                              <w:rPr>
                                <w:i/>
                                <w:sz w:val="18"/>
                              </w:rPr>
                              <w:t>06</w:t>
                            </w:r>
                            <w:r w:rsidRPr="00ED3146">
                              <w:rPr>
                                <w:i/>
                                <w:sz w:val="18"/>
                              </w:rPr>
                              <w:t>.202</w:t>
                            </w:r>
                            <w:r>
                              <w:rPr>
                                <w:i/>
                                <w:sz w:val="18"/>
                              </w:rPr>
                              <w:t>2</w:t>
                            </w:r>
                            <w:r w:rsidRPr="00ED3146">
                              <w:rPr>
                                <w:i/>
                                <w:sz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D9744" id="Pole tekstowe 27681" o:spid="_x0000_s1029" type="#_x0000_t202" style="position:absolute;left:0;text-align:left;margin-left:-6.75pt;margin-top:343.2pt;width:383.05pt;height:2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+pGUwIAAKYEAAAOAAAAZHJzL2Uyb0RvYy54bWysVEuP2jAQvlfqf7B8LwEWWIoIK8qKqhLa&#10;RWKrPRvHgWgdj2sPJPTXd+yER7c9Vb04Y8/MN49vJtOHutTsqJwvwKS81+lypoyErDC7lH9/WX4a&#10;c+ZRmExoMCrlJ+X5w+zjh2llJ6oPe9CZcoxAjJ9UNuV7RDtJEi/3qhS+A1YZUubgSoF0dbskc6Ii&#10;9FIn/W53lFTgMutAKu/p9bFR8lnEz3Ml8TnPvUKmU065YTxdPLfhTGZTMdk5YfeFbNMQ/5BFKQpD&#10;QS9QjwIFO7jiD6iykA485NiRUCaQ54VUsQaqptd9V81mL6yKtVBzvL20yf8/WPl0XDtWZCnv34/G&#10;Pc6MKImmNWjFUL15hEqxRkWtqqyfkMfGkg/WX6AmymPZ3q5AvnkySW5sGgdP1qE1de7K8KWiGTkS&#10;G6cLA6pGJulxMB4N7u+GnEnS9YeDEckB9OptncevCkoWhJQ7YjhmII4rj43p2SQE86CLbFloHS9h&#10;qtRCO3YUNA8aey34b1basCrlFLkbgQ0E9wZZm7bApqZQKtbbOvbvLmCFly1kJ+qPg2bYvJXLgnJd&#10;CY9r4Wi6qHLaGHymI9dAsaCVONuD+/m392BPpJOWs4qmNeX+x0E4xZn+ZmgcPvcGgzDe8TIY3vfp&#10;4m4121uNOZQLoAYQ3ZRdFIM96rOYOyhfabHmISqphJEUO+V4FhfY7BAtplTzeTSigbYCV2Zj5Xks&#10;AhMv9atwtqULiegnOM+1mLxjrbENVBmYHxDyIlJ67WrbflqGOBTt4oZtu71Hq+vvZfYLAAD//wMA&#10;UEsDBBQABgAIAAAAIQDUuL8w4gAAAAsBAAAPAAAAZHJzL2Rvd25yZXYueG1sTI+xTsMwEIZ3JN7B&#10;OiSWqnUSiKnSOBVCVGqHDgSWbm58TSLic2S7bXh7zES3O92n/76/XE9mYBd0vrckIV0kwJAaq3tq&#10;JXx9buZLYD4o0mqwhBJ+0MO6ur8rVaHtlT7wUoeWxRDyhZLQhTAWnPumQ6P8wo5I8XayzqgQV9dy&#10;7dQ1hpuBZ0kiuFE9xQ+dGvGtw+a7PhsJe3/Yzg5uu5nVXvMd4v59lwYpHx+m1xWwgFP4h+FPP6pD&#10;FZ2O9kzas0HCPH3KIypBLMUzsEi85JkAdoxDJnLgVclvO1S/AAAA//8DAFBLAQItABQABgAIAAAA&#10;IQC2gziS/gAAAOEBAAATAAAAAAAAAAAAAAAAAAAAAABbQ29udGVudF9UeXBlc10ueG1sUEsBAi0A&#10;FAAGAAgAAAAhADj9If/WAAAAlAEAAAsAAAAAAAAAAAAAAAAALwEAAF9yZWxzLy5yZWxzUEsBAi0A&#10;FAAGAAgAAAAhALWv6kZTAgAApgQAAA4AAAAAAAAAAAAAAAAALgIAAGRycy9lMm9Eb2MueG1sUEsB&#10;Ai0AFAAGAAgAAAAhANS4vzDiAAAACwEAAA8AAAAAAAAAAAAAAAAArQQAAGRycy9kb3ducmV2Lnht&#10;bFBLBQYAAAAABAAEAPMAAAC8BQAAAAA=&#10;" fillcolor="white [3201]" stroked="f" strokeweight=".5pt">
                <v:path arrowok="t"/>
                <v:textbox>
                  <w:txbxContent>
                    <w:p w:rsidR="00DA07F2" w:rsidRPr="00ED3146" w:rsidRDefault="00DA07F2" w:rsidP="00555BF9">
                      <w:pPr>
                        <w:ind w:left="-284" w:firstLine="284"/>
                      </w:pPr>
                      <w:r w:rsidRPr="00ED3146">
                        <w:rPr>
                          <w:i/>
                          <w:sz w:val="18"/>
                        </w:rPr>
                        <w:t>Źródło danych: Opracowanie własne na podstawie SL2014 – stan na dzień 3</w:t>
                      </w:r>
                      <w:r>
                        <w:rPr>
                          <w:i/>
                          <w:sz w:val="18"/>
                        </w:rPr>
                        <w:t>0</w:t>
                      </w:r>
                      <w:r w:rsidRPr="00ED3146">
                        <w:rPr>
                          <w:i/>
                          <w:sz w:val="18"/>
                        </w:rPr>
                        <w:t>.</w:t>
                      </w:r>
                      <w:r>
                        <w:rPr>
                          <w:i/>
                          <w:sz w:val="18"/>
                        </w:rPr>
                        <w:t>06</w:t>
                      </w:r>
                      <w:r w:rsidRPr="00ED3146">
                        <w:rPr>
                          <w:i/>
                          <w:sz w:val="18"/>
                        </w:rPr>
                        <w:t>.202</w:t>
                      </w:r>
                      <w:r>
                        <w:rPr>
                          <w:i/>
                          <w:sz w:val="18"/>
                        </w:rPr>
                        <w:t>2</w:t>
                      </w:r>
                      <w:r w:rsidRPr="00ED3146">
                        <w:rPr>
                          <w:i/>
                          <w:sz w:val="1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555BF9" w:rsidRPr="00D103A4">
        <w:rPr>
          <w:rFonts w:asciiTheme="minorHAnsi" w:hAnsiTheme="minorHAnsi" w:cs="Arial"/>
        </w:rPr>
        <w:t>Postęp realizacji RPO WP 2014-2020 w zakresie płatności przedstawia poniższy wykres.</w:t>
      </w:r>
      <w:r>
        <w:rPr>
          <w:rFonts w:asciiTheme="minorHAnsi" w:hAnsiTheme="minorHAnsi" w:cs="Arial"/>
          <w:noProof/>
          <w:highlight w:val="yellow"/>
        </w:rPr>
        <w:drawing>
          <wp:inline distT="0" distB="0" distL="0" distR="0" wp14:anchorId="38DBC640" wp14:editId="43C9BB83">
            <wp:extent cx="6193548" cy="4088935"/>
            <wp:effectExtent l="0" t="0" r="0" b="698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710" cy="4094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br w:type="page"/>
      </w:r>
    </w:p>
    <w:p w:rsidR="00555BF9" w:rsidRPr="00555BF9" w:rsidRDefault="00840319" w:rsidP="00371588">
      <w:pPr>
        <w:ind w:left="-567" w:firstLine="567"/>
        <w:rPr>
          <w:rFonts w:asciiTheme="minorHAnsi" w:hAnsiTheme="minorHAnsi"/>
          <w:i/>
          <w:sz w:val="30"/>
          <w:szCs w:val="30"/>
        </w:rPr>
      </w:pPr>
      <w:r>
        <w:rPr>
          <w:rFonts w:asciiTheme="minorHAnsi" w:hAnsiTheme="minorHAnsi" w:cs="Arial"/>
        </w:rPr>
        <w:t>P</w:t>
      </w:r>
      <w:r w:rsidR="00555BF9" w:rsidRPr="00371588">
        <w:rPr>
          <w:rFonts w:asciiTheme="minorHAnsi" w:hAnsiTheme="minorHAnsi" w:cs="Arial"/>
        </w:rPr>
        <w:t>ostęp realizacji RPO WP 2014-2020 w zakresie certyfikacji przedstawia poniższy wykres</w:t>
      </w:r>
      <w:r w:rsidR="00AD4637" w:rsidRPr="00371588">
        <w:rPr>
          <w:rFonts w:asciiTheme="minorHAnsi" w:hAnsiTheme="minorHAnsi" w:cs="Arial"/>
        </w:rPr>
        <w:t>*</w:t>
      </w:r>
      <w:r w:rsidR="00555BF9" w:rsidRPr="00371588">
        <w:rPr>
          <w:rFonts w:asciiTheme="minorHAnsi" w:hAnsiTheme="minorHAnsi" w:cs="Arial"/>
        </w:rPr>
        <w:t>.</w:t>
      </w:r>
    </w:p>
    <w:p w:rsidR="00EE0C31" w:rsidRDefault="0033305D" w:rsidP="009D299E">
      <w:pPr>
        <w:ind w:left="142"/>
        <w:jc w:val="center"/>
        <w:rPr>
          <w:rFonts w:asciiTheme="minorHAnsi" w:hAnsiTheme="minorHAnsi"/>
          <w:i/>
          <w:sz w:val="30"/>
          <w:szCs w:val="30"/>
        </w:rPr>
      </w:pPr>
      <w:r w:rsidRPr="00555BF9">
        <w:rPr>
          <w:rFonts w:asciiTheme="minorHAnsi" w:hAnsiTheme="minorHAnsi"/>
          <w:i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89EC3" wp14:editId="1A532317">
                <wp:simplePos x="0" y="0"/>
                <wp:positionH relativeFrom="column">
                  <wp:posOffset>8890</wp:posOffset>
                </wp:positionH>
                <wp:positionV relativeFrom="paragraph">
                  <wp:posOffset>4225925</wp:posOffset>
                </wp:positionV>
                <wp:extent cx="6391275" cy="581025"/>
                <wp:effectExtent l="0" t="0" r="9525" b="9525"/>
                <wp:wrapNone/>
                <wp:docPr id="27684" name="Pole tekstowe 27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12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07F2" w:rsidRDefault="00DA07F2" w:rsidP="00F00017">
                            <w:pPr>
                              <w:spacing w:after="0" w:line="240" w:lineRule="auto"/>
                              <w:ind w:left="-284" w:firstLine="284"/>
                              <w:rPr>
                                <w:i/>
                                <w:sz w:val="18"/>
                              </w:rPr>
                            </w:pPr>
                            <w:r w:rsidRPr="00ED3146">
                              <w:rPr>
                                <w:i/>
                                <w:sz w:val="18"/>
                              </w:rPr>
                              <w:t>Źródło danych: Opracowanie własne na podstawie SL2014 – stan na dzień 3</w:t>
                            </w:r>
                            <w:r>
                              <w:rPr>
                                <w:i/>
                                <w:sz w:val="18"/>
                              </w:rPr>
                              <w:t>0</w:t>
                            </w:r>
                            <w:r w:rsidRPr="00ED3146">
                              <w:rPr>
                                <w:i/>
                                <w:sz w:val="18"/>
                              </w:rPr>
                              <w:t>.</w:t>
                            </w:r>
                            <w:r>
                              <w:rPr>
                                <w:i/>
                                <w:sz w:val="18"/>
                              </w:rPr>
                              <w:t>06</w:t>
                            </w:r>
                            <w:r w:rsidRPr="00ED3146">
                              <w:rPr>
                                <w:i/>
                                <w:sz w:val="18"/>
                              </w:rPr>
                              <w:t>.202</w:t>
                            </w:r>
                            <w:r>
                              <w:rPr>
                                <w:i/>
                                <w:sz w:val="18"/>
                              </w:rPr>
                              <w:t>2</w:t>
                            </w:r>
                            <w:r w:rsidRPr="00ED3146">
                              <w:rPr>
                                <w:i/>
                                <w:sz w:val="18"/>
                              </w:rPr>
                              <w:t xml:space="preserve"> r.</w:t>
                            </w:r>
                          </w:p>
                          <w:p w:rsidR="00DA07F2" w:rsidRPr="00E449BC" w:rsidRDefault="00DA07F2" w:rsidP="00F00017">
                            <w:pPr>
                              <w:ind w:left="-284" w:firstLine="28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*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D4637">
                              <w:rPr>
                                <w:i/>
                                <w:sz w:val="18"/>
                                <w:szCs w:val="18"/>
                              </w:rPr>
                              <w:t>wartość certyfikacji w PLN w stosunku do alok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acji RPO WP wyrażonej w EUR przeliczonej kursem z 29</w:t>
                            </w:r>
                            <w:r w:rsidRPr="00AD4637">
                              <w:rPr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06</w:t>
                            </w:r>
                            <w:r w:rsidRPr="00AD4637">
                              <w:rPr>
                                <w:i/>
                                <w:sz w:val="18"/>
                                <w:szCs w:val="18"/>
                              </w:rPr>
                              <w:t>.202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2</w:t>
                            </w:r>
                            <w:r w:rsidRPr="00AD463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r. – </w:t>
                            </w:r>
                            <w:r w:rsidRPr="0092394C">
                              <w:rPr>
                                <w:rFonts w:eastAsia="Calibri" w:cs="Arial"/>
                                <w:i/>
                                <w:sz w:val="18"/>
                                <w:szCs w:val="18"/>
                              </w:rPr>
                              <w:t>4,6869</w:t>
                            </w:r>
                            <w:r w:rsidRPr="00686365">
                              <w:rPr>
                                <w:rFonts w:eastAsia="Calibri" w:cs="Arial"/>
                              </w:rPr>
                              <w:t xml:space="preserve"> </w:t>
                            </w:r>
                            <w:r w:rsidRPr="00AD463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89EC3" id="Pole tekstowe 27684" o:spid="_x0000_s1030" type="#_x0000_t202" style="position:absolute;left:0;text-align:left;margin-left:.7pt;margin-top:332.75pt;width:503.2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nJVgIAAKYEAAAOAAAAZHJzL2Uyb0RvYy54bWysVE1v2zAMvQ/YfxB0X/2xpE2DOEXWosOA&#10;oA3QDj0rshwblUVNYmJ3v36U7LRZt9OwiyyJjxTJ9+jFVd9qdlDON2AKnp2lnCkjoWzMruDfH28/&#10;zTjzKEwpNBhV8Bfl+dXy44dFZ+cqhxp0qRyjIMbPO1vwGtHOk8TLWrXCn4FVhowVuFYgHd0uKZ3o&#10;KHqrkzxNz5MOXGkdSOU93d4MRr6M8atKSbyvKq+Q6YJTbhhXF9dtWJPlQsx3Tti6kWMa4h+yaEVj&#10;6NHXUDcCBdu75o9QbSMdeKjwTEKbQFU1UsUaqJosfVfNQy2sirVQc7x9bZP/f2Hl3WHjWFMWPL84&#10;n004M6IlmjagFUP17BE6xQYTtaqzfk4eD5Z8sP8CPVEey/Z2DfLZEyQ5wQwOntChNX3l2vClohk5&#10;EhsvrwyoHpmky/PPl1l+MeVMkm06y9J8GihK3ryt8/hVQcvCpuCOGI4ZiMPa4wA9QsJjHnRT3jZa&#10;x0NQlbrWjh0E6UFjNgb/DaUN60Im0zQGNhDch8jajAUONYVSsd/2sX+TECvcbKF8of44GMTmrbxt&#10;KNe18LgRjtRFldPE4D0tlQZ6C8YdZzW4n3+7D3ginaycdaTWgvsfe+EUZ/qbITlcZpNJkHc8TKYX&#10;OR3cqWV7ajH79hqoARnNppVxG/Coj9vKQftEg7UKr5JJGElvFxyP22scZogGU6rVKoJI0Fbg2jxY&#10;eZRFYOKxfxLOjnQhEX0HR12L+TvWBmygysBqj1A1kdK3ro7tp2GIohgHN0zb6Tmi3n4vy18AAAD/&#10;/wMAUEsDBBQABgAIAAAAIQB9/G3h3wAAAAoBAAAPAAAAZHJzL2Rvd25yZXYueG1sTI8xb8IwFIR3&#10;pP4H61XqgsCmahKaxkFVVSQYGBpY2Ez8mkSNnyPbQPrvMVM7nu50912xGk3PLuh8Z0nCYi6AIdVW&#10;d9RIOOzXsyUwHxRp1VtCCb/oYVU+TAqVa3ulL7xUoWGxhHyuJLQhDDnnvm7RKD+3A1L0vq0zKkTp&#10;Gq6dusZy0/NnIVJuVEdxoVUDfrRY/1RnI2Hnj5vp0W3W08prvkXcfW4XQcqnx/H9DVjAMfyF4Y4f&#10;0aGMTCd7Ju1ZH/VLDEpI0yQBdveFyF6BnSRkSSaAlwX/f6G8AQAA//8DAFBLAQItABQABgAIAAAA&#10;IQC2gziS/gAAAOEBAAATAAAAAAAAAAAAAAAAAAAAAABbQ29udGVudF9UeXBlc10ueG1sUEsBAi0A&#10;FAAGAAgAAAAhADj9If/WAAAAlAEAAAsAAAAAAAAAAAAAAAAALwEAAF9yZWxzLy5yZWxzUEsBAi0A&#10;FAAGAAgAAAAhAJyqmclWAgAApgQAAA4AAAAAAAAAAAAAAAAALgIAAGRycy9lMm9Eb2MueG1sUEsB&#10;Ai0AFAAGAAgAAAAhAH38beHfAAAACgEAAA8AAAAAAAAAAAAAAAAAsAQAAGRycy9kb3ducmV2Lnht&#10;bFBLBQYAAAAABAAEAPMAAAC8BQAAAAA=&#10;" fillcolor="white [3201]" stroked="f" strokeweight=".5pt">
                <v:path arrowok="t"/>
                <v:textbox>
                  <w:txbxContent>
                    <w:p w:rsidR="00DA07F2" w:rsidRDefault="00DA07F2" w:rsidP="00F00017">
                      <w:pPr>
                        <w:spacing w:after="0" w:line="240" w:lineRule="auto"/>
                        <w:ind w:left="-284" w:firstLine="284"/>
                        <w:rPr>
                          <w:i/>
                          <w:sz w:val="18"/>
                        </w:rPr>
                      </w:pPr>
                      <w:r w:rsidRPr="00ED3146">
                        <w:rPr>
                          <w:i/>
                          <w:sz w:val="18"/>
                        </w:rPr>
                        <w:t>Źródło danych: Opracowanie własne na podstawie SL2014 – stan na dzień 3</w:t>
                      </w:r>
                      <w:r>
                        <w:rPr>
                          <w:i/>
                          <w:sz w:val="18"/>
                        </w:rPr>
                        <w:t>0</w:t>
                      </w:r>
                      <w:r w:rsidRPr="00ED3146">
                        <w:rPr>
                          <w:i/>
                          <w:sz w:val="18"/>
                        </w:rPr>
                        <w:t>.</w:t>
                      </w:r>
                      <w:r>
                        <w:rPr>
                          <w:i/>
                          <w:sz w:val="18"/>
                        </w:rPr>
                        <w:t>06</w:t>
                      </w:r>
                      <w:r w:rsidRPr="00ED3146">
                        <w:rPr>
                          <w:i/>
                          <w:sz w:val="18"/>
                        </w:rPr>
                        <w:t>.202</w:t>
                      </w:r>
                      <w:r>
                        <w:rPr>
                          <w:i/>
                          <w:sz w:val="18"/>
                        </w:rPr>
                        <w:t>2</w:t>
                      </w:r>
                      <w:r w:rsidRPr="00ED3146">
                        <w:rPr>
                          <w:i/>
                          <w:sz w:val="18"/>
                        </w:rPr>
                        <w:t xml:space="preserve"> r.</w:t>
                      </w:r>
                    </w:p>
                    <w:p w:rsidR="00DA07F2" w:rsidRPr="00E449BC" w:rsidRDefault="00DA07F2" w:rsidP="00F00017">
                      <w:pPr>
                        <w:ind w:left="-284" w:firstLine="28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*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AD4637">
                        <w:rPr>
                          <w:i/>
                          <w:sz w:val="18"/>
                          <w:szCs w:val="18"/>
                        </w:rPr>
                        <w:t>wartość certyfikacji w PLN w stosunku do alok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acji RPO WP wyrażonej w EUR przeliczonej kursem z 29</w:t>
                      </w:r>
                      <w:r w:rsidRPr="00AD4637">
                        <w:rPr>
                          <w:i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06</w:t>
                      </w:r>
                      <w:r w:rsidRPr="00AD4637">
                        <w:rPr>
                          <w:i/>
                          <w:sz w:val="18"/>
                          <w:szCs w:val="18"/>
                        </w:rPr>
                        <w:t>.202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2</w:t>
                      </w:r>
                      <w:r w:rsidRPr="00AD4637">
                        <w:rPr>
                          <w:i/>
                          <w:sz w:val="18"/>
                          <w:szCs w:val="18"/>
                        </w:rPr>
                        <w:t xml:space="preserve"> r. – </w:t>
                      </w:r>
                      <w:r w:rsidRPr="0092394C">
                        <w:rPr>
                          <w:rFonts w:eastAsia="Calibri" w:cs="Arial"/>
                          <w:i/>
                          <w:sz w:val="18"/>
                          <w:szCs w:val="18"/>
                        </w:rPr>
                        <w:t>4,6869</w:t>
                      </w:r>
                      <w:r w:rsidRPr="00686365">
                        <w:rPr>
                          <w:rFonts w:eastAsia="Calibri" w:cs="Arial"/>
                        </w:rPr>
                        <w:t xml:space="preserve"> </w:t>
                      </w:r>
                      <w:r w:rsidRPr="00AD4637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i/>
          <w:noProof/>
          <w:sz w:val="30"/>
          <w:szCs w:val="30"/>
        </w:rPr>
        <w:drawing>
          <wp:inline distT="0" distB="0" distL="0" distR="0" wp14:anchorId="29F49FE2" wp14:editId="1688409B">
            <wp:extent cx="6591115" cy="4249420"/>
            <wp:effectExtent l="0" t="0" r="63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837" cy="425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17F" w:rsidRDefault="00DD417F" w:rsidP="00EE0C31">
      <w:pPr>
        <w:rPr>
          <w:rFonts w:asciiTheme="minorHAnsi" w:eastAsiaTheme="majorEastAsia" w:hAnsiTheme="minorHAnsi" w:cstheme="majorBidi"/>
          <w:b/>
          <w:bCs/>
          <w:i/>
          <w:sz w:val="30"/>
          <w:szCs w:val="30"/>
        </w:rPr>
      </w:pPr>
    </w:p>
    <w:p w:rsidR="00481707" w:rsidRDefault="00481707">
      <w:pPr>
        <w:rPr>
          <w:rFonts w:asciiTheme="minorHAnsi" w:eastAsiaTheme="majorEastAsia" w:hAnsiTheme="minorHAnsi" w:cstheme="majorBidi"/>
          <w:b/>
          <w:bCs/>
          <w:i/>
          <w:sz w:val="30"/>
          <w:szCs w:val="30"/>
        </w:rPr>
      </w:pPr>
      <w:r>
        <w:rPr>
          <w:rFonts w:asciiTheme="minorHAnsi" w:eastAsiaTheme="majorEastAsia" w:hAnsiTheme="minorHAnsi" w:cstheme="majorBidi"/>
          <w:b/>
          <w:bCs/>
          <w:i/>
          <w:sz w:val="30"/>
          <w:szCs w:val="30"/>
        </w:rPr>
        <w:br w:type="page"/>
      </w:r>
    </w:p>
    <w:p w:rsidR="007A16E8" w:rsidRPr="00555BF9" w:rsidRDefault="0082229F" w:rsidP="002D7572">
      <w:pPr>
        <w:pStyle w:val="Styl4"/>
        <w:ind w:right="0"/>
        <w:rPr>
          <w:color w:val="auto"/>
        </w:rPr>
      </w:pPr>
      <w:bookmarkStart w:id="19" w:name="_Toc114042383"/>
      <w:r>
        <w:rPr>
          <w:color w:val="auto"/>
        </w:rPr>
        <w:t>3</w:t>
      </w:r>
      <w:r w:rsidR="007A16E8" w:rsidRPr="00555BF9">
        <w:rPr>
          <w:color w:val="auto"/>
        </w:rPr>
        <w:t>.</w:t>
      </w:r>
      <w:r w:rsidR="007A16E8" w:rsidRPr="00555BF9">
        <w:rPr>
          <w:color w:val="auto"/>
        </w:rPr>
        <w:tab/>
      </w:r>
      <w:r w:rsidR="00A44FF4" w:rsidRPr="00555BF9">
        <w:rPr>
          <w:color w:val="auto"/>
        </w:rPr>
        <w:t>Informacje szczegółowe w ramach poszczególnych osi priorytetowych</w:t>
      </w:r>
      <w:bookmarkEnd w:id="19"/>
    </w:p>
    <w:p w:rsidR="00750194" w:rsidRPr="00555BF9" w:rsidRDefault="0082229F" w:rsidP="00B278BA">
      <w:pPr>
        <w:pStyle w:val="Styl5"/>
        <w:ind w:left="360"/>
        <w:rPr>
          <w:color w:val="auto"/>
          <w:sz w:val="26"/>
          <w:szCs w:val="26"/>
        </w:rPr>
      </w:pPr>
      <w:bookmarkStart w:id="20" w:name="_Toc114042384"/>
      <w:r>
        <w:rPr>
          <w:color w:val="auto"/>
          <w:sz w:val="26"/>
          <w:szCs w:val="26"/>
        </w:rPr>
        <w:t>3</w:t>
      </w:r>
      <w:r w:rsidR="00B278BA" w:rsidRPr="00555BF9">
        <w:rPr>
          <w:color w:val="auto"/>
          <w:sz w:val="26"/>
          <w:szCs w:val="26"/>
        </w:rPr>
        <w:t>.1</w:t>
      </w:r>
      <w:r w:rsidR="000D711D" w:rsidRPr="00555BF9">
        <w:rPr>
          <w:color w:val="auto"/>
          <w:sz w:val="26"/>
          <w:szCs w:val="26"/>
        </w:rPr>
        <w:t xml:space="preserve"> </w:t>
      </w:r>
      <w:r w:rsidR="00A44FF4" w:rsidRPr="00555BF9">
        <w:rPr>
          <w:color w:val="auto"/>
          <w:sz w:val="26"/>
          <w:szCs w:val="26"/>
        </w:rPr>
        <w:t>Oś priorytetowa I. Konkurencyjna i innowacyjna gospodarka</w:t>
      </w:r>
      <w:bookmarkEnd w:id="20"/>
    </w:p>
    <w:p w:rsidR="009C0DA9" w:rsidRPr="00555BF9" w:rsidRDefault="009C0DA9" w:rsidP="009C0DA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Alokacja </w:t>
      </w:r>
    </w:p>
    <w:tbl>
      <w:tblPr>
        <w:tblW w:w="906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1985"/>
        <w:gridCol w:w="1842"/>
      </w:tblGrid>
      <w:tr w:rsidR="009C0DA9" w:rsidRPr="00555BF9" w:rsidTr="009D299E">
        <w:trPr>
          <w:trHeight w:val="510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bookmarkStart w:id="21" w:name="OLE_LINK1"/>
            <w:bookmarkStart w:id="22" w:name="OLE_LINK2"/>
            <w:r w:rsidRPr="00555BF9">
              <w:rPr>
                <w:b/>
                <w:sz w:val="20"/>
                <w:szCs w:val="20"/>
              </w:rPr>
              <w:t>Numer i nazwa działania/poddziałania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EUR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PLN</w:t>
            </w:r>
          </w:p>
        </w:tc>
      </w:tr>
      <w:tr w:rsidR="000A5CD7" w:rsidRPr="00555BF9" w:rsidTr="009D299E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0A5CD7" w:rsidRPr="00555BF9" w:rsidRDefault="000A5CD7" w:rsidP="000A5CD7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1.1 Wsparcie infrastruktury B+R jednostek naukowych 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0A5CD7" w:rsidRPr="0084195A" w:rsidRDefault="000A5CD7" w:rsidP="000A5CD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4 160 870,00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A5CD7" w:rsidRPr="0084195A" w:rsidRDefault="000A5CD7" w:rsidP="000A5CD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19 501 581,60</w:t>
            </w:r>
          </w:p>
        </w:tc>
      </w:tr>
      <w:tr w:rsidR="000A5CD7" w:rsidRPr="00555BF9" w:rsidTr="009D299E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0A5CD7" w:rsidRPr="00555BF9" w:rsidRDefault="000A5CD7" w:rsidP="000A5CD7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1.2 Badania przemysłowe, prace rozwojowe </w:t>
            </w:r>
          </w:p>
          <w:p w:rsidR="000A5CD7" w:rsidRPr="00555BF9" w:rsidRDefault="000A5CD7" w:rsidP="000A5CD7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oraz ich wdrożenia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0A5CD7" w:rsidRPr="0084195A" w:rsidRDefault="000A5CD7" w:rsidP="000A5CD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61 487 941,00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A5CD7" w:rsidRPr="0084195A" w:rsidRDefault="000A5CD7" w:rsidP="000A5CD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288 187 830,67</w:t>
            </w:r>
          </w:p>
        </w:tc>
      </w:tr>
      <w:tr w:rsidR="000A5CD7" w:rsidRPr="00555BF9" w:rsidTr="009D299E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0A5CD7" w:rsidRPr="00555BF9" w:rsidRDefault="000A5CD7" w:rsidP="000A5CD7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1.3 Promowanie przedsiębiorczości 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0A5CD7" w:rsidRPr="0084195A" w:rsidRDefault="000A5CD7" w:rsidP="000A5CD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26 028 453,00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A5CD7" w:rsidRPr="0084195A" w:rsidRDefault="000A5CD7" w:rsidP="000A5CD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121 992 756,37</w:t>
            </w:r>
          </w:p>
        </w:tc>
      </w:tr>
      <w:tr w:rsidR="000A5CD7" w:rsidRPr="00555BF9" w:rsidTr="009D299E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0A5CD7" w:rsidRPr="00555BF9" w:rsidRDefault="000A5CD7" w:rsidP="000A5CD7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1.4 Wsparcie MŚP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0A5CD7" w:rsidRPr="0084195A" w:rsidRDefault="000A5CD7" w:rsidP="000A5CD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276 028 588,00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A5CD7" w:rsidRPr="0084195A" w:rsidRDefault="000A5CD7" w:rsidP="000A5CD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1 293 718 389,10</w:t>
            </w:r>
          </w:p>
        </w:tc>
      </w:tr>
      <w:tr w:rsidR="000A5CD7" w:rsidRPr="00555BF9" w:rsidTr="009D299E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0A5CD7" w:rsidRPr="00E601C7" w:rsidRDefault="000A5CD7" w:rsidP="000A5CD7">
            <w:pPr>
              <w:tabs>
                <w:tab w:val="left" w:pos="197"/>
              </w:tabs>
              <w:spacing w:after="0" w:line="240" w:lineRule="auto"/>
              <w:rPr>
                <w:i/>
                <w:sz w:val="20"/>
                <w:szCs w:val="20"/>
              </w:rPr>
            </w:pPr>
            <w:r w:rsidRPr="00E601C7">
              <w:rPr>
                <w:i/>
                <w:sz w:val="20"/>
                <w:szCs w:val="20"/>
              </w:rPr>
              <w:t xml:space="preserve">Poddziałanie 1.4.1 Dotacje bezpośrednie 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0A5CD7" w:rsidRPr="00E601C7" w:rsidRDefault="000A5CD7" w:rsidP="000A5CD7">
            <w:pPr>
              <w:spacing w:after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175 144 379,00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A5CD7" w:rsidRPr="00E601C7" w:rsidRDefault="000A5CD7" w:rsidP="000A5CD7">
            <w:pPr>
              <w:spacing w:after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820 884 189,94</w:t>
            </w:r>
          </w:p>
        </w:tc>
      </w:tr>
      <w:tr w:rsidR="000A5CD7" w:rsidRPr="00555BF9" w:rsidTr="009D299E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0A5CD7" w:rsidRPr="00E601C7" w:rsidRDefault="000A5CD7" w:rsidP="000A5CD7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E601C7">
              <w:rPr>
                <w:i/>
                <w:sz w:val="20"/>
                <w:szCs w:val="20"/>
              </w:rPr>
              <w:t xml:space="preserve">Poddziałanie 1.4.2 Instrumenty finansowe 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0A5CD7" w:rsidRPr="00E601C7" w:rsidRDefault="000A5CD7" w:rsidP="000A5CD7">
            <w:pPr>
              <w:spacing w:after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100 884 209,00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A5CD7" w:rsidRPr="00E601C7" w:rsidRDefault="000A5CD7" w:rsidP="000A5CD7">
            <w:pPr>
              <w:spacing w:after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472 834 199,16</w:t>
            </w:r>
          </w:p>
        </w:tc>
      </w:tr>
      <w:tr w:rsidR="000A5CD7" w:rsidRPr="00555BF9" w:rsidTr="009D299E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0A5CD7" w:rsidRPr="00555BF9" w:rsidRDefault="000A5CD7" w:rsidP="000A5CD7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1.5 Promowanie przedsiębiorczości – ZIT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0A5CD7" w:rsidRPr="0084195A" w:rsidRDefault="000A5CD7" w:rsidP="000A5CD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3 993 283,00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A5CD7" w:rsidRPr="0084195A" w:rsidRDefault="000A5CD7" w:rsidP="000A5CD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18 716 118,09</w:t>
            </w:r>
          </w:p>
        </w:tc>
      </w:tr>
      <w:tr w:rsidR="000A5CD7" w:rsidRPr="00555BF9" w:rsidTr="009D299E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0A5CD7" w:rsidRPr="00555BF9" w:rsidRDefault="000A5CD7" w:rsidP="000A5CD7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1.6 Granty na kapitał obrotowy dla mikro i małych przedsiębiorstw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0A5CD7" w:rsidRPr="0084195A" w:rsidRDefault="000A5CD7" w:rsidP="000A5CD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5 914 018,00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A5CD7" w:rsidRPr="0084195A" w:rsidRDefault="000A5CD7" w:rsidP="000A5CD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27 718 410,96</w:t>
            </w:r>
          </w:p>
        </w:tc>
      </w:tr>
      <w:tr w:rsidR="000A5CD7" w:rsidRPr="00555BF9" w:rsidTr="009D299E">
        <w:trPr>
          <w:trHeight w:val="284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0A5CD7" w:rsidRPr="00555BF9" w:rsidRDefault="000A5CD7" w:rsidP="000A5CD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0A5CD7" w:rsidRPr="00D26A37" w:rsidRDefault="000A5CD7" w:rsidP="000A5CD7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377 613 153,00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0A5CD7" w:rsidRPr="00D26A37" w:rsidRDefault="000A5CD7" w:rsidP="000A5CD7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1 769 835 086,80</w:t>
            </w:r>
          </w:p>
        </w:tc>
      </w:tr>
    </w:tbl>
    <w:bookmarkEnd w:id="21"/>
    <w:bookmarkEnd w:id="22"/>
    <w:p w:rsidR="009111B1" w:rsidRDefault="000A5CD7" w:rsidP="009D299E">
      <w:pPr>
        <w:pBdr>
          <w:bottom w:val="single" w:sz="4" w:space="1" w:color="auto"/>
        </w:pBdr>
        <w:spacing w:before="240"/>
        <w:contextualSpacing/>
        <w:jc w:val="both"/>
        <w:rPr>
          <w:i/>
          <w:sz w:val="20"/>
          <w:szCs w:val="20"/>
        </w:rPr>
      </w:pPr>
      <w:r w:rsidRPr="00555BF9">
        <w:rPr>
          <w:i/>
          <w:sz w:val="18"/>
        </w:rPr>
        <w:t xml:space="preserve">Źródło danych: Szczegółowy Opis Osi Priorytetowych </w:t>
      </w:r>
      <w:r>
        <w:rPr>
          <w:i/>
          <w:sz w:val="18"/>
        </w:rPr>
        <w:t xml:space="preserve">Regionalnego Programu Operacyjnego Województwa Podkarpackiego na lata 2014-2020 </w:t>
      </w:r>
      <w:r w:rsidRPr="00555BF9">
        <w:rPr>
          <w:i/>
          <w:sz w:val="18"/>
        </w:rPr>
        <w:t xml:space="preserve">z dnia </w:t>
      </w:r>
      <w:r>
        <w:rPr>
          <w:i/>
          <w:sz w:val="18"/>
        </w:rPr>
        <w:t>31</w:t>
      </w:r>
      <w:r w:rsidRPr="00555BF9">
        <w:rPr>
          <w:i/>
          <w:sz w:val="18"/>
        </w:rPr>
        <w:t>.0</w:t>
      </w:r>
      <w:r>
        <w:rPr>
          <w:i/>
          <w:sz w:val="18"/>
        </w:rPr>
        <w:t>5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9D299E" w:rsidRPr="009D299E" w:rsidRDefault="009D299E" w:rsidP="009D299E">
      <w:pPr>
        <w:pBdr>
          <w:bottom w:val="single" w:sz="4" w:space="1" w:color="auto"/>
        </w:pBdr>
        <w:spacing w:before="240"/>
        <w:contextualSpacing/>
        <w:jc w:val="both"/>
        <w:rPr>
          <w:i/>
          <w:sz w:val="20"/>
          <w:szCs w:val="20"/>
        </w:rPr>
      </w:pPr>
    </w:p>
    <w:p w:rsidR="009C0DA9" w:rsidRPr="00555BF9" w:rsidRDefault="009C0DA9" w:rsidP="004D2DA9">
      <w:pPr>
        <w:pBdr>
          <w:bottom w:val="single" w:sz="4" w:space="1" w:color="auto"/>
        </w:pBdr>
        <w:spacing w:before="240"/>
        <w:contextualSpacing/>
        <w:jc w:val="both"/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Ogłoszone nabory wniosków o dofinansowanie </w:t>
      </w:r>
      <w:r w:rsidR="00F2460B" w:rsidRPr="00852BBE">
        <w:t>(bez naborów o statusie „unieważniony”)</w:t>
      </w:r>
    </w:p>
    <w:tbl>
      <w:tblPr>
        <w:tblW w:w="7797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0"/>
        <w:gridCol w:w="1134"/>
        <w:gridCol w:w="2693"/>
      </w:tblGrid>
      <w:tr w:rsidR="009C0DA9" w:rsidRPr="00555BF9" w:rsidTr="00E601C7">
        <w:trPr>
          <w:trHeight w:val="841"/>
          <w:tblCellSpacing w:w="20" w:type="dxa"/>
          <w:jc w:val="center"/>
        </w:trPr>
        <w:tc>
          <w:tcPr>
            <w:tcW w:w="3910" w:type="dxa"/>
            <w:shd w:val="clear" w:color="auto" w:fill="00B0F0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Numer i nazwa działania/ poddziałania</w:t>
            </w:r>
          </w:p>
        </w:tc>
        <w:tc>
          <w:tcPr>
            <w:tcW w:w="1094" w:type="dxa"/>
            <w:shd w:val="clear" w:color="auto" w:fill="00B0F0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 xml:space="preserve">Nabory </w:t>
            </w:r>
            <w:r w:rsidR="00443E35">
              <w:rPr>
                <w:b/>
                <w:bCs/>
                <w:sz w:val="18"/>
                <w:szCs w:val="16"/>
              </w:rPr>
              <w:br/>
            </w:r>
            <w:r w:rsidRPr="00555BF9">
              <w:rPr>
                <w:b/>
                <w:bCs/>
                <w:sz w:val="18"/>
                <w:szCs w:val="16"/>
              </w:rPr>
              <w:t>– liczba</w:t>
            </w:r>
          </w:p>
        </w:tc>
        <w:tc>
          <w:tcPr>
            <w:tcW w:w="2633" w:type="dxa"/>
            <w:shd w:val="clear" w:color="auto" w:fill="00B0F0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>Kwota udostępniona w naborze</w:t>
            </w:r>
          </w:p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>[PLN]</w:t>
            </w:r>
            <w:r w:rsidR="009111B1">
              <w:rPr>
                <w:b/>
                <w:bCs/>
                <w:sz w:val="18"/>
                <w:szCs w:val="16"/>
              </w:rPr>
              <w:t>*</w:t>
            </w:r>
          </w:p>
        </w:tc>
      </w:tr>
      <w:tr w:rsidR="00B74E80" w:rsidRPr="00555BF9" w:rsidTr="00E601C7">
        <w:trPr>
          <w:trHeight w:val="336"/>
          <w:tblCellSpacing w:w="20" w:type="dxa"/>
          <w:jc w:val="center"/>
        </w:trPr>
        <w:tc>
          <w:tcPr>
            <w:tcW w:w="3910" w:type="dxa"/>
            <w:shd w:val="clear" w:color="auto" w:fill="auto"/>
            <w:vAlign w:val="center"/>
          </w:tcPr>
          <w:p w:rsidR="00B74E80" w:rsidRPr="00555BF9" w:rsidRDefault="00B74E80" w:rsidP="00B74E80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1.1 Wsparcie infrastruktury B+R jednostek naukowych 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74E80" w:rsidRPr="001464E8" w:rsidRDefault="00B74E80" w:rsidP="00B74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B74E80" w:rsidRPr="001464E8" w:rsidRDefault="00B74E80" w:rsidP="00B74E8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150 000 000,00</w:t>
            </w:r>
          </w:p>
        </w:tc>
      </w:tr>
      <w:tr w:rsidR="00B74E80" w:rsidRPr="00555BF9" w:rsidTr="00E601C7">
        <w:trPr>
          <w:trHeight w:val="336"/>
          <w:tblCellSpacing w:w="20" w:type="dxa"/>
          <w:jc w:val="center"/>
        </w:trPr>
        <w:tc>
          <w:tcPr>
            <w:tcW w:w="3910" w:type="dxa"/>
            <w:shd w:val="clear" w:color="auto" w:fill="auto"/>
            <w:vAlign w:val="center"/>
          </w:tcPr>
          <w:p w:rsidR="00B74E80" w:rsidRPr="00555BF9" w:rsidRDefault="00B74E80" w:rsidP="00B74E80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1.2 Badania przemysłowe, prace rozwojowe oraz ich wdrożenia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74E80" w:rsidRPr="001464E8" w:rsidRDefault="00B74E80" w:rsidP="00B74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B74E80" w:rsidRPr="001464E8" w:rsidRDefault="00B74E80" w:rsidP="00B74E8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745 000 000,00</w:t>
            </w:r>
          </w:p>
        </w:tc>
      </w:tr>
      <w:tr w:rsidR="00B74E80" w:rsidRPr="00555BF9" w:rsidTr="00E601C7">
        <w:trPr>
          <w:trHeight w:val="336"/>
          <w:tblCellSpacing w:w="20" w:type="dxa"/>
          <w:jc w:val="center"/>
        </w:trPr>
        <w:tc>
          <w:tcPr>
            <w:tcW w:w="3910" w:type="dxa"/>
            <w:shd w:val="clear" w:color="auto" w:fill="auto"/>
            <w:vAlign w:val="center"/>
          </w:tcPr>
          <w:p w:rsidR="00B74E80" w:rsidRPr="00555BF9" w:rsidRDefault="00B74E80" w:rsidP="00B74E80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1.3 Promowanie przedsiębiorczości 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74E80" w:rsidRPr="001464E8" w:rsidRDefault="00B74E80" w:rsidP="00B74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B74E80" w:rsidRPr="001464E8" w:rsidRDefault="00B74E80" w:rsidP="00B74E8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348 000 000,00</w:t>
            </w:r>
          </w:p>
        </w:tc>
      </w:tr>
      <w:tr w:rsidR="00B74E80" w:rsidRPr="00555BF9" w:rsidTr="00E601C7">
        <w:trPr>
          <w:trHeight w:val="336"/>
          <w:tblCellSpacing w:w="20" w:type="dxa"/>
          <w:jc w:val="center"/>
        </w:trPr>
        <w:tc>
          <w:tcPr>
            <w:tcW w:w="3910" w:type="dxa"/>
            <w:shd w:val="clear" w:color="auto" w:fill="auto"/>
            <w:vAlign w:val="center"/>
          </w:tcPr>
          <w:p w:rsidR="00B74E80" w:rsidRPr="00555BF9" w:rsidRDefault="00B74E80" w:rsidP="00B74E80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1.4 Wsparcie MŚP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74E80" w:rsidRPr="001464E8" w:rsidRDefault="00B74E80" w:rsidP="00B74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B74E80" w:rsidRPr="001464E8" w:rsidRDefault="00B74E80" w:rsidP="00B74E8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731 467 599,79</w:t>
            </w:r>
          </w:p>
        </w:tc>
      </w:tr>
      <w:tr w:rsidR="00B74E80" w:rsidRPr="00555BF9" w:rsidTr="00E601C7">
        <w:trPr>
          <w:trHeight w:val="336"/>
          <w:tblCellSpacing w:w="20" w:type="dxa"/>
          <w:jc w:val="center"/>
        </w:trPr>
        <w:tc>
          <w:tcPr>
            <w:tcW w:w="3910" w:type="dxa"/>
            <w:shd w:val="clear" w:color="auto" w:fill="auto"/>
            <w:vAlign w:val="center"/>
          </w:tcPr>
          <w:p w:rsidR="00B74E80" w:rsidRPr="00B74E80" w:rsidRDefault="00B74E80" w:rsidP="00B74E80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B74E80">
              <w:rPr>
                <w:i/>
                <w:sz w:val="20"/>
                <w:szCs w:val="20"/>
              </w:rPr>
              <w:t>Poddziałanie 1.4.1 Dotacje bezpośrednie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74E80" w:rsidRPr="00B74E80" w:rsidRDefault="00B74E80" w:rsidP="00B74E80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B74E80">
              <w:rPr>
                <w:rFonts w:cs="Calibr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B74E80" w:rsidRPr="00B74E80" w:rsidRDefault="00B74E80" w:rsidP="00B74E80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B74E80">
              <w:rPr>
                <w:rFonts w:cs="Calibri"/>
                <w:i/>
                <w:iCs/>
                <w:color w:val="000000"/>
                <w:sz w:val="20"/>
                <w:szCs w:val="20"/>
              </w:rPr>
              <w:t>515 000 000,00</w:t>
            </w:r>
          </w:p>
        </w:tc>
      </w:tr>
      <w:tr w:rsidR="00B74E80" w:rsidRPr="00555BF9" w:rsidTr="00E601C7">
        <w:trPr>
          <w:trHeight w:val="336"/>
          <w:tblCellSpacing w:w="20" w:type="dxa"/>
          <w:jc w:val="center"/>
        </w:trPr>
        <w:tc>
          <w:tcPr>
            <w:tcW w:w="3910" w:type="dxa"/>
            <w:shd w:val="clear" w:color="auto" w:fill="auto"/>
            <w:vAlign w:val="center"/>
          </w:tcPr>
          <w:p w:rsidR="00B74E80" w:rsidRPr="00B74E80" w:rsidRDefault="00B74E80" w:rsidP="00B74E80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B74E80">
              <w:rPr>
                <w:i/>
                <w:sz w:val="20"/>
                <w:szCs w:val="20"/>
              </w:rPr>
              <w:t>Poddziałanie 1.4.2 Instrumenty finansowe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74E80" w:rsidRPr="00B74E80" w:rsidRDefault="00B74E80" w:rsidP="00B74E80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B74E80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B74E80" w:rsidRPr="00B74E80" w:rsidRDefault="00B74E80" w:rsidP="00B74E80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B74E80">
              <w:rPr>
                <w:rFonts w:cs="Calibri"/>
                <w:i/>
                <w:iCs/>
                <w:color w:val="000000"/>
                <w:sz w:val="20"/>
                <w:szCs w:val="20"/>
              </w:rPr>
              <w:t>216 467 599,79</w:t>
            </w:r>
          </w:p>
        </w:tc>
      </w:tr>
      <w:tr w:rsidR="00B74E80" w:rsidRPr="00555BF9" w:rsidTr="00E601C7">
        <w:trPr>
          <w:trHeight w:val="336"/>
          <w:tblCellSpacing w:w="20" w:type="dxa"/>
          <w:jc w:val="center"/>
        </w:trPr>
        <w:tc>
          <w:tcPr>
            <w:tcW w:w="3910" w:type="dxa"/>
            <w:shd w:val="clear" w:color="auto" w:fill="auto"/>
            <w:vAlign w:val="center"/>
          </w:tcPr>
          <w:p w:rsidR="00B74E80" w:rsidRPr="00555BF9" w:rsidRDefault="00B74E80" w:rsidP="00B74E80">
            <w:pPr>
              <w:spacing w:after="0" w:line="240" w:lineRule="auto"/>
              <w:rPr>
                <w:b/>
                <w:bCs/>
                <w:sz w:val="20"/>
                <w:szCs w:val="18"/>
              </w:rPr>
            </w:pPr>
            <w:r w:rsidRPr="00555BF9">
              <w:rPr>
                <w:sz w:val="20"/>
                <w:szCs w:val="20"/>
              </w:rPr>
              <w:t>Działanie 1.5 Promowanie przedsiębiorczości - ZIT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74E80" w:rsidRPr="001464E8" w:rsidRDefault="00B74E80" w:rsidP="00B74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B74E80" w:rsidRPr="001464E8" w:rsidRDefault="00B74E80" w:rsidP="00B74E8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100 000 000,00</w:t>
            </w:r>
          </w:p>
        </w:tc>
      </w:tr>
      <w:tr w:rsidR="00B74E80" w:rsidRPr="00555BF9" w:rsidTr="00E601C7">
        <w:trPr>
          <w:trHeight w:val="336"/>
          <w:tblCellSpacing w:w="20" w:type="dxa"/>
          <w:jc w:val="center"/>
        </w:trPr>
        <w:tc>
          <w:tcPr>
            <w:tcW w:w="3910" w:type="dxa"/>
            <w:shd w:val="clear" w:color="auto" w:fill="auto"/>
            <w:vAlign w:val="center"/>
          </w:tcPr>
          <w:p w:rsidR="00B74E80" w:rsidRPr="00555BF9" w:rsidRDefault="00B74E80" w:rsidP="00B74E80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1.6 Granty na kapitał obrotowy dla mikro i małych przedsiębiorstw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74E80" w:rsidRPr="001464E8" w:rsidRDefault="00B74E80" w:rsidP="00B74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B74E80" w:rsidRPr="001464E8" w:rsidRDefault="00B74E80" w:rsidP="00B74E8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40 000 000,00</w:t>
            </w:r>
          </w:p>
        </w:tc>
      </w:tr>
      <w:tr w:rsidR="00B74E80" w:rsidRPr="00555BF9" w:rsidTr="00E601C7">
        <w:trPr>
          <w:trHeight w:val="336"/>
          <w:tblCellSpacing w:w="20" w:type="dxa"/>
          <w:jc w:val="center"/>
        </w:trPr>
        <w:tc>
          <w:tcPr>
            <w:tcW w:w="3910" w:type="dxa"/>
            <w:shd w:val="clear" w:color="auto" w:fill="00B0F0"/>
            <w:vAlign w:val="center"/>
          </w:tcPr>
          <w:p w:rsidR="00B74E80" w:rsidRPr="00555BF9" w:rsidRDefault="00B74E80" w:rsidP="00B74E80">
            <w:pPr>
              <w:spacing w:after="0" w:line="240" w:lineRule="auto"/>
              <w:jc w:val="center"/>
              <w:rPr>
                <w:b/>
                <w:bCs/>
                <w:sz w:val="20"/>
                <w:szCs w:val="18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094" w:type="dxa"/>
            <w:shd w:val="clear" w:color="auto" w:fill="00B0F0"/>
            <w:vAlign w:val="center"/>
          </w:tcPr>
          <w:p w:rsidR="00B74E80" w:rsidRPr="001464E8" w:rsidRDefault="00B74E80" w:rsidP="00B74E8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2633" w:type="dxa"/>
            <w:shd w:val="clear" w:color="auto" w:fill="00B0F0"/>
            <w:vAlign w:val="center"/>
          </w:tcPr>
          <w:p w:rsidR="00B74E80" w:rsidRPr="001464E8" w:rsidRDefault="00B74E80" w:rsidP="00B74E80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2 114 467 599,79</w:t>
            </w:r>
          </w:p>
        </w:tc>
      </w:tr>
    </w:tbl>
    <w:p w:rsidR="009C0DA9" w:rsidRDefault="009C0DA9" w:rsidP="009D299E">
      <w:pPr>
        <w:spacing w:after="0"/>
        <w:ind w:left="708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 w:rsidR="00B74E80">
        <w:rPr>
          <w:i/>
          <w:sz w:val="18"/>
        </w:rPr>
        <w:t>0</w:t>
      </w:r>
      <w:r w:rsidRPr="00555BF9">
        <w:rPr>
          <w:i/>
          <w:sz w:val="18"/>
        </w:rPr>
        <w:t>.</w:t>
      </w:r>
      <w:r w:rsidR="00B74E80">
        <w:rPr>
          <w:i/>
          <w:sz w:val="18"/>
        </w:rPr>
        <w:t>06</w:t>
      </w:r>
      <w:r w:rsidRPr="00555BF9">
        <w:rPr>
          <w:i/>
          <w:sz w:val="18"/>
        </w:rPr>
        <w:t>.202</w:t>
      </w:r>
      <w:r w:rsidR="00B74E80"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9111B1" w:rsidRPr="00CB7E22" w:rsidRDefault="009111B1" w:rsidP="009D299E">
      <w:pPr>
        <w:pBdr>
          <w:bottom w:val="single" w:sz="4" w:space="1" w:color="auto"/>
        </w:pBdr>
        <w:ind w:firstLine="708"/>
        <w:jc w:val="both"/>
        <w:rPr>
          <w:i/>
          <w:sz w:val="18"/>
          <w:szCs w:val="18"/>
        </w:rPr>
      </w:pPr>
      <w:r w:rsidRPr="00CB7E22">
        <w:rPr>
          <w:i/>
          <w:sz w:val="18"/>
          <w:szCs w:val="18"/>
        </w:rPr>
        <w:t>*Zsumowane kwoty budżetów ogłaszanych naborów</w:t>
      </w:r>
    </w:p>
    <w:p w:rsidR="009C0DA9" w:rsidRPr="00555BF9" w:rsidRDefault="009C0DA9" w:rsidP="009C0DA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Wnioski o dofinansowanie poprawne pod względem formalnym </w:t>
      </w:r>
    </w:p>
    <w:tbl>
      <w:tblPr>
        <w:tblW w:w="7221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8"/>
        <w:gridCol w:w="2126"/>
        <w:gridCol w:w="1985"/>
        <w:gridCol w:w="1842"/>
      </w:tblGrid>
      <w:tr w:rsidR="009C0DA9" w:rsidRPr="00555BF9" w:rsidTr="00504EC8">
        <w:trPr>
          <w:trHeight w:val="737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2086" w:type="dxa"/>
            <w:shd w:val="clear" w:color="auto" w:fill="8D9FA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Liczba wniosków poprawnych pod względem formalnym</w:t>
            </w:r>
          </w:p>
        </w:tc>
        <w:tc>
          <w:tcPr>
            <w:tcW w:w="1945" w:type="dxa"/>
            <w:shd w:val="clear" w:color="auto" w:fill="8D9FA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Wartość ogółem [PLN]</w:t>
            </w:r>
          </w:p>
        </w:tc>
        <w:tc>
          <w:tcPr>
            <w:tcW w:w="1782" w:type="dxa"/>
            <w:shd w:val="clear" w:color="auto" w:fill="8D9FA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Wkład UE [PLN]</w:t>
            </w:r>
          </w:p>
        </w:tc>
      </w:tr>
      <w:tr w:rsidR="0018131B" w:rsidRPr="00555BF9" w:rsidTr="004D2DA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18131B" w:rsidRPr="00555BF9" w:rsidRDefault="0018131B" w:rsidP="0018131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1.1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28 129 167,90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18 810 242,04</w:t>
            </w:r>
          </w:p>
        </w:tc>
      </w:tr>
      <w:tr w:rsidR="0018131B" w:rsidRPr="00555BF9" w:rsidTr="004D2DA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18131B" w:rsidRPr="00555BF9" w:rsidRDefault="0018131B" w:rsidP="0018131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1.2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721 980 704,93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421 193 174,32</w:t>
            </w:r>
          </w:p>
        </w:tc>
      </w:tr>
      <w:tr w:rsidR="0018131B" w:rsidRPr="00555BF9" w:rsidTr="004D2DA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18131B" w:rsidRPr="00555BF9" w:rsidRDefault="0018131B" w:rsidP="0018131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1.3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169 201 393,56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128 255 083,90</w:t>
            </w:r>
          </w:p>
        </w:tc>
      </w:tr>
      <w:tr w:rsidR="0018131B" w:rsidRPr="00555BF9" w:rsidTr="004D2DA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18131B" w:rsidRPr="00555BF9" w:rsidRDefault="0018131B" w:rsidP="0018131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center"/>
              <w:rPr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1 640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right"/>
              <w:rPr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5 442 790 935,44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right"/>
              <w:rPr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2 811 668 123,08</w:t>
            </w:r>
          </w:p>
        </w:tc>
      </w:tr>
      <w:tr w:rsidR="0018131B" w:rsidRPr="00555BF9" w:rsidTr="004D2DA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18131B">
              <w:rPr>
                <w:i/>
                <w:sz w:val="20"/>
                <w:szCs w:val="20"/>
              </w:rPr>
              <w:t>1.4.1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center"/>
              <w:rPr>
                <w:rFonts w:cs="Calibri"/>
                <w:i/>
                <w:sz w:val="20"/>
                <w:szCs w:val="20"/>
              </w:rPr>
            </w:pPr>
            <w:r w:rsidRPr="0018131B">
              <w:rPr>
                <w:rFonts w:cs="Calibri"/>
                <w:i/>
                <w:iCs/>
                <w:color w:val="000000"/>
                <w:sz w:val="20"/>
                <w:szCs w:val="20"/>
              </w:rPr>
              <w:t>1 639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 w:rsidRPr="0018131B">
              <w:rPr>
                <w:rFonts w:cs="Calibri"/>
                <w:i/>
                <w:iCs/>
                <w:color w:val="000000"/>
                <w:sz w:val="20"/>
                <w:szCs w:val="20"/>
              </w:rPr>
              <w:t>5 214 930 304,08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 w:rsidRPr="0018131B">
              <w:rPr>
                <w:rFonts w:cs="Calibri"/>
                <w:i/>
                <w:iCs/>
                <w:color w:val="000000"/>
                <w:sz w:val="20"/>
                <w:szCs w:val="20"/>
              </w:rPr>
              <w:t>2 617 986 586,43</w:t>
            </w:r>
          </w:p>
        </w:tc>
      </w:tr>
      <w:tr w:rsidR="0018131B" w:rsidRPr="00555BF9" w:rsidTr="004D2DA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18131B">
              <w:rPr>
                <w:i/>
                <w:sz w:val="20"/>
                <w:szCs w:val="20"/>
              </w:rPr>
              <w:t>1.4.2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center"/>
              <w:rPr>
                <w:rFonts w:cs="Calibri"/>
                <w:i/>
                <w:sz w:val="20"/>
                <w:szCs w:val="20"/>
              </w:rPr>
            </w:pPr>
            <w:r w:rsidRPr="0018131B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 w:rsidRPr="0018131B">
              <w:rPr>
                <w:rFonts w:cs="Calibri"/>
                <w:i/>
                <w:iCs/>
                <w:color w:val="000000"/>
                <w:sz w:val="20"/>
                <w:szCs w:val="20"/>
              </w:rPr>
              <w:t>227 860 631,36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 w:rsidRPr="0018131B">
              <w:rPr>
                <w:rFonts w:cs="Calibri"/>
                <w:i/>
                <w:iCs/>
                <w:color w:val="000000"/>
                <w:sz w:val="20"/>
                <w:szCs w:val="20"/>
              </w:rPr>
              <w:t>193 681 536,65</w:t>
            </w:r>
          </w:p>
        </w:tc>
      </w:tr>
      <w:tr w:rsidR="0018131B" w:rsidRPr="00555BF9" w:rsidTr="004D2DA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18131B" w:rsidRPr="00555BF9" w:rsidRDefault="0018131B" w:rsidP="0018131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1.5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32 154 032,14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20 153 144,91</w:t>
            </w:r>
          </w:p>
        </w:tc>
      </w:tr>
      <w:tr w:rsidR="0018131B" w:rsidRPr="00555BF9" w:rsidTr="004D2DA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18131B" w:rsidRPr="00555BF9" w:rsidRDefault="0018131B" w:rsidP="0018131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1.6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40 001 377,42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8131B" w:rsidRPr="0018131B" w:rsidRDefault="0018131B" w:rsidP="0018131B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18131B">
              <w:rPr>
                <w:rFonts w:cs="Calibri"/>
                <w:color w:val="000000"/>
                <w:sz w:val="20"/>
                <w:szCs w:val="20"/>
              </w:rPr>
              <w:t>26 999 999,99</w:t>
            </w:r>
          </w:p>
        </w:tc>
      </w:tr>
      <w:tr w:rsidR="0018131B" w:rsidRPr="00555BF9" w:rsidTr="004D2DA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18131B" w:rsidRPr="00555BF9" w:rsidRDefault="0018131B" w:rsidP="0018131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2086" w:type="dxa"/>
            <w:shd w:val="clear" w:color="auto" w:fill="8D9FA3"/>
            <w:vAlign w:val="center"/>
          </w:tcPr>
          <w:p w:rsidR="0018131B" w:rsidRPr="0018131B" w:rsidRDefault="0018131B" w:rsidP="0018131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8131B">
              <w:rPr>
                <w:rFonts w:cs="Calibri"/>
                <w:b/>
                <w:bCs/>
                <w:color w:val="000000"/>
                <w:sz w:val="20"/>
                <w:szCs w:val="20"/>
              </w:rPr>
              <w:t>1 846</w:t>
            </w:r>
          </w:p>
        </w:tc>
        <w:tc>
          <w:tcPr>
            <w:tcW w:w="1945" w:type="dxa"/>
            <w:shd w:val="clear" w:color="auto" w:fill="8D9FA3"/>
            <w:vAlign w:val="center"/>
          </w:tcPr>
          <w:p w:rsidR="0018131B" w:rsidRPr="0018131B" w:rsidRDefault="0018131B" w:rsidP="0018131B">
            <w:pPr>
              <w:spacing w:after="0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18131B">
              <w:rPr>
                <w:rFonts w:cs="Calibri"/>
                <w:b/>
                <w:bCs/>
                <w:sz w:val="20"/>
                <w:szCs w:val="20"/>
              </w:rPr>
              <w:t>6 434 257 611,39</w:t>
            </w:r>
          </w:p>
        </w:tc>
        <w:tc>
          <w:tcPr>
            <w:tcW w:w="1782" w:type="dxa"/>
            <w:shd w:val="clear" w:color="auto" w:fill="8D9FA3"/>
            <w:vAlign w:val="center"/>
          </w:tcPr>
          <w:p w:rsidR="0018131B" w:rsidRPr="0018131B" w:rsidRDefault="0018131B" w:rsidP="0018131B">
            <w:pPr>
              <w:spacing w:after="0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18131B">
              <w:rPr>
                <w:rFonts w:cs="Calibri"/>
                <w:b/>
                <w:bCs/>
                <w:color w:val="000000"/>
                <w:sz w:val="20"/>
                <w:szCs w:val="20"/>
              </w:rPr>
              <w:t>3 427 079 768,24</w:t>
            </w:r>
          </w:p>
        </w:tc>
      </w:tr>
    </w:tbl>
    <w:p w:rsidR="009111B1" w:rsidRDefault="0018131B" w:rsidP="009D299E">
      <w:pPr>
        <w:ind w:firstLine="851"/>
        <w:rPr>
          <w:b/>
          <w:sz w:val="24"/>
          <w:szCs w:val="24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9C0DA9" w:rsidRPr="00555BF9" w:rsidRDefault="009C0DA9" w:rsidP="009C0DA9">
      <w:pPr>
        <w:pBdr>
          <w:bottom w:val="single" w:sz="4" w:space="0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Wnioski zatwierdzone do dofinansowania i umowy o dofinansowanie</w:t>
      </w:r>
    </w:p>
    <w:tbl>
      <w:tblPr>
        <w:tblW w:w="9303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"/>
        <w:gridCol w:w="1443"/>
        <w:gridCol w:w="1665"/>
        <w:gridCol w:w="1450"/>
        <w:gridCol w:w="1668"/>
        <w:gridCol w:w="1689"/>
      </w:tblGrid>
      <w:tr w:rsidR="009C0DA9" w:rsidRPr="00555BF9" w:rsidTr="009D299E">
        <w:trPr>
          <w:trHeight w:val="152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1403" w:type="dxa"/>
            <w:shd w:val="clear" w:color="auto" w:fill="67B7AD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– liczba </w:t>
            </w:r>
          </w:p>
        </w:tc>
        <w:tc>
          <w:tcPr>
            <w:tcW w:w="1625" w:type="dxa"/>
            <w:shd w:val="clear" w:color="auto" w:fill="67B7AD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</w:t>
            </w:r>
          </w:p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- Wkład UE [PLN] </w:t>
            </w:r>
          </w:p>
        </w:tc>
        <w:tc>
          <w:tcPr>
            <w:tcW w:w="1410" w:type="dxa"/>
            <w:shd w:val="clear" w:color="auto" w:fill="FF7C80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443E35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dofinansowanie – liczba</w:t>
            </w:r>
          </w:p>
        </w:tc>
        <w:tc>
          <w:tcPr>
            <w:tcW w:w="1628" w:type="dxa"/>
            <w:shd w:val="clear" w:color="auto" w:fill="FF7C80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443E35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dofinansowanie – Wartość ogółem [PLN]</w:t>
            </w:r>
            <w:r w:rsidR="00E25DAF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629" w:type="dxa"/>
            <w:shd w:val="clear" w:color="auto" w:fill="FF7C80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443E35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dofinansowanie - Wkład UE [PLN]</w:t>
            </w:r>
            <w:r w:rsidR="00E25DAF">
              <w:rPr>
                <w:b/>
                <w:bCs/>
                <w:sz w:val="18"/>
                <w:szCs w:val="18"/>
              </w:rPr>
              <w:t>*</w:t>
            </w:r>
          </w:p>
        </w:tc>
      </w:tr>
      <w:tr w:rsidR="00BE24E2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  <w:hideMark/>
          </w:tcPr>
          <w:p w:rsidR="00BE24E2" w:rsidRPr="00555BF9" w:rsidRDefault="00BE24E2" w:rsidP="00BE24E2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sz w:val="20"/>
                <w:szCs w:val="18"/>
              </w:rPr>
              <w:t>1.1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18 810 242,04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28 131 787,10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18 617 199,05</w:t>
            </w:r>
          </w:p>
        </w:tc>
      </w:tr>
      <w:tr w:rsidR="00BE24E2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BE24E2" w:rsidRPr="00555BF9" w:rsidRDefault="00BE24E2" w:rsidP="00BE24E2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sz w:val="20"/>
                <w:szCs w:val="18"/>
              </w:rPr>
              <w:t>1.2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24E2">
              <w:rPr>
                <w:rFonts w:cs="Calibri"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bCs/>
                <w:color w:val="000000"/>
                <w:sz w:val="20"/>
                <w:szCs w:val="20"/>
              </w:rPr>
              <w:t>284 136 823,61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418 198 232,57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273 261 942,58</w:t>
            </w:r>
          </w:p>
        </w:tc>
      </w:tr>
      <w:tr w:rsidR="00BE24E2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BE24E2" w:rsidRPr="00555BF9" w:rsidRDefault="00BE24E2" w:rsidP="00BE24E2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sz w:val="20"/>
                <w:szCs w:val="18"/>
              </w:rPr>
              <w:t>1.3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24E2">
              <w:rPr>
                <w:rFonts w:cs="Calibri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bCs/>
                <w:color w:val="000000"/>
                <w:sz w:val="20"/>
                <w:szCs w:val="20"/>
              </w:rPr>
              <w:t>99 177 469,11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133 272 518,68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107 840 281,87</w:t>
            </w:r>
          </w:p>
        </w:tc>
      </w:tr>
      <w:tr w:rsidR="00BE24E2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BE24E2" w:rsidRPr="00555BF9" w:rsidRDefault="00BE24E2" w:rsidP="00BE24E2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1.4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24E2">
              <w:rPr>
                <w:rFonts w:cs="Calibri"/>
                <w:bCs/>
                <w:color w:val="000000"/>
                <w:sz w:val="20"/>
                <w:szCs w:val="20"/>
              </w:rPr>
              <w:t>655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bCs/>
                <w:color w:val="000000"/>
                <w:sz w:val="20"/>
                <w:szCs w:val="20"/>
              </w:rPr>
              <w:t>1 039 287 770,42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581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sz w:val="20"/>
                <w:szCs w:val="20"/>
              </w:rPr>
              <w:t>2 030 188 821,82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1 209 562 600,72</w:t>
            </w:r>
          </w:p>
        </w:tc>
      </w:tr>
      <w:tr w:rsidR="00BE24E2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i/>
                <w:sz w:val="20"/>
                <w:szCs w:val="18"/>
              </w:rPr>
            </w:pPr>
            <w:r w:rsidRPr="00BE24E2">
              <w:rPr>
                <w:i/>
                <w:sz w:val="20"/>
                <w:szCs w:val="18"/>
              </w:rPr>
              <w:t>1.4.1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BE24E2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654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BE24E2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845 606 233,77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BE24E2">
              <w:rPr>
                <w:rFonts w:cs="Calibri"/>
                <w:i/>
                <w:color w:val="000000"/>
                <w:sz w:val="20"/>
                <w:szCs w:val="20"/>
              </w:rPr>
              <w:t>580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BE24E2">
              <w:rPr>
                <w:rFonts w:cs="Calibri"/>
                <w:i/>
                <w:color w:val="000000"/>
                <w:sz w:val="20"/>
                <w:szCs w:val="20"/>
              </w:rPr>
              <w:t>1 541 560 483,09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BE24E2">
              <w:rPr>
                <w:rFonts w:cs="Calibri"/>
                <w:i/>
                <w:color w:val="000000"/>
                <w:sz w:val="20"/>
                <w:szCs w:val="20"/>
              </w:rPr>
              <w:t>761 228 512,80</w:t>
            </w:r>
          </w:p>
        </w:tc>
      </w:tr>
      <w:tr w:rsidR="00BE24E2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i/>
                <w:sz w:val="20"/>
                <w:szCs w:val="18"/>
              </w:rPr>
            </w:pPr>
            <w:r w:rsidRPr="00BE24E2">
              <w:rPr>
                <w:i/>
                <w:sz w:val="20"/>
                <w:szCs w:val="18"/>
              </w:rPr>
              <w:t>1.4.2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BE24E2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BE24E2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193 681 536,65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BE24E2">
              <w:rPr>
                <w:rFonts w:cs="Calibri"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BE24E2">
              <w:rPr>
                <w:rFonts w:cs="Calibri"/>
                <w:i/>
                <w:color w:val="000000"/>
                <w:sz w:val="20"/>
                <w:szCs w:val="20"/>
              </w:rPr>
              <w:t>488 628 338,73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BE24E2">
              <w:rPr>
                <w:rFonts w:cs="Calibri"/>
                <w:i/>
                <w:color w:val="000000"/>
                <w:sz w:val="20"/>
                <w:szCs w:val="20"/>
              </w:rPr>
              <w:t>448 334 087,92</w:t>
            </w:r>
          </w:p>
        </w:tc>
      </w:tr>
      <w:tr w:rsidR="00BE24E2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BE24E2" w:rsidRPr="00555BF9" w:rsidRDefault="00BE24E2" w:rsidP="00BE24E2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sz w:val="20"/>
                <w:szCs w:val="18"/>
              </w:rPr>
              <w:t>1.5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24E2">
              <w:rPr>
                <w:rFonts w:cs="Calibri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bCs/>
                <w:color w:val="000000"/>
                <w:sz w:val="20"/>
                <w:szCs w:val="20"/>
              </w:rPr>
              <w:t>20 153 144,91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32 413 018,85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17 721 957,08</w:t>
            </w:r>
          </w:p>
        </w:tc>
      </w:tr>
      <w:tr w:rsidR="00BE24E2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BE24E2" w:rsidRPr="00555BF9" w:rsidRDefault="00BE24E2" w:rsidP="00BE24E2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sz w:val="20"/>
                <w:szCs w:val="18"/>
              </w:rPr>
              <w:t>1.6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24E2">
              <w:rPr>
                <w:rFonts w:cs="Calibri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bCs/>
                <w:color w:val="000000"/>
                <w:sz w:val="20"/>
                <w:szCs w:val="20"/>
              </w:rPr>
              <w:t>26 999 999,99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40 001 377,42</w: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27 000 000,00</w:t>
            </w:r>
          </w:p>
        </w:tc>
      </w:tr>
      <w:tr w:rsidR="00BE24E2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BE24E2" w:rsidRPr="00555BF9" w:rsidRDefault="00BE24E2" w:rsidP="00BE24E2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b/>
                <w:bCs/>
                <w:sz w:val="20"/>
                <w:szCs w:val="18"/>
              </w:rPr>
              <w:t>Razem:</w:t>
            </w:r>
          </w:p>
        </w:tc>
        <w:tc>
          <w:tcPr>
            <w:tcW w:w="1403" w:type="dxa"/>
            <w:shd w:val="clear" w:color="auto" w:fill="67B7AD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E24E2">
              <w:rPr>
                <w:rFonts w:cs="Calibri"/>
                <w:b/>
                <w:bCs/>
                <w:color w:val="000000"/>
                <w:sz w:val="20"/>
                <w:szCs w:val="20"/>
              </w:rPr>
              <w:t>799</w:t>
            </w:r>
          </w:p>
        </w:tc>
        <w:tc>
          <w:tcPr>
            <w:tcW w:w="1625" w:type="dxa"/>
            <w:shd w:val="clear" w:color="auto" w:fill="67B7AD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BE24E2">
              <w:rPr>
                <w:rFonts w:cs="Calibri"/>
                <w:b/>
                <w:bCs/>
                <w:color w:val="000000"/>
                <w:sz w:val="20"/>
                <w:szCs w:val="20"/>
              </w:rPr>
              <w:t>1 488 565 450,08</w:t>
            </w:r>
          </w:p>
        </w:tc>
        <w:tc>
          <w:tcPr>
            <w:tcW w:w="1410" w:type="dxa"/>
            <w:shd w:val="clear" w:color="auto" w:fill="FF7C80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E24E2">
              <w:rPr>
                <w:rFonts w:cs="Calibri"/>
                <w:b/>
                <w:bCs/>
                <w:color w:val="000000"/>
                <w:sz w:val="20"/>
                <w:szCs w:val="20"/>
              </w:rPr>
              <w:t>712</w:t>
            </w:r>
          </w:p>
        </w:tc>
        <w:tc>
          <w:tcPr>
            <w:tcW w:w="1628" w:type="dxa"/>
            <w:shd w:val="clear" w:color="auto" w:fill="FF7C80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BE24E2">
              <w:rPr>
                <w:rFonts w:cs="Calibri"/>
                <w:b/>
                <w:bCs/>
                <w:color w:val="000000"/>
                <w:sz w:val="20"/>
                <w:szCs w:val="20"/>
              </w:rPr>
              <w:t>2 682 205 756,44</w:t>
            </w:r>
          </w:p>
        </w:tc>
        <w:tc>
          <w:tcPr>
            <w:tcW w:w="1629" w:type="dxa"/>
            <w:shd w:val="clear" w:color="auto" w:fill="FF7C80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BE24E2">
              <w:rPr>
                <w:rFonts w:cs="Calibri"/>
                <w:b/>
                <w:bCs/>
                <w:color w:val="000000"/>
                <w:sz w:val="20"/>
                <w:szCs w:val="20"/>
              </w:rPr>
              <w:t>1 654 003 981,30</w:t>
            </w:r>
          </w:p>
        </w:tc>
      </w:tr>
    </w:tbl>
    <w:p w:rsidR="004D2DA9" w:rsidRDefault="00BE24E2" w:rsidP="009D299E">
      <w:pPr>
        <w:spacing w:after="0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4D2DA9" w:rsidRDefault="00E25DAF">
      <w:pPr>
        <w:rPr>
          <w:i/>
          <w:sz w:val="18"/>
        </w:rPr>
      </w:pPr>
      <w:r>
        <w:rPr>
          <w:i/>
          <w:sz w:val="18"/>
        </w:rPr>
        <w:t>* Wartość ogółem oraz wartość wkładu UE z ostatnich aktualnych wersji umów</w:t>
      </w:r>
    </w:p>
    <w:p w:rsidR="00052280" w:rsidRDefault="0005228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C0DA9" w:rsidRPr="00555BF9" w:rsidRDefault="009C0DA9" w:rsidP="009C0DA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Wnioski o płatność </w:t>
      </w:r>
    </w:p>
    <w:tbl>
      <w:tblPr>
        <w:tblW w:w="9100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9"/>
        <w:gridCol w:w="1508"/>
        <w:gridCol w:w="3186"/>
        <w:gridCol w:w="2897"/>
      </w:tblGrid>
      <w:tr w:rsidR="009C0DA9" w:rsidRPr="00555BF9" w:rsidTr="00052280">
        <w:trPr>
          <w:trHeight w:val="577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Działanie/ Poddziałanie</w:t>
            </w:r>
          </w:p>
        </w:tc>
        <w:tc>
          <w:tcPr>
            <w:tcW w:w="1468" w:type="dxa"/>
            <w:shd w:val="clear" w:color="auto" w:fill="6DE133"/>
            <w:vAlign w:val="center"/>
            <w:hideMark/>
          </w:tcPr>
          <w:p w:rsidR="009C0DA9" w:rsidRPr="00555BF9" w:rsidRDefault="0003781E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Wnioski </w:t>
            </w:r>
            <w:r w:rsidR="00443E35"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 xml:space="preserve">o płatność </w:t>
            </w:r>
            <w:r w:rsidR="00443E35"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- liczba</w:t>
            </w:r>
          </w:p>
        </w:tc>
        <w:tc>
          <w:tcPr>
            <w:tcW w:w="3146" w:type="dxa"/>
            <w:shd w:val="clear" w:color="auto" w:fill="6DE13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- Wartość ogółem [PLN]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– Wkład UE [PLN]</w:t>
            </w:r>
          </w:p>
        </w:tc>
      </w:tr>
      <w:tr w:rsidR="00BE24E2" w:rsidRPr="00555BF9" w:rsidTr="00052280">
        <w:trPr>
          <w:trHeight w:val="325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BE24E2" w:rsidRPr="00555BF9" w:rsidRDefault="00BE24E2" w:rsidP="00BE24E2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555BF9">
              <w:rPr>
                <w:bCs/>
                <w:sz w:val="20"/>
                <w:szCs w:val="20"/>
              </w:rPr>
              <w:t>1.1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22 889 410,36</w:t>
            </w:r>
          </w:p>
        </w:tc>
        <w:tc>
          <w:tcPr>
            <w:tcW w:w="2837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15 212 662,03</w:t>
            </w:r>
          </w:p>
        </w:tc>
      </w:tr>
      <w:tr w:rsidR="00BE24E2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BE24E2" w:rsidRPr="00555BF9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1.2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322 020 066,93</w:t>
            </w:r>
          </w:p>
        </w:tc>
        <w:tc>
          <w:tcPr>
            <w:tcW w:w="2837" w:type="dxa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195 053 322,42</w:t>
            </w:r>
          </w:p>
        </w:tc>
      </w:tr>
      <w:tr w:rsidR="00BE24E2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BE24E2" w:rsidRPr="00555BF9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1.3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94 477 837,55</w:t>
            </w:r>
          </w:p>
        </w:tc>
        <w:tc>
          <w:tcPr>
            <w:tcW w:w="2837" w:type="dxa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77 913 835,42</w:t>
            </w:r>
          </w:p>
        </w:tc>
      </w:tr>
      <w:tr w:rsidR="00BE24E2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BE24E2" w:rsidRPr="00555BF9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2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r w:rsidRPr="00BE24E2">
              <w:rPr>
                <w:rFonts w:cs="Calibri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1 798 764 889,51</w:t>
            </w:r>
          </w:p>
        </w:tc>
        <w:tc>
          <w:tcPr>
            <w:tcW w:w="2837" w:type="dxa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1 090 451 239,81</w:t>
            </w:r>
          </w:p>
        </w:tc>
      </w:tr>
      <w:tr w:rsidR="00BE24E2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BE24E2">
              <w:rPr>
                <w:i/>
                <w:sz w:val="20"/>
                <w:szCs w:val="20"/>
              </w:rPr>
              <w:t>1.4.1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bCs/>
                <w:i/>
                <w:sz w:val="20"/>
                <w:szCs w:val="20"/>
              </w:rPr>
            </w:pPr>
            <w:r w:rsidRPr="00BE24E2">
              <w:rPr>
                <w:rFonts w:cs="Calibri"/>
                <w:i/>
                <w:iCs/>
                <w:color w:val="000000"/>
                <w:sz w:val="20"/>
                <w:szCs w:val="20"/>
              </w:rPr>
              <w:t>2 243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Cs/>
                <w:i/>
                <w:sz w:val="20"/>
                <w:szCs w:val="20"/>
              </w:rPr>
            </w:pPr>
            <w:r w:rsidRPr="00BE24E2">
              <w:rPr>
                <w:rFonts w:cs="Calibri"/>
                <w:i/>
                <w:iCs/>
                <w:color w:val="000000"/>
                <w:sz w:val="20"/>
                <w:szCs w:val="20"/>
              </w:rPr>
              <w:t>1 310 136 550,78</w:t>
            </w:r>
          </w:p>
        </w:tc>
        <w:tc>
          <w:tcPr>
            <w:tcW w:w="2837" w:type="dxa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Cs/>
                <w:i/>
                <w:sz w:val="20"/>
                <w:szCs w:val="20"/>
              </w:rPr>
            </w:pPr>
            <w:r w:rsidRPr="00BE24E2">
              <w:rPr>
                <w:rFonts w:cs="Calibri"/>
                <w:i/>
                <w:iCs/>
                <w:color w:val="000000"/>
                <w:sz w:val="20"/>
                <w:szCs w:val="20"/>
              </w:rPr>
              <w:t>642 117 151,89</w:t>
            </w:r>
          </w:p>
        </w:tc>
      </w:tr>
      <w:tr w:rsidR="00BE24E2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BE24E2">
              <w:rPr>
                <w:i/>
                <w:sz w:val="20"/>
                <w:szCs w:val="20"/>
              </w:rPr>
              <w:t>1.4.2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bCs/>
                <w:i/>
                <w:sz w:val="20"/>
                <w:szCs w:val="20"/>
              </w:rPr>
            </w:pPr>
            <w:r w:rsidRPr="00BE24E2">
              <w:rPr>
                <w:rFonts w:cs="Calibri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Cs/>
                <w:i/>
                <w:sz w:val="20"/>
                <w:szCs w:val="20"/>
              </w:rPr>
            </w:pPr>
            <w:r w:rsidRPr="00BE24E2">
              <w:rPr>
                <w:rFonts w:cs="Calibri"/>
                <w:i/>
                <w:iCs/>
                <w:color w:val="000000"/>
                <w:sz w:val="20"/>
                <w:szCs w:val="20"/>
              </w:rPr>
              <w:t>488 628 338,73</w:t>
            </w:r>
          </w:p>
        </w:tc>
        <w:tc>
          <w:tcPr>
            <w:tcW w:w="2837" w:type="dxa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Cs/>
                <w:i/>
                <w:sz w:val="20"/>
                <w:szCs w:val="20"/>
              </w:rPr>
            </w:pPr>
            <w:r w:rsidRPr="00BE24E2">
              <w:rPr>
                <w:rFonts w:cs="Calibri"/>
                <w:i/>
                <w:iCs/>
                <w:color w:val="000000"/>
                <w:sz w:val="20"/>
                <w:szCs w:val="20"/>
              </w:rPr>
              <w:t>448 334 087,92</w:t>
            </w:r>
          </w:p>
        </w:tc>
      </w:tr>
      <w:tr w:rsidR="00BE24E2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BE24E2" w:rsidRPr="00555BF9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1.5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28 218 464,89</w:t>
            </w:r>
          </w:p>
        </w:tc>
        <w:tc>
          <w:tcPr>
            <w:tcW w:w="2837" w:type="dxa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15 236 639,37</w:t>
            </w:r>
          </w:p>
        </w:tc>
      </w:tr>
      <w:tr w:rsidR="00BE24E2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BE24E2" w:rsidRPr="00555BF9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1.6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290 524,42</w:t>
            </w:r>
          </w:p>
        </w:tc>
        <w:tc>
          <w:tcPr>
            <w:tcW w:w="2837" w:type="dxa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BE24E2">
              <w:rPr>
                <w:rFonts w:cs="Calibri"/>
                <w:color w:val="000000"/>
                <w:sz w:val="20"/>
                <w:szCs w:val="20"/>
              </w:rPr>
              <w:t>192 829,25</w:t>
            </w:r>
          </w:p>
        </w:tc>
      </w:tr>
      <w:tr w:rsidR="00BE24E2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BE24E2" w:rsidRPr="00555BF9" w:rsidRDefault="00BE24E2" w:rsidP="00BE2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1468" w:type="dxa"/>
            <w:shd w:val="clear" w:color="auto" w:fill="6DE133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E24E2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24E2">
              <w:rPr>
                <w:rFonts w:cs="Calibri"/>
                <w:b/>
                <w:bCs/>
                <w:color w:val="000000"/>
                <w:sz w:val="20"/>
                <w:szCs w:val="20"/>
              </w:rPr>
              <w:t>203</w:t>
            </w:r>
          </w:p>
        </w:tc>
        <w:tc>
          <w:tcPr>
            <w:tcW w:w="3146" w:type="dxa"/>
            <w:shd w:val="clear" w:color="auto" w:fill="6DE133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BE24E2">
              <w:rPr>
                <w:rFonts w:cs="Calibri"/>
                <w:b/>
                <w:bCs/>
                <w:color w:val="000000"/>
                <w:sz w:val="20"/>
                <w:szCs w:val="20"/>
              </w:rPr>
              <w:t>2 266 661 193,66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BE24E2" w:rsidRPr="00BE24E2" w:rsidRDefault="00BE24E2" w:rsidP="00BE24E2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BE24E2">
              <w:rPr>
                <w:rFonts w:cs="Calibri"/>
                <w:b/>
                <w:bCs/>
                <w:color w:val="000000"/>
                <w:sz w:val="20"/>
                <w:szCs w:val="20"/>
              </w:rPr>
              <w:t>1 394 060 528,30</w:t>
            </w:r>
          </w:p>
        </w:tc>
      </w:tr>
    </w:tbl>
    <w:p w:rsidR="0041043A" w:rsidRPr="004D2DA9" w:rsidRDefault="00BE24E2">
      <w:pPr>
        <w:rPr>
          <w:b/>
          <w:sz w:val="24"/>
          <w:szCs w:val="24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A84E65" w:rsidRPr="00555BF9" w:rsidRDefault="00A84E65" w:rsidP="00A84E65">
      <w:pPr>
        <w:pBdr>
          <w:bottom w:val="single" w:sz="4" w:space="0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Podsumowanie </w:t>
      </w:r>
    </w:p>
    <w:p w:rsidR="000A640B" w:rsidRPr="00B26837" w:rsidRDefault="004D2DA9" w:rsidP="00322E2E">
      <w:pPr>
        <w:spacing w:after="0"/>
        <w:ind w:left="-284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3FA93D52" wp14:editId="33DF97C4">
            <wp:extent cx="6897846" cy="334772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594" cy="33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57D" w:rsidRPr="0041043A" w:rsidRDefault="00222661">
      <w:pPr>
        <w:rPr>
          <w:i/>
          <w:sz w:val="18"/>
        </w:rPr>
      </w:pPr>
      <w:r w:rsidRPr="00555BF9">
        <w:rPr>
          <w:i/>
          <w:sz w:val="18"/>
        </w:rPr>
        <w:t xml:space="preserve">Źródło danych: Opracowanie własne na podstawie SL2014 – stan na dzień </w:t>
      </w:r>
      <w:r w:rsidR="0069798F" w:rsidRPr="00555BF9">
        <w:rPr>
          <w:i/>
          <w:sz w:val="18"/>
        </w:rPr>
        <w:t>3</w:t>
      </w:r>
      <w:r w:rsidR="004D2DA9">
        <w:rPr>
          <w:i/>
          <w:sz w:val="18"/>
        </w:rPr>
        <w:t>0</w:t>
      </w:r>
      <w:r w:rsidR="0069798F" w:rsidRPr="00555BF9">
        <w:rPr>
          <w:i/>
          <w:sz w:val="18"/>
        </w:rPr>
        <w:t>.</w:t>
      </w:r>
      <w:r w:rsidR="004D2DA9">
        <w:rPr>
          <w:i/>
          <w:sz w:val="18"/>
        </w:rPr>
        <w:t>06</w:t>
      </w:r>
      <w:r w:rsidR="0069798F" w:rsidRPr="00555BF9">
        <w:rPr>
          <w:i/>
          <w:sz w:val="18"/>
        </w:rPr>
        <w:t>.202</w:t>
      </w:r>
      <w:r w:rsidR="004D2DA9">
        <w:rPr>
          <w:i/>
          <w:sz w:val="18"/>
        </w:rPr>
        <w:t>2</w:t>
      </w:r>
      <w:r w:rsidR="0041043A">
        <w:rPr>
          <w:i/>
          <w:sz w:val="18"/>
        </w:rPr>
        <w:t xml:space="preserve"> r.</w:t>
      </w:r>
    </w:p>
    <w:p w:rsidR="004D2DA9" w:rsidRDefault="004D2DA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C6A98" w:rsidRPr="00093618" w:rsidRDefault="00E44A04" w:rsidP="00FC6A98">
      <w:pPr>
        <w:pBdr>
          <w:bottom w:val="single" w:sz="4" w:space="1" w:color="auto"/>
        </w:pBdr>
      </w:pPr>
      <w:r w:rsidRPr="00093618">
        <w:rPr>
          <w:b/>
          <w:sz w:val="24"/>
          <w:szCs w:val="24"/>
        </w:rPr>
        <w:t>Dotychczasowe e</w:t>
      </w:r>
      <w:r w:rsidR="007214C8" w:rsidRPr="00093618">
        <w:rPr>
          <w:b/>
          <w:sz w:val="24"/>
          <w:szCs w:val="24"/>
        </w:rPr>
        <w:t>fekty realizacji projektów</w:t>
      </w:r>
      <w:r w:rsidR="00FC6A98" w:rsidRPr="00093618">
        <w:rPr>
          <w:b/>
          <w:sz w:val="24"/>
          <w:szCs w:val="24"/>
        </w:rPr>
        <w:t xml:space="preserve"> </w:t>
      </w:r>
      <w:r w:rsidR="00FC6A98" w:rsidRPr="00093618">
        <w:t>(wartości z wniosków o płatność pośrednią)</w:t>
      </w:r>
    </w:p>
    <w:p w:rsidR="00575939" w:rsidRPr="000D472E" w:rsidRDefault="00575939" w:rsidP="00575939">
      <w:pPr>
        <w:pStyle w:val="Akapitzlist"/>
        <w:numPr>
          <w:ilvl w:val="0"/>
          <w:numId w:val="43"/>
        </w:numPr>
        <w:spacing w:after="120"/>
        <w:jc w:val="both"/>
        <w:rPr>
          <w:rFonts w:cs="Arial"/>
          <w:b/>
        </w:rPr>
      </w:pPr>
      <w:r w:rsidRPr="00575939">
        <w:rPr>
          <w:rFonts w:cs="Calibri"/>
        </w:rPr>
        <w:t xml:space="preserve">Wsparto 2 </w:t>
      </w:r>
      <w:r w:rsidRPr="000D472E">
        <w:rPr>
          <w:rFonts w:cs="Calibri"/>
        </w:rPr>
        <w:t xml:space="preserve">321 przedsiębiorstw (niepowtarzających się </w:t>
      </w:r>
      <w:r w:rsidR="006563AA" w:rsidRPr="000D472E">
        <w:rPr>
          <w:rFonts w:cs="Calibri"/>
        </w:rPr>
        <w:t>–</w:t>
      </w:r>
      <w:r w:rsidRPr="000D472E">
        <w:rPr>
          <w:rFonts w:cs="Calibri"/>
        </w:rPr>
        <w:t xml:space="preserve"> </w:t>
      </w:r>
      <w:r w:rsidR="006563AA" w:rsidRPr="000D472E">
        <w:rPr>
          <w:rFonts w:cs="Calibri"/>
        </w:rPr>
        <w:t xml:space="preserve">co do zasady </w:t>
      </w:r>
      <w:r w:rsidRPr="000D472E">
        <w:rPr>
          <w:rFonts w:cs="Calibri"/>
        </w:rPr>
        <w:t>na podstawie wniosku o płatność końcową) wobec wartości docelowej na 2023 r. wynoszącej 3 237 przedsiębiorstw</w:t>
      </w:r>
      <w:r w:rsidR="009B0389" w:rsidRPr="000D472E">
        <w:rPr>
          <w:rFonts w:cs="Calibri"/>
        </w:rPr>
        <w:t>)</w:t>
      </w:r>
      <w:r w:rsidRPr="000D472E">
        <w:rPr>
          <w:rFonts w:cs="Calibri"/>
        </w:rPr>
        <w:t>,</w:t>
      </w:r>
    </w:p>
    <w:p w:rsidR="00575939" w:rsidRPr="000D472E" w:rsidRDefault="00FC6A98" w:rsidP="00575939">
      <w:pPr>
        <w:pStyle w:val="Akapitzlist"/>
        <w:numPr>
          <w:ilvl w:val="0"/>
          <w:numId w:val="3"/>
        </w:numPr>
        <w:spacing w:after="120"/>
        <w:jc w:val="both"/>
        <w:rPr>
          <w:rFonts w:cs="Calibri"/>
          <w:b/>
        </w:rPr>
      </w:pPr>
      <w:r w:rsidRPr="000D472E">
        <w:rPr>
          <w:rFonts w:cs="Arial"/>
        </w:rPr>
        <w:t>3</w:t>
      </w:r>
      <w:r w:rsidR="00746319" w:rsidRPr="000D472E">
        <w:rPr>
          <w:rFonts w:cs="Arial"/>
        </w:rPr>
        <w:t>6</w:t>
      </w:r>
      <w:r w:rsidRPr="000D472E">
        <w:rPr>
          <w:rFonts w:cs="Arial"/>
        </w:rPr>
        <w:t xml:space="preserve"> przedsiębiorstw podjęło współpracę z ośrodkami badawczymi</w:t>
      </w:r>
      <w:r w:rsidR="00575939" w:rsidRPr="000D472E">
        <w:rPr>
          <w:rFonts w:cs="Arial"/>
        </w:rPr>
        <w:t xml:space="preserve"> </w:t>
      </w:r>
      <w:r w:rsidR="00575939" w:rsidRPr="000D472E">
        <w:rPr>
          <w:rFonts w:cs="Calibri"/>
        </w:rPr>
        <w:t>(120% celu końcowego),</w:t>
      </w:r>
    </w:p>
    <w:p w:rsidR="00FC6A98" w:rsidRPr="000D472E" w:rsidRDefault="00B20469" w:rsidP="00575939">
      <w:pPr>
        <w:pStyle w:val="Akapitzlist"/>
        <w:numPr>
          <w:ilvl w:val="0"/>
          <w:numId w:val="3"/>
        </w:numPr>
        <w:spacing w:after="120"/>
        <w:jc w:val="both"/>
        <w:rPr>
          <w:rFonts w:cs="Calibri"/>
          <w:b/>
        </w:rPr>
      </w:pPr>
      <w:r w:rsidRPr="000D472E">
        <w:rPr>
          <w:rFonts w:cs="Arial"/>
        </w:rPr>
        <w:t xml:space="preserve">Przygotowano </w:t>
      </w:r>
      <w:r w:rsidR="00CC7396" w:rsidRPr="000D472E">
        <w:rPr>
          <w:rFonts w:cs="Arial"/>
        </w:rPr>
        <w:t>niemal</w:t>
      </w:r>
      <w:r w:rsidRPr="000D472E">
        <w:rPr>
          <w:rFonts w:cs="Arial"/>
        </w:rPr>
        <w:t xml:space="preserve"> 50 ha terenów pod inwestycje, co stanowi pona</w:t>
      </w:r>
      <w:r w:rsidR="00575939" w:rsidRPr="000D472E">
        <w:rPr>
          <w:rFonts w:cs="Arial"/>
        </w:rPr>
        <w:t>d 74% celu końcowego,</w:t>
      </w:r>
    </w:p>
    <w:p w:rsidR="00C63807" w:rsidRPr="000D472E" w:rsidRDefault="006563AA" w:rsidP="00C63807">
      <w:pPr>
        <w:pStyle w:val="Akapitzlist"/>
        <w:numPr>
          <w:ilvl w:val="0"/>
          <w:numId w:val="3"/>
        </w:numPr>
        <w:spacing w:after="120"/>
        <w:jc w:val="both"/>
        <w:rPr>
          <w:rFonts w:cs="Calibri"/>
          <w:b/>
        </w:rPr>
      </w:pPr>
      <w:r w:rsidRPr="000D472E">
        <w:rPr>
          <w:rFonts w:cs="Arial"/>
        </w:rPr>
        <w:t xml:space="preserve">Liczba nowych i zaawansowanych usług świadczonych przez IOB wyniosła </w:t>
      </w:r>
      <w:r w:rsidR="00575939" w:rsidRPr="000D472E">
        <w:rPr>
          <w:rFonts w:cs="Arial"/>
        </w:rPr>
        <w:t xml:space="preserve">53 </w:t>
      </w:r>
      <w:r w:rsidRPr="000D472E">
        <w:rPr>
          <w:rFonts w:cs="Arial"/>
        </w:rPr>
        <w:t xml:space="preserve">szt. </w:t>
      </w:r>
      <w:r w:rsidR="00575939" w:rsidRPr="000D472E">
        <w:rPr>
          <w:rFonts w:cs="Calibri"/>
        </w:rPr>
        <w:t>wobec wartości docelowej na 2023 r. wynoszącej 51 usług,</w:t>
      </w:r>
    </w:p>
    <w:p w:rsidR="00C63807" w:rsidRPr="000D472E" w:rsidRDefault="00C63807" w:rsidP="00C63807">
      <w:pPr>
        <w:pStyle w:val="Akapitzlist"/>
        <w:numPr>
          <w:ilvl w:val="0"/>
          <w:numId w:val="3"/>
        </w:numPr>
        <w:spacing w:after="120"/>
        <w:jc w:val="both"/>
        <w:rPr>
          <w:rFonts w:cs="Calibri"/>
          <w:b/>
        </w:rPr>
      </w:pPr>
      <w:r w:rsidRPr="000D472E">
        <w:rPr>
          <w:rFonts w:cs="Arial"/>
        </w:rPr>
        <w:t>Wzrost zatrudnienia we wspieranych przedsiębiorstwach wyniósł 1 271,33 EPC wobec wartości docelowej na 2023 r. wynoszącej 1 405 EPC,</w:t>
      </w:r>
    </w:p>
    <w:p w:rsidR="00C63807" w:rsidRPr="000D472E" w:rsidRDefault="00C63807" w:rsidP="00C63807">
      <w:pPr>
        <w:pStyle w:val="Akapitzlist"/>
        <w:numPr>
          <w:ilvl w:val="0"/>
          <w:numId w:val="3"/>
        </w:numPr>
        <w:spacing w:after="120"/>
        <w:jc w:val="both"/>
        <w:rPr>
          <w:rFonts w:cs="Calibri"/>
        </w:rPr>
      </w:pPr>
      <w:r w:rsidRPr="000D472E">
        <w:rPr>
          <w:rFonts w:cs="Calibri"/>
        </w:rPr>
        <w:t>Wsparto 113 nowych przedsiębiorstw (</w:t>
      </w:r>
      <w:r w:rsidR="00706EB4" w:rsidRPr="000D472E">
        <w:rPr>
          <w:rFonts w:cs="Calibri"/>
        </w:rPr>
        <w:t xml:space="preserve">niepowtarzających się - </w:t>
      </w:r>
      <w:r w:rsidRPr="000D472E">
        <w:rPr>
          <w:rFonts w:cs="Calibri"/>
        </w:rPr>
        <w:t xml:space="preserve">na podstawie wniosku o płatność końcową), co stanowi </w:t>
      </w:r>
      <w:r w:rsidR="00706EB4" w:rsidRPr="000D472E">
        <w:rPr>
          <w:rFonts w:cs="Calibri"/>
        </w:rPr>
        <w:t>niemal 100%</w:t>
      </w:r>
      <w:r w:rsidRPr="000D472E">
        <w:rPr>
          <w:rFonts w:cs="Calibri"/>
        </w:rPr>
        <w:t xml:space="preserve"> celu końcowego</w:t>
      </w:r>
      <w:r w:rsidR="00706EB4" w:rsidRPr="000D472E">
        <w:rPr>
          <w:rFonts w:cs="Calibri"/>
        </w:rPr>
        <w:t>,</w:t>
      </w:r>
    </w:p>
    <w:p w:rsidR="00706EB4" w:rsidRPr="000D472E" w:rsidRDefault="00706EB4" w:rsidP="00A63123">
      <w:pPr>
        <w:pStyle w:val="Akapitzlist"/>
        <w:numPr>
          <w:ilvl w:val="0"/>
          <w:numId w:val="3"/>
        </w:numPr>
        <w:spacing w:after="120"/>
        <w:jc w:val="both"/>
        <w:rPr>
          <w:rFonts w:cs="Calibri"/>
        </w:rPr>
      </w:pPr>
      <w:r w:rsidRPr="000D472E">
        <w:rPr>
          <w:rFonts w:cs="Calibri"/>
        </w:rPr>
        <w:t>1713 przedsiębiorstw (niepowtarzających się – na podstawie informacji przekazanej przez beneficjenta projektu, tj. Bank Gospodarstwa Krajowego) otrzymało wsparcie za pośrednictwem instrumentów finansowych (</w:t>
      </w:r>
      <w:r w:rsidR="00522D82" w:rsidRPr="000D472E">
        <w:rPr>
          <w:rFonts w:cs="Calibri"/>
        </w:rPr>
        <w:t xml:space="preserve">ponad </w:t>
      </w:r>
      <w:r w:rsidRPr="000D472E">
        <w:rPr>
          <w:rFonts w:cs="Calibri"/>
        </w:rPr>
        <w:t>130% celu końcowego),</w:t>
      </w:r>
    </w:p>
    <w:p w:rsidR="00052280" w:rsidRDefault="00C63807" w:rsidP="00052280">
      <w:pPr>
        <w:pStyle w:val="Akapitzlist"/>
        <w:numPr>
          <w:ilvl w:val="0"/>
          <w:numId w:val="3"/>
        </w:numPr>
        <w:spacing w:after="120"/>
        <w:jc w:val="both"/>
        <w:rPr>
          <w:rFonts w:cs="Calibri"/>
        </w:rPr>
      </w:pPr>
      <w:r w:rsidRPr="000D472E">
        <w:rPr>
          <w:rFonts w:cs="Calibri"/>
        </w:rPr>
        <w:t xml:space="preserve"> </w:t>
      </w:r>
      <w:r w:rsidR="00706EB4" w:rsidRPr="000D472E">
        <w:rPr>
          <w:rFonts w:cs="Calibri"/>
        </w:rPr>
        <w:t>757 przedsiębiorstw (niepowtarzających się – na podstawie informacji przekazanej przez beneficjenta projektu, tj. Bank Gospodarstwa Krajowego) objętych zostało wsparciem innym niż bezzwrotnym (instrumenty finansowe) finansujących kapitał obrotowy w związku z COVID-19 (</w:t>
      </w:r>
      <w:r w:rsidR="00ED461A" w:rsidRPr="000D472E">
        <w:rPr>
          <w:rFonts w:cs="Calibri"/>
        </w:rPr>
        <w:t xml:space="preserve">ponad </w:t>
      </w:r>
      <w:r w:rsidR="00706EB4" w:rsidRPr="000D472E">
        <w:rPr>
          <w:rFonts w:cs="Calibri"/>
        </w:rPr>
        <w:t>194%</w:t>
      </w:r>
      <w:r w:rsidR="00ED461A" w:rsidRPr="000D472E">
        <w:rPr>
          <w:rFonts w:cs="Calibri"/>
        </w:rPr>
        <w:t xml:space="preserve"> celu końcowego).</w:t>
      </w:r>
    </w:p>
    <w:p w:rsidR="00052280" w:rsidRPr="00052280" w:rsidRDefault="00052280" w:rsidP="00052280">
      <w:pPr>
        <w:spacing w:after="120"/>
        <w:jc w:val="both"/>
        <w:rPr>
          <w:rFonts w:cs="Calibri"/>
        </w:rPr>
      </w:pPr>
    </w:p>
    <w:p w:rsidR="004933FD" w:rsidRPr="00555BF9" w:rsidRDefault="0082229F" w:rsidP="00B278BA">
      <w:pPr>
        <w:pStyle w:val="Styl5"/>
        <w:spacing w:before="0"/>
        <w:ind w:left="360"/>
        <w:rPr>
          <w:color w:val="auto"/>
          <w:sz w:val="26"/>
          <w:szCs w:val="26"/>
        </w:rPr>
      </w:pPr>
      <w:bookmarkStart w:id="23" w:name="_Toc114042385"/>
      <w:r>
        <w:rPr>
          <w:color w:val="auto"/>
          <w:sz w:val="26"/>
          <w:szCs w:val="26"/>
        </w:rPr>
        <w:t>3</w:t>
      </w:r>
      <w:r w:rsidR="00B278BA" w:rsidRPr="00555BF9">
        <w:rPr>
          <w:color w:val="auto"/>
          <w:sz w:val="26"/>
          <w:szCs w:val="26"/>
        </w:rPr>
        <w:t>.2</w:t>
      </w:r>
      <w:r w:rsidR="000D711D" w:rsidRPr="00555BF9">
        <w:rPr>
          <w:color w:val="auto"/>
          <w:sz w:val="26"/>
          <w:szCs w:val="26"/>
        </w:rPr>
        <w:t xml:space="preserve"> </w:t>
      </w:r>
      <w:r w:rsidR="00A44FF4" w:rsidRPr="00555BF9">
        <w:rPr>
          <w:color w:val="auto"/>
          <w:sz w:val="26"/>
          <w:szCs w:val="26"/>
        </w:rPr>
        <w:t>Oś priorytetowa II. Cyfrowe Podkarpac</w:t>
      </w:r>
      <w:r w:rsidR="00E72571" w:rsidRPr="00555BF9">
        <w:rPr>
          <w:color w:val="auto"/>
          <w:sz w:val="26"/>
          <w:szCs w:val="26"/>
        </w:rPr>
        <w:t>k</w:t>
      </w:r>
      <w:r w:rsidR="00A44FF4" w:rsidRPr="00555BF9">
        <w:rPr>
          <w:color w:val="auto"/>
          <w:sz w:val="26"/>
          <w:szCs w:val="26"/>
        </w:rPr>
        <w:t>ie</w:t>
      </w:r>
      <w:bookmarkEnd w:id="23"/>
    </w:p>
    <w:p w:rsidR="009C0DA9" w:rsidRPr="00555BF9" w:rsidRDefault="009C0DA9" w:rsidP="009C0DA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Alokacja</w:t>
      </w:r>
    </w:p>
    <w:tbl>
      <w:tblPr>
        <w:tblW w:w="906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1985"/>
        <w:gridCol w:w="1842"/>
      </w:tblGrid>
      <w:tr w:rsidR="009C0DA9" w:rsidRPr="00555BF9" w:rsidTr="004D2DA9">
        <w:trPr>
          <w:trHeight w:val="510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Numer i nazwa działania/poddziałania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EUR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PLN</w:t>
            </w:r>
          </w:p>
        </w:tc>
      </w:tr>
      <w:tr w:rsidR="004D2DA9" w:rsidRPr="00555BF9" w:rsidTr="004D2DA9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4D2DA9" w:rsidRPr="00555BF9" w:rsidRDefault="004D2DA9" w:rsidP="004D2DA9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2.1 Podniesienie efektywności i dostępności e-usług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4D2DA9" w:rsidRPr="004D2DA9" w:rsidRDefault="004D2DA9" w:rsidP="004D2DA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4D2DA9">
              <w:rPr>
                <w:rFonts w:cs="Calibri"/>
                <w:color w:val="000000"/>
                <w:sz w:val="20"/>
                <w:szCs w:val="20"/>
              </w:rPr>
              <w:t>71 076 859,00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4D2DA9" w:rsidRPr="004D2DA9" w:rsidRDefault="004D2DA9" w:rsidP="004D2DA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4D2DA9">
              <w:rPr>
                <w:rFonts w:cs="Calibri"/>
                <w:color w:val="000000"/>
                <w:sz w:val="20"/>
                <w:szCs w:val="20"/>
              </w:rPr>
              <w:t>333 130 130,45</w:t>
            </w:r>
          </w:p>
        </w:tc>
      </w:tr>
      <w:tr w:rsidR="004D2DA9" w:rsidRPr="00555BF9" w:rsidTr="004D2DA9">
        <w:trPr>
          <w:trHeight w:val="284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4D2DA9" w:rsidRPr="00555BF9" w:rsidRDefault="004D2DA9" w:rsidP="004D2DA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4D2DA9" w:rsidRPr="004D2DA9" w:rsidRDefault="004D2DA9" w:rsidP="004D2DA9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4D2DA9">
              <w:rPr>
                <w:rFonts w:cs="Calibri"/>
                <w:color w:val="000000"/>
                <w:sz w:val="20"/>
                <w:szCs w:val="20"/>
              </w:rPr>
              <w:t>71 076 859,00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4D2DA9" w:rsidRPr="004D2DA9" w:rsidRDefault="004D2DA9" w:rsidP="004D2DA9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4D2DA9">
              <w:rPr>
                <w:rFonts w:cs="Calibri"/>
                <w:color w:val="000000"/>
                <w:sz w:val="20"/>
                <w:szCs w:val="20"/>
              </w:rPr>
              <w:t>333 130 130,45</w:t>
            </w:r>
          </w:p>
        </w:tc>
      </w:tr>
    </w:tbl>
    <w:p w:rsidR="004D2DA9" w:rsidRDefault="004D2DA9" w:rsidP="004D2DA9">
      <w:pPr>
        <w:pBdr>
          <w:bottom w:val="single" w:sz="4" w:space="1" w:color="auto"/>
        </w:pBdr>
        <w:spacing w:before="240"/>
        <w:contextualSpacing/>
        <w:jc w:val="both"/>
        <w:rPr>
          <w:i/>
          <w:sz w:val="18"/>
        </w:rPr>
      </w:pPr>
      <w:r w:rsidRPr="00555BF9">
        <w:rPr>
          <w:i/>
          <w:sz w:val="18"/>
        </w:rPr>
        <w:t xml:space="preserve">Źródło danych: Szczegółowy Opis Osi Priorytetowych </w:t>
      </w:r>
      <w:r>
        <w:rPr>
          <w:i/>
          <w:sz w:val="18"/>
        </w:rPr>
        <w:t xml:space="preserve">Regionalnego Programu Operacyjnego Województwa Podkarpackiego na lata 2014-2020 </w:t>
      </w:r>
      <w:r w:rsidRPr="00555BF9">
        <w:rPr>
          <w:i/>
          <w:sz w:val="18"/>
        </w:rPr>
        <w:t xml:space="preserve">z dnia </w:t>
      </w:r>
      <w:r>
        <w:rPr>
          <w:i/>
          <w:sz w:val="18"/>
        </w:rPr>
        <w:t>31</w:t>
      </w:r>
      <w:r w:rsidRPr="00555BF9">
        <w:rPr>
          <w:i/>
          <w:sz w:val="18"/>
        </w:rPr>
        <w:t>.0</w:t>
      </w:r>
      <w:r>
        <w:rPr>
          <w:i/>
          <w:sz w:val="18"/>
        </w:rPr>
        <w:t>5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4D2DA9" w:rsidRPr="004D2DA9" w:rsidRDefault="004D2DA9" w:rsidP="004D2DA9">
      <w:pPr>
        <w:pBdr>
          <w:bottom w:val="single" w:sz="4" w:space="1" w:color="auto"/>
        </w:pBdr>
        <w:spacing w:before="240"/>
        <w:contextualSpacing/>
        <w:jc w:val="both"/>
        <w:rPr>
          <w:i/>
          <w:sz w:val="20"/>
          <w:szCs w:val="20"/>
        </w:rPr>
      </w:pPr>
    </w:p>
    <w:p w:rsidR="009C0DA9" w:rsidRPr="00555BF9" w:rsidRDefault="009C0DA9" w:rsidP="00E7790B">
      <w:pPr>
        <w:pBdr>
          <w:bottom w:val="single" w:sz="4" w:space="1" w:color="auto"/>
        </w:pBdr>
        <w:spacing w:before="240"/>
        <w:contextualSpacing/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Ogłoszone nabory wniosków o dofinansowanie </w:t>
      </w:r>
      <w:r w:rsidR="00F2460B" w:rsidRPr="00852BBE">
        <w:t>(bez naborów o statusie „unieważniony”)</w:t>
      </w:r>
    </w:p>
    <w:tbl>
      <w:tblPr>
        <w:tblW w:w="750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1134"/>
        <w:gridCol w:w="2693"/>
      </w:tblGrid>
      <w:tr w:rsidR="009C0DA9" w:rsidRPr="00555BF9" w:rsidTr="00504EC8">
        <w:trPr>
          <w:trHeight w:val="841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Numer i nazwa działania/ poddziałania</w:t>
            </w:r>
          </w:p>
        </w:tc>
        <w:tc>
          <w:tcPr>
            <w:tcW w:w="1094" w:type="dxa"/>
            <w:shd w:val="clear" w:color="auto" w:fill="00B0F0"/>
            <w:vAlign w:val="center"/>
            <w:hideMark/>
          </w:tcPr>
          <w:p w:rsidR="009C0DA9" w:rsidRPr="009E5FB5" w:rsidRDefault="009C0DA9" w:rsidP="009E5FB5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 xml:space="preserve">Nabory </w:t>
            </w:r>
            <w:r w:rsidR="00443E35">
              <w:rPr>
                <w:b/>
                <w:bCs/>
                <w:sz w:val="18"/>
                <w:szCs w:val="16"/>
              </w:rPr>
              <w:br/>
            </w:r>
            <w:r w:rsidRPr="00555BF9">
              <w:rPr>
                <w:b/>
                <w:bCs/>
                <w:sz w:val="18"/>
                <w:szCs w:val="16"/>
              </w:rPr>
              <w:t xml:space="preserve">– </w:t>
            </w:r>
            <w:r w:rsidR="009E5FB5">
              <w:rPr>
                <w:b/>
                <w:bCs/>
                <w:sz w:val="18"/>
                <w:szCs w:val="16"/>
              </w:rPr>
              <w:t>liczba</w:t>
            </w:r>
          </w:p>
        </w:tc>
        <w:tc>
          <w:tcPr>
            <w:tcW w:w="2633" w:type="dxa"/>
            <w:shd w:val="clear" w:color="auto" w:fill="00B0F0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>Kwota udostępniona w naborze</w:t>
            </w:r>
          </w:p>
          <w:p w:rsidR="009C0DA9" w:rsidRPr="009E5FB5" w:rsidRDefault="009E5FB5" w:rsidP="009E5FB5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[PLN]</w:t>
            </w:r>
            <w:r w:rsidR="009111B1">
              <w:rPr>
                <w:b/>
                <w:bCs/>
                <w:sz w:val="18"/>
                <w:szCs w:val="16"/>
              </w:rPr>
              <w:t>*</w:t>
            </w:r>
          </w:p>
        </w:tc>
      </w:tr>
      <w:tr w:rsidR="004D2DA9" w:rsidRPr="00555BF9" w:rsidTr="00302663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D2DA9" w:rsidRPr="00555BF9" w:rsidRDefault="004D2DA9" w:rsidP="004D2DA9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2.1 Podniesienie efektywności </w:t>
            </w:r>
            <w:r>
              <w:rPr>
                <w:sz w:val="20"/>
                <w:szCs w:val="20"/>
              </w:rPr>
              <w:br/>
            </w:r>
            <w:r w:rsidRPr="00555BF9">
              <w:rPr>
                <w:sz w:val="20"/>
                <w:szCs w:val="20"/>
              </w:rPr>
              <w:t>i dostępności e-usług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D2DA9" w:rsidRPr="00302663" w:rsidRDefault="004D2DA9" w:rsidP="004D2DA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D2DA9" w:rsidRPr="00302663" w:rsidRDefault="004D2DA9" w:rsidP="004D2DA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552 790 401,00</w:t>
            </w:r>
          </w:p>
        </w:tc>
      </w:tr>
      <w:tr w:rsidR="004D2DA9" w:rsidRPr="00555BF9" w:rsidTr="00302663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</w:tcPr>
          <w:p w:rsidR="004D2DA9" w:rsidRPr="00555BF9" w:rsidRDefault="004D2DA9" w:rsidP="004D2DA9">
            <w:pPr>
              <w:spacing w:after="0" w:line="240" w:lineRule="auto"/>
              <w:jc w:val="center"/>
              <w:rPr>
                <w:b/>
                <w:bCs/>
                <w:sz w:val="20"/>
                <w:szCs w:val="18"/>
              </w:rPr>
            </w:pPr>
            <w:r w:rsidRPr="00555BF9">
              <w:rPr>
                <w:b/>
                <w:bCs/>
                <w:sz w:val="20"/>
                <w:szCs w:val="18"/>
              </w:rPr>
              <w:t>RAZEM:</w:t>
            </w:r>
          </w:p>
        </w:tc>
        <w:tc>
          <w:tcPr>
            <w:tcW w:w="1094" w:type="dxa"/>
            <w:shd w:val="clear" w:color="auto" w:fill="00B0F0"/>
            <w:vAlign w:val="center"/>
          </w:tcPr>
          <w:p w:rsidR="004D2DA9" w:rsidRPr="00302663" w:rsidRDefault="004D2DA9" w:rsidP="004D2DA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633" w:type="dxa"/>
            <w:shd w:val="clear" w:color="auto" w:fill="00B0F0"/>
            <w:vAlign w:val="center"/>
          </w:tcPr>
          <w:p w:rsidR="004D2DA9" w:rsidRPr="00302663" w:rsidRDefault="004D2DA9" w:rsidP="004D2DA9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552 790 401,00</w:t>
            </w:r>
          </w:p>
        </w:tc>
      </w:tr>
    </w:tbl>
    <w:p w:rsidR="004D2DA9" w:rsidRDefault="004D2DA9" w:rsidP="009D299E">
      <w:pPr>
        <w:spacing w:after="0"/>
        <w:ind w:firstLine="708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0D472E" w:rsidRDefault="009111B1" w:rsidP="0043744D">
      <w:pPr>
        <w:ind w:firstLine="708"/>
        <w:rPr>
          <w:b/>
          <w:sz w:val="24"/>
          <w:szCs w:val="24"/>
        </w:rPr>
      </w:pPr>
      <w:r>
        <w:rPr>
          <w:i/>
          <w:sz w:val="20"/>
          <w:szCs w:val="20"/>
        </w:rPr>
        <w:t>*Zsumowane kwoty budżetów ogłaszanych naborów</w:t>
      </w:r>
    </w:p>
    <w:p w:rsidR="00052280" w:rsidRDefault="0005228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C0DA9" w:rsidRPr="00555BF9" w:rsidRDefault="009C0DA9" w:rsidP="009C0DA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Wnioski o dofinansowanie poprawne pod względem formalnym </w:t>
      </w:r>
    </w:p>
    <w:tbl>
      <w:tblPr>
        <w:tblW w:w="7221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8"/>
        <w:gridCol w:w="2126"/>
        <w:gridCol w:w="1985"/>
        <w:gridCol w:w="1842"/>
      </w:tblGrid>
      <w:tr w:rsidR="009C0DA9" w:rsidRPr="00555BF9" w:rsidTr="00052280">
        <w:trPr>
          <w:trHeight w:val="737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2086" w:type="dxa"/>
            <w:shd w:val="clear" w:color="auto" w:fill="8D9FA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Liczba wniosków poprawnych pod względem formalnym</w:t>
            </w:r>
          </w:p>
        </w:tc>
        <w:tc>
          <w:tcPr>
            <w:tcW w:w="1945" w:type="dxa"/>
            <w:shd w:val="clear" w:color="auto" w:fill="8D9FA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Wartość ogółem [PLN]</w:t>
            </w:r>
          </w:p>
        </w:tc>
        <w:tc>
          <w:tcPr>
            <w:tcW w:w="1782" w:type="dxa"/>
            <w:shd w:val="clear" w:color="auto" w:fill="8D9FA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Wkład UE [PLN]</w:t>
            </w:r>
          </w:p>
        </w:tc>
      </w:tr>
      <w:tr w:rsidR="004D2DA9" w:rsidRPr="00555BF9" w:rsidTr="00052280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4D2DA9" w:rsidRPr="00555BF9" w:rsidRDefault="004D2DA9" w:rsidP="004D2DA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2.1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4D2DA9" w:rsidRPr="004D2DA9" w:rsidRDefault="004D2DA9" w:rsidP="004D2DA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D2DA9">
              <w:rPr>
                <w:rFonts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4D2DA9" w:rsidRPr="004D2DA9" w:rsidRDefault="004D2DA9" w:rsidP="004D2DA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4D2DA9">
              <w:rPr>
                <w:rFonts w:cs="Calibri"/>
                <w:color w:val="000000"/>
                <w:sz w:val="20"/>
                <w:szCs w:val="20"/>
              </w:rPr>
              <w:t>403 424 208,87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4D2DA9" w:rsidRPr="004D2DA9" w:rsidRDefault="004D2DA9" w:rsidP="004D2DA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4D2DA9">
              <w:rPr>
                <w:rFonts w:cs="Calibri"/>
                <w:color w:val="000000"/>
                <w:sz w:val="20"/>
                <w:szCs w:val="20"/>
              </w:rPr>
              <w:t>331 964 408,00</w:t>
            </w:r>
          </w:p>
        </w:tc>
      </w:tr>
      <w:tr w:rsidR="004D2DA9" w:rsidRPr="00555BF9" w:rsidTr="00052280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4D2DA9" w:rsidRPr="00555BF9" w:rsidRDefault="004D2DA9" w:rsidP="004D2DA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2086" w:type="dxa"/>
            <w:shd w:val="clear" w:color="auto" w:fill="8D9FA3"/>
            <w:vAlign w:val="center"/>
          </w:tcPr>
          <w:p w:rsidR="004D2DA9" w:rsidRPr="004D2DA9" w:rsidRDefault="004D2DA9" w:rsidP="004D2DA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4D2DA9">
              <w:rPr>
                <w:rFonts w:cs="Calibri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945" w:type="dxa"/>
            <w:shd w:val="clear" w:color="auto" w:fill="8D9FA3"/>
            <w:vAlign w:val="center"/>
          </w:tcPr>
          <w:p w:rsidR="004D2DA9" w:rsidRPr="004D2DA9" w:rsidRDefault="004D2DA9" w:rsidP="004D2DA9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4D2DA9">
              <w:rPr>
                <w:rFonts w:cs="Calibri"/>
                <w:b/>
                <w:bCs/>
                <w:color w:val="000000"/>
                <w:sz w:val="20"/>
                <w:szCs w:val="20"/>
              </w:rPr>
              <w:t>403 424 208,87</w:t>
            </w:r>
          </w:p>
        </w:tc>
        <w:tc>
          <w:tcPr>
            <w:tcW w:w="1782" w:type="dxa"/>
            <w:shd w:val="clear" w:color="auto" w:fill="8D9FA3"/>
            <w:vAlign w:val="center"/>
          </w:tcPr>
          <w:p w:rsidR="004D2DA9" w:rsidRPr="004D2DA9" w:rsidRDefault="004D2DA9" w:rsidP="004D2DA9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4D2DA9">
              <w:rPr>
                <w:rFonts w:cs="Calibri"/>
                <w:b/>
                <w:bCs/>
                <w:color w:val="000000"/>
                <w:sz w:val="20"/>
                <w:szCs w:val="20"/>
              </w:rPr>
              <w:t>331 964 408,00</w:t>
            </w:r>
          </w:p>
        </w:tc>
      </w:tr>
    </w:tbl>
    <w:p w:rsidR="00E54710" w:rsidRPr="009978F0" w:rsidRDefault="004D2DA9" w:rsidP="009978F0">
      <w:pPr>
        <w:ind w:firstLine="708"/>
        <w:rPr>
          <w:b/>
          <w:sz w:val="24"/>
          <w:szCs w:val="24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9C0DA9" w:rsidRPr="00555BF9" w:rsidRDefault="009C0DA9" w:rsidP="009C0DA9">
      <w:pPr>
        <w:pBdr>
          <w:bottom w:val="single" w:sz="4" w:space="0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Wnioski zatwierdzone do dofinansowania i umowy o dofinansowanie</w:t>
      </w:r>
    </w:p>
    <w:tbl>
      <w:tblPr>
        <w:tblW w:w="9087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"/>
        <w:gridCol w:w="1443"/>
        <w:gridCol w:w="1665"/>
        <w:gridCol w:w="1450"/>
        <w:gridCol w:w="1559"/>
        <w:gridCol w:w="1582"/>
      </w:tblGrid>
      <w:tr w:rsidR="009C0DA9" w:rsidRPr="00555BF9" w:rsidTr="00052280">
        <w:trPr>
          <w:trHeight w:val="152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1403" w:type="dxa"/>
            <w:shd w:val="clear" w:color="auto" w:fill="67B7AD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– liczba </w:t>
            </w:r>
          </w:p>
        </w:tc>
        <w:tc>
          <w:tcPr>
            <w:tcW w:w="1625" w:type="dxa"/>
            <w:shd w:val="clear" w:color="auto" w:fill="67B7AD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</w:t>
            </w:r>
          </w:p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- Wkład UE [PLN] </w:t>
            </w:r>
          </w:p>
        </w:tc>
        <w:tc>
          <w:tcPr>
            <w:tcW w:w="1410" w:type="dxa"/>
            <w:shd w:val="clear" w:color="auto" w:fill="FF7C80"/>
            <w:vAlign w:val="center"/>
            <w:hideMark/>
          </w:tcPr>
          <w:p w:rsidR="009C0DA9" w:rsidRPr="00555BF9" w:rsidRDefault="009E5FB5" w:rsidP="009E5FB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Umowy </w:t>
            </w:r>
            <w:r w:rsidR="00443E35">
              <w:rPr>
                <w:b/>
                <w:bCs/>
                <w:sz w:val="18"/>
                <w:szCs w:val="18"/>
              </w:rPr>
              <w:br/>
            </w:r>
            <w:r>
              <w:rPr>
                <w:b/>
                <w:bCs/>
                <w:sz w:val="18"/>
                <w:szCs w:val="18"/>
              </w:rPr>
              <w:t>o dofinansowanie – liczba</w:t>
            </w:r>
          </w:p>
        </w:tc>
        <w:tc>
          <w:tcPr>
            <w:tcW w:w="1519" w:type="dxa"/>
            <w:shd w:val="clear" w:color="auto" w:fill="FF7C80"/>
            <w:vAlign w:val="center"/>
            <w:hideMark/>
          </w:tcPr>
          <w:p w:rsidR="009C0DA9" w:rsidRPr="00555BF9" w:rsidRDefault="009C0DA9" w:rsidP="009E5FB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443E35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</w:t>
            </w:r>
            <w:r w:rsidR="009E5FB5">
              <w:rPr>
                <w:b/>
                <w:bCs/>
                <w:sz w:val="18"/>
                <w:szCs w:val="18"/>
              </w:rPr>
              <w:t>nsowanie – Wartość ogółem [PLN]</w:t>
            </w:r>
            <w:r w:rsidR="00A51FCC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522" w:type="dxa"/>
            <w:shd w:val="clear" w:color="auto" w:fill="FF7C80"/>
            <w:vAlign w:val="center"/>
            <w:hideMark/>
          </w:tcPr>
          <w:p w:rsidR="009C0DA9" w:rsidRPr="00555BF9" w:rsidRDefault="009C0DA9" w:rsidP="009E5FB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443E35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 xml:space="preserve">o </w:t>
            </w:r>
            <w:r w:rsidR="009E5FB5">
              <w:rPr>
                <w:b/>
                <w:bCs/>
                <w:sz w:val="18"/>
                <w:szCs w:val="18"/>
              </w:rPr>
              <w:t>dofinansowanie - Wkład UE [PLN]</w:t>
            </w:r>
            <w:r w:rsidR="00A51FCC">
              <w:rPr>
                <w:b/>
                <w:bCs/>
                <w:sz w:val="18"/>
                <w:szCs w:val="18"/>
              </w:rPr>
              <w:t>*</w:t>
            </w:r>
          </w:p>
        </w:tc>
      </w:tr>
      <w:tr w:rsidR="00E54710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  <w:hideMark/>
          </w:tcPr>
          <w:p w:rsidR="00E54710" w:rsidRPr="00555BF9" w:rsidRDefault="00E54710" w:rsidP="00E54710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sz w:val="20"/>
                <w:szCs w:val="18"/>
              </w:rPr>
              <w:t>2.1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E54710" w:rsidRPr="00E54710" w:rsidRDefault="00E54710" w:rsidP="00E5471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54710">
              <w:rPr>
                <w:rFonts w:cs="Calibri"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E54710" w:rsidRPr="00E54710" w:rsidRDefault="00E54710" w:rsidP="00E54710">
            <w:pPr>
              <w:spacing w:after="0"/>
              <w:jc w:val="right"/>
              <w:rPr>
                <w:sz w:val="20"/>
                <w:szCs w:val="20"/>
              </w:rPr>
            </w:pPr>
            <w:r w:rsidRPr="00E54710">
              <w:rPr>
                <w:rFonts w:cs="Calibri"/>
                <w:bCs/>
                <w:color w:val="000000"/>
                <w:sz w:val="20"/>
                <w:szCs w:val="20"/>
              </w:rPr>
              <w:t>326 722 140,30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E54710" w:rsidRPr="00E54710" w:rsidRDefault="00E54710" w:rsidP="00E5471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54710">
              <w:rPr>
                <w:rFonts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E54710" w:rsidRPr="00E54710" w:rsidRDefault="00E54710" w:rsidP="00E54710">
            <w:pPr>
              <w:spacing w:after="0"/>
              <w:jc w:val="right"/>
              <w:rPr>
                <w:sz w:val="20"/>
                <w:szCs w:val="20"/>
              </w:rPr>
            </w:pPr>
            <w:r w:rsidRPr="00E54710">
              <w:rPr>
                <w:rFonts w:cs="Calibri"/>
                <w:color w:val="000000"/>
                <w:sz w:val="20"/>
                <w:szCs w:val="20"/>
              </w:rPr>
              <w:t>389 909 467,02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E54710" w:rsidRPr="00E54710" w:rsidRDefault="00E54710" w:rsidP="00E54710">
            <w:pPr>
              <w:spacing w:after="0"/>
              <w:jc w:val="right"/>
              <w:rPr>
                <w:sz w:val="20"/>
                <w:szCs w:val="20"/>
              </w:rPr>
            </w:pPr>
            <w:r w:rsidRPr="00E54710">
              <w:rPr>
                <w:rFonts w:cs="Calibri"/>
                <w:color w:val="000000"/>
                <w:sz w:val="20"/>
                <w:szCs w:val="20"/>
              </w:rPr>
              <w:t>314 938 992,10</w:t>
            </w:r>
          </w:p>
        </w:tc>
      </w:tr>
      <w:tr w:rsidR="00E54710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E54710" w:rsidRPr="00555BF9" w:rsidRDefault="00E54710" w:rsidP="00E54710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b/>
                <w:bCs/>
                <w:sz w:val="20"/>
                <w:szCs w:val="18"/>
              </w:rPr>
              <w:t>Razem:</w:t>
            </w:r>
          </w:p>
        </w:tc>
        <w:tc>
          <w:tcPr>
            <w:tcW w:w="1403" w:type="dxa"/>
            <w:shd w:val="clear" w:color="auto" w:fill="67B7AD"/>
            <w:vAlign w:val="center"/>
          </w:tcPr>
          <w:p w:rsidR="00E54710" w:rsidRPr="00E54710" w:rsidRDefault="00E54710" w:rsidP="00E5471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54710">
              <w:rPr>
                <w:rFonts w:cs="Calibri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625" w:type="dxa"/>
            <w:shd w:val="clear" w:color="auto" w:fill="67B7AD"/>
            <w:vAlign w:val="center"/>
          </w:tcPr>
          <w:p w:rsidR="00E54710" w:rsidRPr="00E54710" w:rsidRDefault="00E54710" w:rsidP="00E54710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E54710">
              <w:rPr>
                <w:rFonts w:cs="Calibri"/>
                <w:b/>
                <w:bCs/>
                <w:color w:val="000000"/>
                <w:sz w:val="20"/>
                <w:szCs w:val="20"/>
              </w:rPr>
              <w:t>326 722 140,30</w:t>
            </w:r>
          </w:p>
        </w:tc>
        <w:tc>
          <w:tcPr>
            <w:tcW w:w="1410" w:type="dxa"/>
            <w:shd w:val="clear" w:color="auto" w:fill="FF7C80"/>
            <w:vAlign w:val="center"/>
          </w:tcPr>
          <w:p w:rsidR="00E54710" w:rsidRPr="00E54710" w:rsidRDefault="00E54710" w:rsidP="00E5471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54710">
              <w:rPr>
                <w:rFonts w:cs="Calibri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19" w:type="dxa"/>
            <w:shd w:val="clear" w:color="auto" w:fill="FF7C80"/>
            <w:vAlign w:val="center"/>
          </w:tcPr>
          <w:p w:rsidR="00E54710" w:rsidRPr="00E54710" w:rsidRDefault="00E54710" w:rsidP="00E54710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 w:rsidRPr="00E54710">
              <w:rPr>
                <w:rFonts w:cs="Calibri"/>
                <w:b/>
                <w:bCs/>
                <w:color w:val="000000"/>
                <w:sz w:val="20"/>
                <w:szCs w:val="20"/>
              </w:rPr>
              <w:t>389 909 467,02</w:t>
            </w:r>
          </w:p>
        </w:tc>
        <w:tc>
          <w:tcPr>
            <w:tcW w:w="1522" w:type="dxa"/>
            <w:shd w:val="clear" w:color="auto" w:fill="FF7C80"/>
            <w:vAlign w:val="center"/>
          </w:tcPr>
          <w:p w:rsidR="00E54710" w:rsidRPr="00E54710" w:rsidRDefault="00E54710" w:rsidP="00E54710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 w:rsidRPr="00E54710">
              <w:rPr>
                <w:rFonts w:cs="Calibri"/>
                <w:b/>
                <w:bCs/>
                <w:color w:val="000000"/>
                <w:sz w:val="20"/>
                <w:szCs w:val="20"/>
              </w:rPr>
              <w:t>314 938 992,10</w:t>
            </w:r>
          </w:p>
        </w:tc>
      </w:tr>
    </w:tbl>
    <w:p w:rsidR="00606E48" w:rsidRDefault="00E54710" w:rsidP="009D299E">
      <w:pPr>
        <w:spacing w:after="0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A51FCC" w:rsidRPr="009D299E" w:rsidRDefault="00A51FCC">
      <w:pPr>
        <w:rPr>
          <w:i/>
          <w:sz w:val="18"/>
        </w:rPr>
      </w:pPr>
      <w:r>
        <w:rPr>
          <w:i/>
          <w:sz w:val="18"/>
        </w:rPr>
        <w:t>* Wartość ogółem oraz wartość wkładu UE z ostatnich aktualnych wersji umów</w:t>
      </w:r>
    </w:p>
    <w:p w:rsidR="009C0DA9" w:rsidRPr="00555BF9" w:rsidRDefault="009C0DA9" w:rsidP="009C0DA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Wnioski o płatność </w:t>
      </w:r>
    </w:p>
    <w:tbl>
      <w:tblPr>
        <w:tblW w:w="9100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9"/>
        <w:gridCol w:w="1508"/>
        <w:gridCol w:w="3186"/>
        <w:gridCol w:w="2897"/>
      </w:tblGrid>
      <w:tr w:rsidR="009C0DA9" w:rsidRPr="00555BF9" w:rsidTr="00052280">
        <w:trPr>
          <w:trHeight w:val="577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Działanie/ Poddziałanie</w:t>
            </w:r>
          </w:p>
        </w:tc>
        <w:tc>
          <w:tcPr>
            <w:tcW w:w="1468" w:type="dxa"/>
            <w:shd w:val="clear" w:color="auto" w:fill="6DE133"/>
            <w:vAlign w:val="center"/>
            <w:hideMark/>
          </w:tcPr>
          <w:p w:rsidR="009C0DA9" w:rsidRPr="00555BF9" w:rsidRDefault="009C0DA9" w:rsidP="00392CB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 xml:space="preserve">Wnioski </w:t>
            </w:r>
            <w:r w:rsidR="00443E35">
              <w:rPr>
                <w:b/>
                <w:bCs/>
                <w:sz w:val="20"/>
                <w:szCs w:val="20"/>
              </w:rPr>
              <w:br/>
            </w:r>
            <w:r w:rsidRPr="00555BF9">
              <w:rPr>
                <w:b/>
                <w:bCs/>
                <w:sz w:val="20"/>
                <w:szCs w:val="20"/>
              </w:rPr>
              <w:t xml:space="preserve">o płatność </w:t>
            </w:r>
            <w:r w:rsidR="00443E35">
              <w:rPr>
                <w:b/>
                <w:bCs/>
                <w:sz w:val="20"/>
                <w:szCs w:val="20"/>
              </w:rPr>
              <w:br/>
            </w:r>
            <w:r w:rsidRPr="00555BF9">
              <w:rPr>
                <w:b/>
                <w:bCs/>
                <w:sz w:val="20"/>
                <w:szCs w:val="20"/>
              </w:rPr>
              <w:t xml:space="preserve">- </w:t>
            </w:r>
            <w:r w:rsidR="00392CB0">
              <w:rPr>
                <w:b/>
                <w:bCs/>
                <w:sz w:val="20"/>
                <w:szCs w:val="20"/>
              </w:rPr>
              <w:t>liczba</w:t>
            </w:r>
          </w:p>
        </w:tc>
        <w:tc>
          <w:tcPr>
            <w:tcW w:w="3146" w:type="dxa"/>
            <w:shd w:val="clear" w:color="auto" w:fill="6DE13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- Wartość ogółem [PLN]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– Wkład UE [PLN]</w:t>
            </w:r>
          </w:p>
        </w:tc>
      </w:tr>
      <w:tr w:rsidR="00F1128D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  <w:hideMark/>
          </w:tcPr>
          <w:p w:rsidR="00F1128D" w:rsidRPr="00555BF9" w:rsidRDefault="00F1128D" w:rsidP="00F1128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2.1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F1128D" w:rsidRPr="00F1128D" w:rsidRDefault="00F1128D" w:rsidP="00F1128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1128D">
              <w:rPr>
                <w:rFonts w:cs="Calibri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F1128D" w:rsidRPr="00F1128D" w:rsidRDefault="00F1128D" w:rsidP="00F1128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1128D">
              <w:rPr>
                <w:rFonts w:cs="Calibri"/>
                <w:color w:val="000000"/>
                <w:sz w:val="20"/>
                <w:szCs w:val="20"/>
              </w:rPr>
              <w:t>316 491 088,45</w:t>
            </w:r>
          </w:p>
        </w:tc>
        <w:tc>
          <w:tcPr>
            <w:tcW w:w="2837" w:type="dxa"/>
            <w:vAlign w:val="center"/>
          </w:tcPr>
          <w:p w:rsidR="00F1128D" w:rsidRPr="00F1128D" w:rsidRDefault="00F1128D" w:rsidP="00F1128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1128D">
              <w:rPr>
                <w:rFonts w:cs="Calibri"/>
                <w:color w:val="000000"/>
                <w:sz w:val="20"/>
                <w:szCs w:val="20"/>
              </w:rPr>
              <w:t>254 100 023,53</w:t>
            </w:r>
          </w:p>
        </w:tc>
      </w:tr>
      <w:tr w:rsidR="00F1128D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F1128D" w:rsidRPr="00555BF9" w:rsidRDefault="00F1128D" w:rsidP="00F1128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1468" w:type="dxa"/>
            <w:shd w:val="clear" w:color="auto" w:fill="6DE133"/>
            <w:vAlign w:val="center"/>
          </w:tcPr>
          <w:p w:rsidR="00F1128D" w:rsidRPr="00F1128D" w:rsidRDefault="00F1128D" w:rsidP="00F1128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1128D">
              <w:rPr>
                <w:rFonts w:cs="Calibri"/>
                <w:b/>
                <w:bCs/>
                <w:color w:val="000000"/>
                <w:sz w:val="20"/>
                <w:szCs w:val="20"/>
              </w:rPr>
              <w:t>526</w:t>
            </w:r>
          </w:p>
        </w:tc>
        <w:tc>
          <w:tcPr>
            <w:tcW w:w="3146" w:type="dxa"/>
            <w:shd w:val="clear" w:color="auto" w:fill="6DE133"/>
            <w:vAlign w:val="center"/>
          </w:tcPr>
          <w:p w:rsidR="00F1128D" w:rsidRPr="00F1128D" w:rsidRDefault="00F1128D" w:rsidP="00F1128D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F1128D">
              <w:rPr>
                <w:rFonts w:cs="Calibri"/>
                <w:b/>
                <w:bCs/>
                <w:color w:val="000000"/>
                <w:sz w:val="20"/>
                <w:szCs w:val="20"/>
              </w:rPr>
              <w:t>316 491 088,45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F1128D" w:rsidRPr="00F1128D" w:rsidRDefault="00F1128D" w:rsidP="00F1128D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F1128D">
              <w:rPr>
                <w:rFonts w:cs="Calibri"/>
                <w:b/>
                <w:bCs/>
                <w:color w:val="000000"/>
                <w:sz w:val="20"/>
                <w:szCs w:val="20"/>
              </w:rPr>
              <w:t>254 100 023,53</w:t>
            </w:r>
          </w:p>
        </w:tc>
      </w:tr>
    </w:tbl>
    <w:p w:rsidR="0043744D" w:rsidRDefault="00F1128D">
      <w:pPr>
        <w:rPr>
          <w:b/>
          <w:sz w:val="24"/>
          <w:szCs w:val="24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43744D" w:rsidRDefault="0043744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A640B" w:rsidRPr="00555BF9" w:rsidRDefault="000A640B" w:rsidP="000A640B">
      <w:pPr>
        <w:pBdr>
          <w:bottom w:val="single" w:sz="4" w:space="0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Podsumowanie </w:t>
      </w:r>
    </w:p>
    <w:p w:rsidR="000A640B" w:rsidRPr="00481A48" w:rsidRDefault="00360500" w:rsidP="00A93A13">
      <w:pPr>
        <w:spacing w:after="0"/>
        <w:ind w:left="-284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6471D480" wp14:editId="739A1F8D">
            <wp:extent cx="6759245" cy="3326847"/>
            <wp:effectExtent l="0" t="0" r="381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33" cy="333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0500" w:rsidRDefault="00360500">
      <w:pPr>
        <w:rPr>
          <w:b/>
          <w:sz w:val="24"/>
          <w:szCs w:val="24"/>
        </w:rPr>
      </w:pPr>
      <w:r w:rsidRPr="00555BF9">
        <w:rPr>
          <w:i/>
          <w:sz w:val="18"/>
        </w:rPr>
        <w:t>Źródło danych: Opracowanie własne na podstawie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C767A2" w:rsidRPr="00FB3B58" w:rsidRDefault="00E72571" w:rsidP="00FB3B58">
      <w:pPr>
        <w:pBdr>
          <w:bottom w:val="single" w:sz="4" w:space="1" w:color="auto"/>
        </w:pBdr>
        <w:rPr>
          <w:b/>
          <w:sz w:val="24"/>
          <w:szCs w:val="24"/>
        </w:rPr>
      </w:pPr>
      <w:r w:rsidRPr="008B3487">
        <w:rPr>
          <w:b/>
          <w:sz w:val="24"/>
          <w:szCs w:val="24"/>
        </w:rPr>
        <w:t>Dotychczasowe e</w:t>
      </w:r>
      <w:r w:rsidR="00A84E65" w:rsidRPr="008B3487">
        <w:rPr>
          <w:b/>
          <w:sz w:val="24"/>
          <w:szCs w:val="24"/>
        </w:rPr>
        <w:t>fekty realizacji projektów</w:t>
      </w:r>
      <w:r w:rsidR="00DE2EDF" w:rsidRPr="008B3487">
        <w:rPr>
          <w:b/>
          <w:sz w:val="24"/>
          <w:szCs w:val="24"/>
        </w:rPr>
        <w:t xml:space="preserve"> </w:t>
      </w:r>
      <w:r w:rsidR="00DE2EDF" w:rsidRPr="008B3487">
        <w:t>(wartości z wniosków o płatność pośrednią)</w:t>
      </w:r>
    </w:p>
    <w:p w:rsidR="00C767A2" w:rsidRPr="00C767A2" w:rsidRDefault="00C767A2" w:rsidP="00C767A2">
      <w:pPr>
        <w:pStyle w:val="Akapitzlist"/>
        <w:numPr>
          <w:ilvl w:val="0"/>
          <w:numId w:val="18"/>
        </w:numPr>
        <w:spacing w:after="120"/>
        <w:ind w:left="426"/>
        <w:jc w:val="both"/>
        <w:rPr>
          <w:rFonts w:cs="Calibri"/>
          <w:b/>
        </w:rPr>
      </w:pPr>
      <w:r w:rsidRPr="00C767A2">
        <w:rPr>
          <w:rFonts w:cs="Calibri"/>
        </w:rPr>
        <w:t>Udostępniono on-line 1 184 usługi publiczne o stopniu dojrzałości co najmniej 3, wobec wartości docelowej na koniec 2023 r. wynoszącej 1 800 szt.,</w:t>
      </w:r>
    </w:p>
    <w:p w:rsidR="00C767A2" w:rsidRPr="00C767A2" w:rsidRDefault="00C767A2" w:rsidP="00C767A2">
      <w:pPr>
        <w:pStyle w:val="Akapitzlist"/>
        <w:numPr>
          <w:ilvl w:val="0"/>
          <w:numId w:val="18"/>
        </w:numPr>
        <w:spacing w:after="120"/>
        <w:ind w:left="426"/>
        <w:jc w:val="both"/>
        <w:rPr>
          <w:rFonts w:cs="Calibri"/>
          <w:b/>
        </w:rPr>
      </w:pPr>
      <w:r w:rsidRPr="00C767A2">
        <w:rPr>
          <w:rFonts w:cs="Calibri"/>
        </w:rPr>
        <w:t>79 podmiotów udostępniło on-line informacje sektora publicznego (wartość docelowa dla 2023 r. – 100</w:t>
      </w:r>
      <w:r w:rsidR="00FB3B58">
        <w:rPr>
          <w:rFonts w:cs="Calibri"/>
        </w:rPr>
        <w:t> </w:t>
      </w:r>
      <w:r w:rsidRPr="00C767A2">
        <w:rPr>
          <w:rFonts w:cs="Calibri"/>
        </w:rPr>
        <w:t>szt.)</w:t>
      </w:r>
      <w:r>
        <w:rPr>
          <w:rFonts w:cs="Calibri"/>
        </w:rPr>
        <w:t xml:space="preserve">. </w:t>
      </w:r>
    </w:p>
    <w:p w:rsidR="0043744D" w:rsidRDefault="0043744D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 w:type="page"/>
      </w:r>
    </w:p>
    <w:p w:rsidR="00A44FF4" w:rsidRPr="00555BF9" w:rsidRDefault="0082229F" w:rsidP="000D70F6">
      <w:pPr>
        <w:pStyle w:val="Styl5"/>
        <w:spacing w:before="0"/>
        <w:ind w:left="360"/>
        <w:rPr>
          <w:color w:val="auto"/>
          <w:sz w:val="26"/>
          <w:szCs w:val="26"/>
        </w:rPr>
      </w:pPr>
      <w:bookmarkStart w:id="24" w:name="_Toc114042386"/>
      <w:r>
        <w:rPr>
          <w:color w:val="auto"/>
          <w:sz w:val="26"/>
          <w:szCs w:val="26"/>
        </w:rPr>
        <w:t>3</w:t>
      </w:r>
      <w:r w:rsidR="000D70F6" w:rsidRPr="00555BF9">
        <w:rPr>
          <w:color w:val="auto"/>
          <w:sz w:val="26"/>
          <w:szCs w:val="26"/>
        </w:rPr>
        <w:t>.3</w:t>
      </w:r>
      <w:r w:rsidR="000D711D" w:rsidRPr="00555BF9">
        <w:rPr>
          <w:color w:val="auto"/>
          <w:sz w:val="26"/>
          <w:szCs w:val="26"/>
        </w:rPr>
        <w:t xml:space="preserve"> </w:t>
      </w:r>
      <w:r w:rsidR="00A44FF4" w:rsidRPr="00555BF9">
        <w:rPr>
          <w:color w:val="auto"/>
          <w:sz w:val="26"/>
          <w:szCs w:val="26"/>
        </w:rPr>
        <w:t>Oś priorytetowa III. Czysta energia</w:t>
      </w:r>
      <w:bookmarkEnd w:id="24"/>
    </w:p>
    <w:p w:rsidR="009C0DA9" w:rsidRPr="00555BF9" w:rsidRDefault="009C0DA9" w:rsidP="009C0DA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Alokacja </w:t>
      </w:r>
    </w:p>
    <w:tbl>
      <w:tblPr>
        <w:tblW w:w="906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1985"/>
        <w:gridCol w:w="1842"/>
      </w:tblGrid>
      <w:tr w:rsidR="009C0DA9" w:rsidRPr="00555BF9" w:rsidTr="00052280">
        <w:trPr>
          <w:trHeight w:val="510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Numer i nazwa działania/poddziałania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EUR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PLN</w:t>
            </w:r>
          </w:p>
        </w:tc>
      </w:tr>
      <w:tr w:rsidR="001E6330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1E6330" w:rsidRPr="00555BF9" w:rsidRDefault="001E6330" w:rsidP="001E6330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3.1 Rozwój OZE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E6330">
              <w:rPr>
                <w:rFonts w:cs="Calibri"/>
                <w:color w:val="000000"/>
                <w:sz w:val="20"/>
                <w:szCs w:val="20"/>
              </w:rPr>
              <w:t>123 250 570,00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E6330">
              <w:rPr>
                <w:rFonts w:cs="Calibri"/>
                <w:color w:val="000000"/>
                <w:sz w:val="20"/>
                <w:szCs w:val="20"/>
              </w:rPr>
              <w:t>577 663 096,53</w:t>
            </w:r>
          </w:p>
        </w:tc>
      </w:tr>
      <w:tr w:rsidR="001E6330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1E6330" w:rsidRPr="00555BF9" w:rsidRDefault="001E6330" w:rsidP="001E6330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3.2 Modernizacja energetyczna budynków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E6330">
              <w:rPr>
                <w:rFonts w:cs="Calibri"/>
                <w:color w:val="000000"/>
                <w:sz w:val="20"/>
                <w:szCs w:val="20"/>
              </w:rPr>
              <w:t>75 085 234,00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E6330">
              <w:rPr>
                <w:rFonts w:cs="Calibri"/>
                <w:color w:val="000000"/>
                <w:sz w:val="20"/>
                <w:szCs w:val="20"/>
              </w:rPr>
              <w:t>351 916 983,23</w:t>
            </w:r>
          </w:p>
        </w:tc>
      </w:tr>
      <w:tr w:rsidR="001E6330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1E6330" w:rsidRPr="00555BF9" w:rsidRDefault="001E6330" w:rsidP="001E6330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3.3 Poprawa jakości powietrza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E6330">
              <w:rPr>
                <w:rFonts w:cs="Calibri"/>
                <w:color w:val="000000"/>
                <w:sz w:val="20"/>
                <w:szCs w:val="20"/>
              </w:rPr>
              <w:t>42 629 693,00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E6330">
              <w:rPr>
                <w:rFonts w:cs="Calibri"/>
                <w:color w:val="000000"/>
                <w:sz w:val="20"/>
                <w:szCs w:val="20"/>
              </w:rPr>
              <w:t>199 801 108,12</w:t>
            </w:r>
          </w:p>
        </w:tc>
      </w:tr>
      <w:tr w:rsidR="001E6330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1E6330">
              <w:rPr>
                <w:i/>
                <w:sz w:val="20"/>
                <w:szCs w:val="20"/>
              </w:rPr>
              <w:t>Poddziałanie 3.3.1 Realizacja planów niskoemisyjnych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1E6330">
              <w:rPr>
                <w:rFonts w:cs="Calibri"/>
                <w:i/>
                <w:iCs/>
                <w:color w:val="000000"/>
                <w:sz w:val="20"/>
                <w:szCs w:val="20"/>
              </w:rPr>
              <w:t>32 604 319,00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1E6330">
              <w:rPr>
                <w:rFonts w:cs="Calibri"/>
                <w:i/>
                <w:color w:val="000000"/>
                <w:sz w:val="20"/>
                <w:szCs w:val="20"/>
              </w:rPr>
              <w:t>152 813 182,72</w:t>
            </w:r>
          </w:p>
        </w:tc>
      </w:tr>
      <w:tr w:rsidR="001E6330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1E6330">
              <w:rPr>
                <w:i/>
                <w:sz w:val="20"/>
                <w:szCs w:val="20"/>
              </w:rPr>
              <w:t>Poddziałanie 3.3.2 Redukcja emisji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1E6330">
              <w:rPr>
                <w:rFonts w:cs="Calibri"/>
                <w:i/>
                <w:iCs/>
                <w:color w:val="000000"/>
                <w:sz w:val="20"/>
                <w:szCs w:val="20"/>
              </w:rPr>
              <w:t>1 654 282,00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1E6330">
              <w:rPr>
                <w:rFonts w:cs="Calibri"/>
                <w:i/>
                <w:color w:val="000000"/>
                <w:sz w:val="20"/>
                <w:szCs w:val="20"/>
              </w:rPr>
              <w:t>7 753 454,31</w:t>
            </w:r>
          </w:p>
        </w:tc>
      </w:tr>
      <w:tr w:rsidR="001E6330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1E6330">
              <w:rPr>
                <w:i/>
                <w:sz w:val="20"/>
                <w:szCs w:val="20"/>
              </w:rPr>
              <w:t>Poddziałanie 3.3.3 Realizacja planów niskoemisyjnych - ZIT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1E6330">
              <w:rPr>
                <w:rFonts w:cs="Calibri"/>
                <w:i/>
                <w:iCs/>
                <w:color w:val="000000"/>
                <w:sz w:val="20"/>
                <w:szCs w:val="20"/>
              </w:rPr>
              <w:t>8 371 092,00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1E6330">
              <w:rPr>
                <w:rFonts w:cs="Calibri"/>
                <w:i/>
                <w:color w:val="000000"/>
                <w:sz w:val="20"/>
                <w:szCs w:val="20"/>
              </w:rPr>
              <w:t>39 234 471,09</w:t>
            </w:r>
          </w:p>
        </w:tc>
      </w:tr>
      <w:tr w:rsidR="001E6330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1E6330" w:rsidRPr="00555BF9" w:rsidRDefault="001E6330" w:rsidP="001E6330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3.4 Rozwój OZE - ZIT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E6330">
              <w:rPr>
                <w:rFonts w:cs="Calibri"/>
                <w:color w:val="000000"/>
                <w:sz w:val="20"/>
                <w:szCs w:val="20"/>
              </w:rPr>
              <w:t>12 776 115,00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E6330" w:rsidRPr="001E6330" w:rsidRDefault="001E6330" w:rsidP="001E633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E6330">
              <w:rPr>
                <w:rFonts w:cs="Calibri"/>
                <w:color w:val="000000"/>
                <w:sz w:val="20"/>
                <w:szCs w:val="20"/>
              </w:rPr>
              <w:t>59 880 373,39</w:t>
            </w:r>
          </w:p>
        </w:tc>
      </w:tr>
      <w:tr w:rsidR="001E6330" w:rsidRPr="00555BF9" w:rsidTr="00052280">
        <w:trPr>
          <w:trHeight w:val="284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1E6330" w:rsidRPr="00555BF9" w:rsidRDefault="001E6330" w:rsidP="001E633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1E6330" w:rsidRPr="001E6330" w:rsidRDefault="001E6330" w:rsidP="001E6330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1E6330">
              <w:rPr>
                <w:rFonts w:cs="Calibri"/>
                <w:b/>
                <w:bCs/>
                <w:color w:val="000000"/>
                <w:sz w:val="20"/>
                <w:szCs w:val="20"/>
              </w:rPr>
              <w:t>253 741 612,00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1E6330" w:rsidRPr="001E6330" w:rsidRDefault="001E6330" w:rsidP="001E6330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1E6330">
              <w:rPr>
                <w:rFonts w:cs="Calibri"/>
                <w:b/>
                <w:bCs/>
                <w:color w:val="000000"/>
                <w:sz w:val="20"/>
                <w:szCs w:val="20"/>
              </w:rPr>
              <w:t>1 189 261 561,28</w:t>
            </w:r>
          </w:p>
        </w:tc>
      </w:tr>
    </w:tbl>
    <w:p w:rsidR="00A831FE" w:rsidRDefault="001E6330" w:rsidP="00346A4C">
      <w:pPr>
        <w:pBdr>
          <w:bottom w:val="single" w:sz="4" w:space="1" w:color="auto"/>
        </w:pBdr>
        <w:spacing w:before="240"/>
        <w:contextualSpacing/>
        <w:jc w:val="both"/>
        <w:rPr>
          <w:i/>
          <w:sz w:val="18"/>
        </w:rPr>
      </w:pPr>
      <w:r w:rsidRPr="00555BF9">
        <w:rPr>
          <w:i/>
          <w:sz w:val="18"/>
        </w:rPr>
        <w:t xml:space="preserve">Źródło danych: Szczegółowy Opis Osi Priorytetowych </w:t>
      </w:r>
      <w:r>
        <w:rPr>
          <w:i/>
          <w:sz w:val="18"/>
        </w:rPr>
        <w:t xml:space="preserve">Regionalnego Programu Operacyjnego Województwa Podkarpackiego na lata 2014-2020 </w:t>
      </w:r>
      <w:r w:rsidRPr="00555BF9">
        <w:rPr>
          <w:i/>
          <w:sz w:val="18"/>
        </w:rPr>
        <w:t xml:space="preserve">z dnia </w:t>
      </w:r>
      <w:r>
        <w:rPr>
          <w:i/>
          <w:sz w:val="18"/>
        </w:rPr>
        <w:t>31</w:t>
      </w:r>
      <w:r w:rsidRPr="00555BF9">
        <w:rPr>
          <w:i/>
          <w:sz w:val="18"/>
        </w:rPr>
        <w:t>.0</w:t>
      </w:r>
      <w:r>
        <w:rPr>
          <w:i/>
          <w:sz w:val="18"/>
        </w:rPr>
        <w:t>5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F4368A" w:rsidRDefault="00F4368A" w:rsidP="009D299E">
      <w:pPr>
        <w:pBdr>
          <w:bottom w:val="single" w:sz="4" w:space="1" w:color="auto"/>
        </w:pBdr>
        <w:spacing w:before="240"/>
        <w:jc w:val="both"/>
        <w:rPr>
          <w:b/>
          <w:sz w:val="24"/>
          <w:szCs w:val="24"/>
        </w:rPr>
      </w:pPr>
    </w:p>
    <w:p w:rsidR="009C0DA9" w:rsidRPr="00555BF9" w:rsidRDefault="009C0DA9" w:rsidP="009C0DA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Ogłoszone nabory wniosków o dofinansowanie </w:t>
      </w:r>
      <w:r w:rsidR="00F2460B" w:rsidRPr="00852BBE">
        <w:t>(bez naborów o statusie „unieważniony”)</w:t>
      </w:r>
    </w:p>
    <w:tbl>
      <w:tblPr>
        <w:tblW w:w="750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1134"/>
        <w:gridCol w:w="2693"/>
      </w:tblGrid>
      <w:tr w:rsidR="009C0DA9" w:rsidRPr="00555BF9" w:rsidTr="00504EC8">
        <w:trPr>
          <w:trHeight w:val="841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Numer i nazwa działania/ poddziałania</w:t>
            </w:r>
          </w:p>
        </w:tc>
        <w:tc>
          <w:tcPr>
            <w:tcW w:w="1094" w:type="dxa"/>
            <w:shd w:val="clear" w:color="auto" w:fill="00B0F0"/>
            <w:vAlign w:val="center"/>
            <w:hideMark/>
          </w:tcPr>
          <w:p w:rsidR="009C0DA9" w:rsidRPr="009E5FB5" w:rsidRDefault="009E5FB5" w:rsidP="009E5FB5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 xml:space="preserve">Nabory </w:t>
            </w:r>
            <w:r w:rsidR="00443E35">
              <w:rPr>
                <w:b/>
                <w:bCs/>
                <w:sz w:val="18"/>
                <w:szCs w:val="16"/>
              </w:rPr>
              <w:br/>
            </w:r>
            <w:r>
              <w:rPr>
                <w:b/>
                <w:bCs/>
                <w:sz w:val="18"/>
                <w:szCs w:val="16"/>
              </w:rPr>
              <w:t>– liczba</w:t>
            </w:r>
          </w:p>
        </w:tc>
        <w:tc>
          <w:tcPr>
            <w:tcW w:w="2633" w:type="dxa"/>
            <w:shd w:val="clear" w:color="auto" w:fill="00B0F0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>Kwota udostępniona w naborze</w:t>
            </w:r>
          </w:p>
          <w:p w:rsidR="009C0DA9" w:rsidRPr="009E5FB5" w:rsidRDefault="009E5FB5" w:rsidP="009E5FB5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[PLN]</w:t>
            </w:r>
            <w:r w:rsidR="006A7094">
              <w:rPr>
                <w:b/>
                <w:bCs/>
                <w:sz w:val="18"/>
                <w:szCs w:val="16"/>
              </w:rPr>
              <w:t>*</w:t>
            </w:r>
          </w:p>
        </w:tc>
      </w:tr>
      <w:tr w:rsidR="00B86D99" w:rsidRPr="00555BF9" w:rsidTr="00504EC8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B86D99" w:rsidRPr="00555BF9" w:rsidRDefault="00B86D99" w:rsidP="00B86D99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3.1 Rozwój OZE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86D99" w:rsidRPr="00555BF9" w:rsidRDefault="00B86D99" w:rsidP="00B86D99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B86D99" w:rsidRPr="00367AB3" w:rsidRDefault="00B86D99" w:rsidP="00B86D99">
            <w:pPr>
              <w:spacing w:after="0" w:line="240" w:lineRule="auto"/>
              <w:jc w:val="right"/>
              <w:rPr>
                <w:sz w:val="20"/>
                <w:szCs w:val="18"/>
              </w:rPr>
            </w:pPr>
            <w:r w:rsidRPr="00367AB3">
              <w:rPr>
                <w:rFonts w:cs="Calibri"/>
                <w:color w:val="000000"/>
                <w:sz w:val="20"/>
                <w:szCs w:val="20"/>
              </w:rPr>
              <w:t>215 000</w:t>
            </w:r>
            <w:r w:rsidR="00B53B2F" w:rsidRPr="00367AB3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367AB3">
              <w:rPr>
                <w:rFonts w:cs="Calibri"/>
                <w:color w:val="000000"/>
                <w:sz w:val="20"/>
                <w:szCs w:val="20"/>
              </w:rPr>
              <w:t>000</w:t>
            </w:r>
            <w:r w:rsidR="00B53B2F" w:rsidRPr="00367AB3">
              <w:rPr>
                <w:rFonts w:cs="Calibri"/>
                <w:color w:val="000000"/>
                <w:sz w:val="20"/>
                <w:szCs w:val="20"/>
              </w:rPr>
              <w:t>,00</w:t>
            </w:r>
          </w:p>
        </w:tc>
      </w:tr>
      <w:tr w:rsidR="00B86D99" w:rsidRPr="00555BF9" w:rsidTr="00504EC8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B86D99" w:rsidRPr="00555BF9" w:rsidRDefault="00B86D99" w:rsidP="00B86D99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3.2 Modernizacja energetyczna budynków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86D99" w:rsidRPr="00555BF9" w:rsidRDefault="00B86D99" w:rsidP="00B86D99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B86D99" w:rsidRPr="00367AB3" w:rsidRDefault="00B86D99" w:rsidP="00B86D99">
            <w:pPr>
              <w:spacing w:after="0" w:line="240" w:lineRule="auto"/>
              <w:jc w:val="right"/>
              <w:rPr>
                <w:sz w:val="20"/>
                <w:szCs w:val="18"/>
              </w:rPr>
            </w:pPr>
            <w:r w:rsidRPr="00367AB3">
              <w:rPr>
                <w:rFonts w:cs="Calibri"/>
                <w:color w:val="000000"/>
                <w:sz w:val="20"/>
                <w:szCs w:val="20"/>
              </w:rPr>
              <w:t>528 000</w:t>
            </w:r>
            <w:r w:rsidR="00B53B2F" w:rsidRPr="00367AB3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367AB3">
              <w:rPr>
                <w:rFonts w:cs="Calibri"/>
                <w:color w:val="000000"/>
                <w:sz w:val="20"/>
                <w:szCs w:val="20"/>
              </w:rPr>
              <w:t>000</w:t>
            </w:r>
            <w:r w:rsidR="00B53B2F" w:rsidRPr="00367AB3">
              <w:rPr>
                <w:rFonts w:cs="Calibri"/>
                <w:color w:val="000000"/>
                <w:sz w:val="20"/>
                <w:szCs w:val="20"/>
              </w:rPr>
              <w:t>,00</w:t>
            </w:r>
          </w:p>
        </w:tc>
      </w:tr>
      <w:tr w:rsidR="00B86D99" w:rsidRPr="00555BF9" w:rsidTr="00504EC8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B86D99" w:rsidRPr="00555BF9" w:rsidRDefault="00B86D99" w:rsidP="00B86D99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3.3 Poprawa jakości powietrza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86D99" w:rsidRDefault="00B86D99" w:rsidP="00B86D9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B86D99" w:rsidRPr="00367AB3" w:rsidRDefault="00B86D99" w:rsidP="00367AB3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367AB3">
              <w:rPr>
                <w:rFonts w:cs="Calibri"/>
                <w:color w:val="000000"/>
                <w:sz w:val="20"/>
                <w:szCs w:val="20"/>
              </w:rPr>
              <w:t>242 779</w:t>
            </w:r>
            <w:r w:rsidR="00367AB3" w:rsidRPr="00367AB3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367AB3">
              <w:rPr>
                <w:rFonts w:cs="Calibri"/>
                <w:color w:val="000000"/>
                <w:sz w:val="20"/>
                <w:szCs w:val="20"/>
              </w:rPr>
              <w:t>82</w:t>
            </w:r>
            <w:r w:rsidR="00367AB3" w:rsidRPr="00367AB3">
              <w:rPr>
                <w:rFonts w:cs="Calibri"/>
                <w:color w:val="000000"/>
                <w:sz w:val="20"/>
                <w:szCs w:val="20"/>
              </w:rPr>
              <w:t>5,78</w:t>
            </w:r>
          </w:p>
        </w:tc>
      </w:tr>
      <w:tr w:rsidR="00B86D99" w:rsidRPr="00555BF9" w:rsidTr="00504EC8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B86D99" w:rsidRPr="00B86D99" w:rsidRDefault="00B86D99" w:rsidP="00B86D99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B86D99">
              <w:rPr>
                <w:i/>
                <w:sz w:val="20"/>
                <w:szCs w:val="20"/>
              </w:rPr>
              <w:t>Poddziałanie 3.3.1 Realizacja planów niskoemisyjnych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86D99" w:rsidRPr="00B86D99" w:rsidRDefault="00B86D99" w:rsidP="00B86D99">
            <w:pPr>
              <w:spacing w:after="0" w:line="240" w:lineRule="auto"/>
              <w:jc w:val="center"/>
              <w:rPr>
                <w:i/>
                <w:sz w:val="20"/>
                <w:szCs w:val="18"/>
              </w:rPr>
            </w:pPr>
            <w:r w:rsidRPr="00B86D99">
              <w:rPr>
                <w:rFonts w:cs="Calibri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B86D99" w:rsidRPr="00367AB3" w:rsidRDefault="00B86D99" w:rsidP="00B86D99">
            <w:pPr>
              <w:spacing w:after="0" w:line="240" w:lineRule="auto"/>
              <w:jc w:val="right"/>
              <w:rPr>
                <w:i/>
                <w:sz w:val="20"/>
                <w:szCs w:val="18"/>
              </w:rPr>
            </w:pPr>
            <w:r w:rsidRPr="00367AB3">
              <w:rPr>
                <w:rFonts w:cs="Calibri"/>
                <w:i/>
                <w:iCs/>
                <w:color w:val="000000"/>
                <w:sz w:val="20"/>
                <w:szCs w:val="20"/>
              </w:rPr>
              <w:t>188 000</w:t>
            </w:r>
            <w:r w:rsidR="00B53B2F" w:rsidRPr="00367AB3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  <w:r w:rsidRPr="00367AB3">
              <w:rPr>
                <w:rFonts w:cs="Calibri"/>
                <w:i/>
                <w:iCs/>
                <w:color w:val="000000"/>
                <w:sz w:val="20"/>
                <w:szCs w:val="20"/>
              </w:rPr>
              <w:t>000</w:t>
            </w:r>
            <w:r w:rsidR="00B53B2F" w:rsidRPr="00367AB3">
              <w:rPr>
                <w:rFonts w:cs="Calibri"/>
                <w:i/>
                <w:iCs/>
                <w:color w:val="000000"/>
                <w:sz w:val="20"/>
                <w:szCs w:val="20"/>
              </w:rPr>
              <w:t>,00</w:t>
            </w:r>
          </w:p>
        </w:tc>
      </w:tr>
      <w:tr w:rsidR="00B86D99" w:rsidRPr="00555BF9" w:rsidTr="00504EC8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B86D99" w:rsidRPr="00B86D99" w:rsidRDefault="00B86D99" w:rsidP="00B86D99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B86D99">
              <w:rPr>
                <w:i/>
                <w:sz w:val="20"/>
                <w:szCs w:val="20"/>
              </w:rPr>
              <w:t>Poddziałanie 3.3.2 Redukcja emisji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86D99" w:rsidRPr="00B86D99" w:rsidRDefault="00B86D99" w:rsidP="00B86D99">
            <w:pPr>
              <w:spacing w:after="0" w:line="240" w:lineRule="auto"/>
              <w:jc w:val="center"/>
              <w:rPr>
                <w:i/>
                <w:sz w:val="20"/>
                <w:szCs w:val="18"/>
              </w:rPr>
            </w:pPr>
            <w:r w:rsidRPr="00B86D99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B86D99" w:rsidRPr="00367AB3" w:rsidRDefault="00B86D99" w:rsidP="00B86D99">
            <w:pPr>
              <w:spacing w:after="0" w:line="240" w:lineRule="auto"/>
              <w:jc w:val="right"/>
              <w:rPr>
                <w:i/>
                <w:sz w:val="20"/>
                <w:szCs w:val="18"/>
              </w:rPr>
            </w:pPr>
            <w:r w:rsidRPr="00367AB3">
              <w:rPr>
                <w:rFonts w:cs="Calibri"/>
                <w:i/>
                <w:iCs/>
                <w:color w:val="000000"/>
                <w:sz w:val="20"/>
                <w:szCs w:val="20"/>
              </w:rPr>
              <w:t>15 700</w:t>
            </w:r>
            <w:r w:rsidR="00B53B2F" w:rsidRPr="00367AB3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  <w:r w:rsidRPr="00367AB3">
              <w:rPr>
                <w:rFonts w:cs="Calibri"/>
                <w:i/>
                <w:iCs/>
                <w:color w:val="000000"/>
                <w:sz w:val="20"/>
                <w:szCs w:val="20"/>
              </w:rPr>
              <w:t>000</w:t>
            </w:r>
            <w:r w:rsidR="00B53B2F" w:rsidRPr="00367AB3">
              <w:rPr>
                <w:rFonts w:cs="Calibri"/>
                <w:i/>
                <w:iCs/>
                <w:color w:val="000000"/>
                <w:sz w:val="20"/>
                <w:szCs w:val="20"/>
              </w:rPr>
              <w:t>,00</w:t>
            </w:r>
          </w:p>
        </w:tc>
      </w:tr>
      <w:tr w:rsidR="00B86D99" w:rsidRPr="00555BF9" w:rsidTr="00504EC8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B86D99" w:rsidRPr="00B86D99" w:rsidRDefault="00B86D99" w:rsidP="00B86D99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B86D99">
              <w:rPr>
                <w:i/>
                <w:sz w:val="20"/>
                <w:szCs w:val="20"/>
              </w:rPr>
              <w:t>Poddziałanie 3.3.3 Realizacja planów niskoemisyjnych - ZIT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86D99" w:rsidRPr="00B86D99" w:rsidRDefault="00B86D99" w:rsidP="00B86D99">
            <w:pPr>
              <w:spacing w:after="0" w:line="240" w:lineRule="auto"/>
              <w:jc w:val="center"/>
              <w:rPr>
                <w:i/>
                <w:sz w:val="20"/>
                <w:szCs w:val="18"/>
              </w:rPr>
            </w:pPr>
            <w:r w:rsidRPr="00B86D99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B86D99" w:rsidRPr="00367AB3" w:rsidRDefault="00B86D99" w:rsidP="00B86D99">
            <w:pPr>
              <w:spacing w:after="0" w:line="240" w:lineRule="auto"/>
              <w:jc w:val="right"/>
              <w:rPr>
                <w:i/>
                <w:sz w:val="20"/>
                <w:szCs w:val="18"/>
              </w:rPr>
            </w:pPr>
            <w:r w:rsidRPr="00367AB3">
              <w:rPr>
                <w:rFonts w:cs="Calibri"/>
                <w:i/>
                <w:iCs/>
                <w:color w:val="000000"/>
                <w:sz w:val="20"/>
                <w:szCs w:val="20"/>
              </w:rPr>
              <w:t>39 079 825,78</w:t>
            </w:r>
          </w:p>
        </w:tc>
      </w:tr>
      <w:tr w:rsidR="00B86D99" w:rsidRPr="00555BF9" w:rsidTr="00504EC8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B86D99" w:rsidRPr="00555BF9" w:rsidRDefault="00B86D99" w:rsidP="00B86D99">
            <w:pPr>
              <w:spacing w:after="0" w:line="240" w:lineRule="auto"/>
              <w:rPr>
                <w:b/>
                <w:bCs/>
                <w:sz w:val="20"/>
                <w:szCs w:val="18"/>
              </w:rPr>
            </w:pPr>
            <w:r w:rsidRPr="00555BF9">
              <w:rPr>
                <w:sz w:val="20"/>
                <w:szCs w:val="20"/>
              </w:rPr>
              <w:t>Działanie 3.4 Rozwój OZE - ZIT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86D99" w:rsidRPr="00555BF9" w:rsidRDefault="00B86D99" w:rsidP="00B86D99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B86D99" w:rsidRPr="00367AB3" w:rsidRDefault="00B86D99" w:rsidP="00B86D99">
            <w:pPr>
              <w:spacing w:after="0" w:line="240" w:lineRule="auto"/>
              <w:jc w:val="right"/>
              <w:rPr>
                <w:sz w:val="20"/>
                <w:szCs w:val="18"/>
              </w:rPr>
            </w:pPr>
            <w:r w:rsidRPr="00367AB3">
              <w:rPr>
                <w:rFonts w:cs="Calibri"/>
                <w:color w:val="000000"/>
                <w:sz w:val="20"/>
                <w:szCs w:val="20"/>
              </w:rPr>
              <w:t>69 446 824,13</w:t>
            </w:r>
          </w:p>
        </w:tc>
      </w:tr>
      <w:tr w:rsidR="00B86D99" w:rsidRPr="00555BF9" w:rsidTr="00504EC8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</w:tcPr>
          <w:p w:rsidR="00B86D99" w:rsidRPr="00555BF9" w:rsidRDefault="00B86D99" w:rsidP="00B86D99">
            <w:pPr>
              <w:spacing w:after="0" w:line="240" w:lineRule="auto"/>
              <w:jc w:val="center"/>
              <w:rPr>
                <w:b/>
                <w:bCs/>
                <w:sz w:val="20"/>
                <w:szCs w:val="18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094" w:type="dxa"/>
            <w:shd w:val="clear" w:color="auto" w:fill="00B0F0"/>
            <w:vAlign w:val="center"/>
          </w:tcPr>
          <w:p w:rsidR="00B86D99" w:rsidRPr="00555BF9" w:rsidRDefault="00B86D99" w:rsidP="00B86D99">
            <w:pPr>
              <w:spacing w:after="0" w:line="240" w:lineRule="auto"/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2633" w:type="dxa"/>
            <w:shd w:val="clear" w:color="auto" w:fill="00B0F0"/>
            <w:vAlign w:val="center"/>
          </w:tcPr>
          <w:p w:rsidR="00B86D99" w:rsidRPr="00555BF9" w:rsidRDefault="00B86D99" w:rsidP="00B86D99">
            <w:pPr>
              <w:spacing w:after="0" w:line="240" w:lineRule="auto"/>
              <w:jc w:val="right"/>
              <w:rPr>
                <w:b/>
                <w:bCs/>
                <w:sz w:val="20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1 055 226 649,91</w:t>
            </w:r>
          </w:p>
        </w:tc>
      </w:tr>
    </w:tbl>
    <w:p w:rsidR="00020804" w:rsidRDefault="00320A49" w:rsidP="009D299E">
      <w:pPr>
        <w:spacing w:after="0"/>
        <w:ind w:firstLine="708"/>
        <w:rPr>
          <w:i/>
          <w:sz w:val="18"/>
        </w:rPr>
      </w:pPr>
      <w:r>
        <w:rPr>
          <w:i/>
          <w:sz w:val="18"/>
        </w:rPr>
        <w:t xml:space="preserve"> </w:t>
      </w:r>
      <w:r w:rsidR="00B86D99" w:rsidRPr="00555BF9">
        <w:rPr>
          <w:i/>
          <w:sz w:val="18"/>
        </w:rPr>
        <w:t>Źródło danych: SL2014 – stan na dzień 3</w:t>
      </w:r>
      <w:r w:rsidR="00B86D99">
        <w:rPr>
          <w:i/>
          <w:sz w:val="18"/>
        </w:rPr>
        <w:t>0</w:t>
      </w:r>
      <w:r w:rsidR="00B86D99" w:rsidRPr="00555BF9">
        <w:rPr>
          <w:i/>
          <w:sz w:val="18"/>
        </w:rPr>
        <w:t>.</w:t>
      </w:r>
      <w:r w:rsidR="00B86D99">
        <w:rPr>
          <w:i/>
          <w:sz w:val="18"/>
        </w:rPr>
        <w:t>06</w:t>
      </w:r>
      <w:r w:rsidR="00B86D99" w:rsidRPr="00555BF9">
        <w:rPr>
          <w:i/>
          <w:sz w:val="18"/>
        </w:rPr>
        <w:t>.202</w:t>
      </w:r>
      <w:r w:rsidR="00B86D99">
        <w:rPr>
          <w:i/>
          <w:sz w:val="18"/>
        </w:rPr>
        <w:t>2</w:t>
      </w:r>
      <w:r w:rsidR="00B86D99" w:rsidRPr="00555BF9">
        <w:rPr>
          <w:i/>
          <w:sz w:val="18"/>
        </w:rPr>
        <w:t xml:space="preserve"> r.</w:t>
      </w:r>
    </w:p>
    <w:p w:rsidR="006A7094" w:rsidRDefault="006A7094" w:rsidP="00B86D99">
      <w:pPr>
        <w:ind w:firstLine="708"/>
        <w:rPr>
          <w:i/>
          <w:sz w:val="18"/>
        </w:rPr>
      </w:pPr>
      <w:r>
        <w:rPr>
          <w:i/>
          <w:sz w:val="20"/>
          <w:szCs w:val="20"/>
        </w:rPr>
        <w:t>*Zsumowane kwoty budżetów ogłaszanych naborów</w:t>
      </w:r>
    </w:p>
    <w:p w:rsidR="00020804" w:rsidRDefault="00020804">
      <w:pPr>
        <w:rPr>
          <w:i/>
          <w:sz w:val="18"/>
        </w:rPr>
      </w:pPr>
      <w:r>
        <w:rPr>
          <w:i/>
          <w:sz w:val="18"/>
        </w:rPr>
        <w:br w:type="page"/>
      </w:r>
    </w:p>
    <w:p w:rsidR="009C0DA9" w:rsidRPr="00555BF9" w:rsidRDefault="009C0DA9" w:rsidP="009C0DA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Wnioski o dofinansowanie poprawne pod względem formalnym </w:t>
      </w:r>
    </w:p>
    <w:tbl>
      <w:tblPr>
        <w:tblW w:w="7221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8"/>
        <w:gridCol w:w="2126"/>
        <w:gridCol w:w="1985"/>
        <w:gridCol w:w="1842"/>
      </w:tblGrid>
      <w:tr w:rsidR="009C0DA9" w:rsidRPr="00555BF9" w:rsidTr="00504EC8">
        <w:trPr>
          <w:trHeight w:val="737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2086" w:type="dxa"/>
            <w:shd w:val="clear" w:color="auto" w:fill="8D9FA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Liczba wniosków poprawnych pod względem formalnym</w:t>
            </w:r>
          </w:p>
        </w:tc>
        <w:tc>
          <w:tcPr>
            <w:tcW w:w="1945" w:type="dxa"/>
            <w:shd w:val="clear" w:color="auto" w:fill="8D9FA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Wartość ogółem [PLN]</w:t>
            </w:r>
          </w:p>
        </w:tc>
        <w:tc>
          <w:tcPr>
            <w:tcW w:w="1782" w:type="dxa"/>
            <w:shd w:val="clear" w:color="auto" w:fill="8D9FA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Wkład UE [PLN]</w:t>
            </w:r>
          </w:p>
        </w:tc>
      </w:tr>
      <w:tr w:rsidR="00270849" w:rsidRPr="00555BF9" w:rsidTr="0027084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270849" w:rsidRPr="00555BF9" w:rsidRDefault="00270849" w:rsidP="0027084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3.1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0849">
              <w:rPr>
                <w:rFonts w:cs="Calibri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849">
              <w:rPr>
                <w:rFonts w:cs="Calibri"/>
                <w:color w:val="000000"/>
                <w:sz w:val="20"/>
                <w:szCs w:val="20"/>
              </w:rPr>
              <w:t>1 096 804 510,95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849">
              <w:rPr>
                <w:rFonts w:cs="Calibri"/>
                <w:color w:val="000000"/>
                <w:sz w:val="20"/>
                <w:szCs w:val="20"/>
              </w:rPr>
              <w:t>733 418 617,23</w:t>
            </w:r>
          </w:p>
        </w:tc>
      </w:tr>
      <w:tr w:rsidR="00270849" w:rsidRPr="00555BF9" w:rsidTr="0027084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270849" w:rsidRPr="00555BF9" w:rsidRDefault="00270849" w:rsidP="0027084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3.2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0849">
              <w:rPr>
                <w:rFonts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849">
              <w:rPr>
                <w:rFonts w:cs="Calibri"/>
                <w:color w:val="000000"/>
                <w:sz w:val="20"/>
                <w:szCs w:val="20"/>
              </w:rPr>
              <w:t>570 208 063,46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849">
              <w:rPr>
                <w:rFonts w:cs="Calibri"/>
                <w:color w:val="000000"/>
                <w:sz w:val="20"/>
                <w:szCs w:val="20"/>
              </w:rPr>
              <w:t>399 563 282,37</w:t>
            </w:r>
          </w:p>
        </w:tc>
      </w:tr>
      <w:tr w:rsidR="00270849" w:rsidRPr="00555BF9" w:rsidTr="0027084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270849" w:rsidRPr="00555BF9" w:rsidRDefault="00270849" w:rsidP="0027084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70849">
              <w:rPr>
                <w:rFonts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849">
              <w:rPr>
                <w:rFonts w:cs="Calibri"/>
                <w:color w:val="000000"/>
                <w:sz w:val="20"/>
                <w:szCs w:val="20"/>
              </w:rPr>
              <w:t>376 606 959,62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70849">
              <w:rPr>
                <w:rFonts w:cs="Calibri"/>
                <w:color w:val="000000"/>
                <w:sz w:val="20"/>
                <w:szCs w:val="20"/>
              </w:rPr>
              <w:t>231 856 058,78</w:t>
            </w:r>
          </w:p>
        </w:tc>
      </w:tr>
      <w:tr w:rsidR="00270849" w:rsidRPr="00555BF9" w:rsidTr="0027084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270849">
              <w:rPr>
                <w:i/>
                <w:sz w:val="20"/>
                <w:szCs w:val="20"/>
              </w:rPr>
              <w:t>3.3.1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70849">
              <w:rPr>
                <w:rFonts w:cs="Calibri"/>
                <w:i/>
                <w:i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70849">
              <w:rPr>
                <w:rFonts w:cs="Calibri"/>
                <w:i/>
                <w:iCs/>
                <w:color w:val="000000"/>
                <w:sz w:val="20"/>
                <w:szCs w:val="20"/>
              </w:rPr>
              <w:t>305 451 005,67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70849">
              <w:rPr>
                <w:rFonts w:cs="Calibri"/>
                <w:i/>
                <w:iCs/>
                <w:color w:val="000000"/>
                <w:sz w:val="20"/>
                <w:szCs w:val="20"/>
              </w:rPr>
              <w:t>177 552 548,75</w:t>
            </w:r>
          </w:p>
        </w:tc>
      </w:tr>
      <w:tr w:rsidR="00270849" w:rsidRPr="00555BF9" w:rsidTr="0027084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270849">
              <w:rPr>
                <w:i/>
                <w:sz w:val="20"/>
                <w:szCs w:val="20"/>
              </w:rPr>
              <w:t>3.3.2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70849">
              <w:rPr>
                <w:rFonts w:cs="Calibri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70849">
              <w:rPr>
                <w:rFonts w:cs="Calibri"/>
                <w:i/>
                <w:iCs/>
                <w:color w:val="000000"/>
                <w:sz w:val="20"/>
                <w:szCs w:val="20"/>
              </w:rPr>
              <w:t>21 206 238,37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70849">
              <w:rPr>
                <w:rFonts w:cs="Calibri"/>
                <w:i/>
                <w:iCs/>
                <w:color w:val="000000"/>
                <w:sz w:val="20"/>
                <w:szCs w:val="20"/>
              </w:rPr>
              <w:t>16 161 030,74</w:t>
            </w:r>
          </w:p>
        </w:tc>
      </w:tr>
      <w:tr w:rsidR="00270849" w:rsidRPr="00555BF9" w:rsidTr="0027084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270849">
              <w:rPr>
                <w:i/>
                <w:sz w:val="20"/>
                <w:szCs w:val="20"/>
              </w:rPr>
              <w:t>3.3.3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70849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70849">
              <w:rPr>
                <w:rFonts w:cs="Calibri"/>
                <w:i/>
                <w:iCs/>
                <w:color w:val="000000"/>
                <w:sz w:val="20"/>
                <w:szCs w:val="20"/>
              </w:rPr>
              <w:t>49 949 715,58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70849">
              <w:rPr>
                <w:rFonts w:cs="Calibri"/>
                <w:i/>
                <w:iCs/>
                <w:color w:val="000000"/>
                <w:sz w:val="20"/>
                <w:szCs w:val="20"/>
              </w:rPr>
              <w:t>38 142 479,29</w:t>
            </w:r>
          </w:p>
        </w:tc>
      </w:tr>
      <w:tr w:rsidR="00270849" w:rsidRPr="00555BF9" w:rsidTr="0027084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270849" w:rsidRPr="00555BF9" w:rsidRDefault="00270849" w:rsidP="0027084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3.4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0849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849">
              <w:rPr>
                <w:rFonts w:cs="Calibri"/>
                <w:color w:val="000000"/>
                <w:sz w:val="20"/>
                <w:szCs w:val="20"/>
              </w:rPr>
              <w:t>85 343 414,95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849">
              <w:rPr>
                <w:rFonts w:cs="Calibri"/>
                <w:color w:val="000000"/>
                <w:sz w:val="20"/>
                <w:szCs w:val="20"/>
              </w:rPr>
              <w:t>57 935 584,84</w:t>
            </w:r>
          </w:p>
        </w:tc>
      </w:tr>
      <w:tr w:rsidR="00270849" w:rsidRPr="00555BF9" w:rsidTr="00270849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270849" w:rsidRPr="00555BF9" w:rsidRDefault="00270849" w:rsidP="0027084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2086" w:type="dxa"/>
            <w:shd w:val="clear" w:color="auto" w:fill="8D9FA3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0849">
              <w:rPr>
                <w:rFonts w:cs="Calibri"/>
                <w:b/>
                <w:bCs/>
                <w:color w:val="000000"/>
                <w:sz w:val="20"/>
                <w:szCs w:val="20"/>
              </w:rPr>
              <w:t>552</w:t>
            </w:r>
          </w:p>
        </w:tc>
        <w:tc>
          <w:tcPr>
            <w:tcW w:w="1945" w:type="dxa"/>
            <w:shd w:val="clear" w:color="auto" w:fill="8D9FA3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0849">
              <w:rPr>
                <w:rFonts w:cs="Calibri"/>
                <w:b/>
                <w:bCs/>
                <w:color w:val="000000"/>
                <w:sz w:val="20"/>
                <w:szCs w:val="20"/>
              </w:rPr>
              <w:t>2 128 962 948,98</w:t>
            </w:r>
          </w:p>
        </w:tc>
        <w:tc>
          <w:tcPr>
            <w:tcW w:w="1782" w:type="dxa"/>
            <w:shd w:val="clear" w:color="auto" w:fill="8D9FA3"/>
            <w:vAlign w:val="center"/>
          </w:tcPr>
          <w:p w:rsidR="00270849" w:rsidRPr="00270849" w:rsidRDefault="00270849" w:rsidP="00270849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0849">
              <w:rPr>
                <w:rFonts w:cs="Calibri"/>
                <w:b/>
                <w:bCs/>
                <w:color w:val="000000"/>
                <w:sz w:val="20"/>
                <w:szCs w:val="20"/>
              </w:rPr>
              <w:t>1 422 773 543,22</w:t>
            </w:r>
          </w:p>
        </w:tc>
      </w:tr>
    </w:tbl>
    <w:p w:rsidR="00F4368A" w:rsidRDefault="00320A49" w:rsidP="009D299E">
      <w:pPr>
        <w:ind w:firstLine="708"/>
        <w:rPr>
          <w:b/>
          <w:sz w:val="24"/>
          <w:szCs w:val="24"/>
        </w:rPr>
      </w:pPr>
      <w:r>
        <w:rPr>
          <w:i/>
          <w:sz w:val="18"/>
        </w:rPr>
        <w:t xml:space="preserve"> </w:t>
      </w:r>
      <w:r w:rsidR="00B86D99" w:rsidRPr="00555BF9">
        <w:rPr>
          <w:i/>
          <w:sz w:val="18"/>
        </w:rPr>
        <w:t>Źródło danych: SL2014 – stan na dzień 3</w:t>
      </w:r>
      <w:r w:rsidR="00B86D99">
        <w:rPr>
          <w:i/>
          <w:sz w:val="18"/>
        </w:rPr>
        <w:t>0</w:t>
      </w:r>
      <w:r w:rsidR="00B86D99" w:rsidRPr="00555BF9">
        <w:rPr>
          <w:i/>
          <w:sz w:val="18"/>
        </w:rPr>
        <w:t>.</w:t>
      </w:r>
      <w:r w:rsidR="00B86D99">
        <w:rPr>
          <w:i/>
          <w:sz w:val="18"/>
        </w:rPr>
        <w:t>06</w:t>
      </w:r>
      <w:r w:rsidR="00B86D99" w:rsidRPr="00555BF9">
        <w:rPr>
          <w:i/>
          <w:sz w:val="18"/>
        </w:rPr>
        <w:t>.202</w:t>
      </w:r>
      <w:r w:rsidR="00B86D99">
        <w:rPr>
          <w:i/>
          <w:sz w:val="18"/>
        </w:rPr>
        <w:t>2</w:t>
      </w:r>
      <w:r w:rsidR="00B86D99" w:rsidRPr="00555BF9">
        <w:rPr>
          <w:i/>
          <w:sz w:val="18"/>
        </w:rPr>
        <w:t xml:space="preserve"> r.</w:t>
      </w:r>
    </w:p>
    <w:p w:rsidR="009C0DA9" w:rsidRPr="00555BF9" w:rsidRDefault="009C0DA9" w:rsidP="009C0DA9">
      <w:pPr>
        <w:pBdr>
          <w:bottom w:val="single" w:sz="4" w:space="0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Wnioski zatwierdzone do dofinansowania i umowy o dofinansowanie</w:t>
      </w:r>
    </w:p>
    <w:tbl>
      <w:tblPr>
        <w:tblW w:w="9348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"/>
        <w:gridCol w:w="1443"/>
        <w:gridCol w:w="1665"/>
        <w:gridCol w:w="1450"/>
        <w:gridCol w:w="1701"/>
        <w:gridCol w:w="1701"/>
      </w:tblGrid>
      <w:tr w:rsidR="009C0DA9" w:rsidRPr="00555BF9" w:rsidTr="00052280">
        <w:trPr>
          <w:trHeight w:val="152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1403" w:type="dxa"/>
            <w:shd w:val="clear" w:color="auto" w:fill="67B7AD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– liczba </w:t>
            </w:r>
          </w:p>
        </w:tc>
        <w:tc>
          <w:tcPr>
            <w:tcW w:w="1625" w:type="dxa"/>
            <w:shd w:val="clear" w:color="auto" w:fill="67B7AD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</w:t>
            </w:r>
          </w:p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- Wkład UE [PLN] </w:t>
            </w:r>
          </w:p>
        </w:tc>
        <w:tc>
          <w:tcPr>
            <w:tcW w:w="1410" w:type="dxa"/>
            <w:shd w:val="clear" w:color="auto" w:fill="FF7C80"/>
            <w:vAlign w:val="center"/>
            <w:hideMark/>
          </w:tcPr>
          <w:p w:rsidR="009C0DA9" w:rsidRPr="00555BF9" w:rsidRDefault="009E5FB5" w:rsidP="009E5FB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Umowy </w:t>
            </w:r>
            <w:r w:rsidR="00443E35">
              <w:rPr>
                <w:b/>
                <w:bCs/>
                <w:sz w:val="18"/>
                <w:szCs w:val="18"/>
              </w:rPr>
              <w:br/>
            </w:r>
            <w:r>
              <w:rPr>
                <w:b/>
                <w:bCs/>
                <w:sz w:val="18"/>
                <w:szCs w:val="18"/>
              </w:rPr>
              <w:t>o dofinansowanie – liczba</w:t>
            </w:r>
          </w:p>
        </w:tc>
        <w:tc>
          <w:tcPr>
            <w:tcW w:w="1661" w:type="dxa"/>
            <w:shd w:val="clear" w:color="auto" w:fill="FF7C80"/>
            <w:vAlign w:val="center"/>
            <w:hideMark/>
          </w:tcPr>
          <w:p w:rsidR="009C0DA9" w:rsidRPr="00555BF9" w:rsidRDefault="009C0DA9" w:rsidP="009E5FB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443E35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</w:t>
            </w:r>
            <w:r w:rsidR="009E5FB5">
              <w:rPr>
                <w:b/>
                <w:bCs/>
                <w:sz w:val="18"/>
                <w:szCs w:val="18"/>
              </w:rPr>
              <w:t>nsowanie – Wartość ogółem [PLN]</w:t>
            </w:r>
            <w:r w:rsidR="00020804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641" w:type="dxa"/>
            <w:shd w:val="clear" w:color="auto" w:fill="FF7C80"/>
            <w:vAlign w:val="center"/>
            <w:hideMark/>
          </w:tcPr>
          <w:p w:rsidR="009C0DA9" w:rsidRPr="00555BF9" w:rsidRDefault="009C0DA9" w:rsidP="009E5FB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443E35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 xml:space="preserve">o </w:t>
            </w:r>
            <w:r w:rsidR="009E5FB5">
              <w:rPr>
                <w:b/>
                <w:bCs/>
                <w:sz w:val="18"/>
                <w:szCs w:val="18"/>
              </w:rPr>
              <w:t>dofinansowanie - Wkład UE [PLN]</w:t>
            </w:r>
            <w:r w:rsidR="00020804">
              <w:rPr>
                <w:b/>
                <w:bCs/>
                <w:sz w:val="18"/>
                <w:szCs w:val="18"/>
              </w:rPr>
              <w:t>*</w:t>
            </w:r>
          </w:p>
        </w:tc>
      </w:tr>
      <w:tr w:rsidR="006A34A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hideMark/>
          </w:tcPr>
          <w:p w:rsidR="006A34A3" w:rsidRPr="00555BF9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3.1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4A3">
              <w:rPr>
                <w:rFonts w:cs="Calibri"/>
                <w:bCs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bCs/>
                <w:color w:val="000000"/>
                <w:sz w:val="20"/>
                <w:szCs w:val="20"/>
              </w:rPr>
              <w:t>602 482 309,39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840 974 527,97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567 227 665,40</w:t>
            </w:r>
          </w:p>
        </w:tc>
      </w:tr>
      <w:tr w:rsidR="006A34A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</w:tcPr>
          <w:p w:rsidR="006A34A3" w:rsidRPr="00555BF9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3.2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4A3">
              <w:rPr>
                <w:rFonts w:cs="Calibri"/>
                <w:bCs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bCs/>
                <w:color w:val="000000"/>
                <w:sz w:val="20"/>
                <w:szCs w:val="20"/>
              </w:rPr>
              <w:t>377 454 404,47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492 587 504,57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318 908 785,42</w:t>
            </w:r>
          </w:p>
        </w:tc>
      </w:tr>
      <w:tr w:rsidR="006A34A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</w:tcPr>
          <w:p w:rsidR="006A34A3" w:rsidRPr="00555BF9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4A3">
              <w:rPr>
                <w:rFonts w:cs="Calibri"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bCs/>
                <w:color w:val="000000"/>
                <w:sz w:val="20"/>
                <w:szCs w:val="20"/>
              </w:rPr>
              <w:t>198 896 541,06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sz w:val="20"/>
                <w:szCs w:val="20"/>
              </w:rPr>
              <w:t>273 905 857,55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173 062 839,01</w:t>
            </w:r>
          </w:p>
        </w:tc>
      </w:tr>
      <w:tr w:rsidR="006A34A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</w:tcPr>
          <w:p w:rsidR="006A34A3" w:rsidRPr="00073934" w:rsidRDefault="006A34A3" w:rsidP="006A34A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073934">
              <w:rPr>
                <w:i/>
                <w:sz w:val="20"/>
                <w:szCs w:val="20"/>
              </w:rPr>
              <w:t>3.3.1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145 323 096,03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220 489 675,14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132 478 264,18</w:t>
            </w:r>
          </w:p>
        </w:tc>
      </w:tr>
      <w:tr w:rsidR="006A34A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</w:tcPr>
          <w:p w:rsidR="006A34A3" w:rsidRPr="00073934" w:rsidRDefault="006A34A3" w:rsidP="006A34A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073934">
              <w:rPr>
                <w:i/>
                <w:sz w:val="20"/>
                <w:szCs w:val="20"/>
              </w:rPr>
              <w:t>3.3.2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15 430 965,74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3 358 040,40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2 442 095,56</w:t>
            </w:r>
          </w:p>
        </w:tc>
      </w:tr>
      <w:tr w:rsidR="006A34A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</w:tcPr>
          <w:p w:rsidR="006A34A3" w:rsidRPr="00073934" w:rsidRDefault="006A34A3" w:rsidP="006A34A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073934">
              <w:rPr>
                <w:i/>
                <w:sz w:val="20"/>
                <w:szCs w:val="20"/>
              </w:rPr>
              <w:t>3.3.3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38 142 479,29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50 058 142,01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38 142 479,27</w:t>
            </w:r>
          </w:p>
        </w:tc>
      </w:tr>
      <w:tr w:rsidR="006A34A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</w:tcPr>
          <w:p w:rsidR="006A34A3" w:rsidRPr="00555BF9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3.4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4A3">
              <w:rPr>
                <w:rFonts w:cs="Calibri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bCs/>
                <w:color w:val="000000"/>
                <w:sz w:val="20"/>
                <w:szCs w:val="20"/>
              </w:rPr>
              <w:t>57 935 584,84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81 595 581,82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56 459 284,14</w:t>
            </w:r>
          </w:p>
        </w:tc>
      </w:tr>
      <w:tr w:rsidR="006A34A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6A34A3" w:rsidRPr="00555BF9" w:rsidRDefault="006A34A3" w:rsidP="006A34A3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b/>
                <w:bCs/>
                <w:sz w:val="20"/>
                <w:szCs w:val="18"/>
              </w:rPr>
              <w:t>Razem:</w:t>
            </w:r>
          </w:p>
        </w:tc>
        <w:tc>
          <w:tcPr>
            <w:tcW w:w="1403" w:type="dxa"/>
            <w:shd w:val="clear" w:color="auto" w:fill="67B7AD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A34A3">
              <w:rPr>
                <w:rFonts w:cs="Calibri"/>
                <w:b/>
                <w:bCs/>
                <w:color w:val="000000"/>
                <w:sz w:val="20"/>
                <w:szCs w:val="20"/>
              </w:rPr>
              <w:t>438</w:t>
            </w:r>
          </w:p>
        </w:tc>
        <w:tc>
          <w:tcPr>
            <w:tcW w:w="1625" w:type="dxa"/>
            <w:shd w:val="clear" w:color="auto" w:fill="67B7AD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6A34A3">
              <w:rPr>
                <w:rFonts w:cs="Calibri"/>
                <w:b/>
                <w:bCs/>
                <w:color w:val="000000"/>
                <w:sz w:val="20"/>
                <w:szCs w:val="20"/>
              </w:rPr>
              <w:t>1 236 768 839,76</w:t>
            </w:r>
          </w:p>
        </w:tc>
        <w:tc>
          <w:tcPr>
            <w:tcW w:w="1410" w:type="dxa"/>
            <w:shd w:val="clear" w:color="auto" w:fill="FF7C80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A34A3">
              <w:rPr>
                <w:rFonts w:cs="Calibri"/>
                <w:b/>
                <w:bCs/>
                <w:color w:val="000000"/>
                <w:sz w:val="20"/>
                <w:szCs w:val="20"/>
              </w:rPr>
              <w:t>413</w:t>
            </w:r>
          </w:p>
        </w:tc>
        <w:tc>
          <w:tcPr>
            <w:tcW w:w="1661" w:type="dxa"/>
            <w:shd w:val="clear" w:color="auto" w:fill="FF7C80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6A34A3">
              <w:rPr>
                <w:rFonts w:cs="Calibri"/>
                <w:b/>
                <w:bCs/>
                <w:color w:val="000000"/>
                <w:sz w:val="20"/>
                <w:szCs w:val="20"/>
              </w:rPr>
              <w:t>1 689 063 471,91</w:t>
            </w:r>
          </w:p>
        </w:tc>
        <w:tc>
          <w:tcPr>
            <w:tcW w:w="1641" w:type="dxa"/>
            <w:shd w:val="clear" w:color="auto" w:fill="FF7C80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6A34A3">
              <w:rPr>
                <w:rFonts w:cs="Calibri"/>
                <w:b/>
                <w:bCs/>
                <w:color w:val="000000"/>
                <w:sz w:val="20"/>
                <w:szCs w:val="20"/>
              </w:rPr>
              <w:t>1 115 658 573,97</w:t>
            </w:r>
          </w:p>
        </w:tc>
      </w:tr>
    </w:tbl>
    <w:p w:rsidR="00B86D99" w:rsidRDefault="00B86D99" w:rsidP="000D472E">
      <w:pPr>
        <w:spacing w:after="0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020804" w:rsidRDefault="00020804" w:rsidP="00020804">
      <w:pPr>
        <w:rPr>
          <w:i/>
          <w:sz w:val="18"/>
        </w:rPr>
      </w:pPr>
      <w:r>
        <w:rPr>
          <w:i/>
          <w:sz w:val="18"/>
        </w:rPr>
        <w:t>*Wartość ogółem oraz wartość wkładu UE z ostatnich aktualnych wersji umów</w:t>
      </w:r>
    </w:p>
    <w:p w:rsidR="00020804" w:rsidRPr="004D2DA9" w:rsidRDefault="00020804" w:rsidP="000D472E">
      <w:pPr>
        <w:spacing w:after="0"/>
        <w:rPr>
          <w:b/>
          <w:sz w:val="24"/>
          <w:szCs w:val="24"/>
        </w:rPr>
      </w:pPr>
    </w:p>
    <w:p w:rsidR="00020804" w:rsidRDefault="0002080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C0DA9" w:rsidRPr="00555BF9" w:rsidRDefault="009C0DA9" w:rsidP="009C0DA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Wnioski o płatność </w:t>
      </w:r>
    </w:p>
    <w:tbl>
      <w:tblPr>
        <w:tblW w:w="9100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9"/>
        <w:gridCol w:w="1508"/>
        <w:gridCol w:w="3186"/>
        <w:gridCol w:w="2897"/>
      </w:tblGrid>
      <w:tr w:rsidR="009C0DA9" w:rsidRPr="00555BF9" w:rsidTr="00052280">
        <w:trPr>
          <w:trHeight w:val="577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Działanie/ Poddziałanie</w:t>
            </w:r>
          </w:p>
        </w:tc>
        <w:tc>
          <w:tcPr>
            <w:tcW w:w="1468" w:type="dxa"/>
            <w:shd w:val="clear" w:color="auto" w:fill="6DE133"/>
            <w:vAlign w:val="center"/>
            <w:hideMark/>
          </w:tcPr>
          <w:p w:rsidR="009C0DA9" w:rsidRPr="00555BF9" w:rsidRDefault="009C0DA9" w:rsidP="00392CB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 xml:space="preserve">Wnioski o płatność - </w:t>
            </w:r>
            <w:r w:rsidR="00392CB0">
              <w:rPr>
                <w:b/>
                <w:bCs/>
                <w:sz w:val="20"/>
                <w:szCs w:val="20"/>
              </w:rPr>
              <w:t>liczba</w:t>
            </w:r>
          </w:p>
        </w:tc>
        <w:tc>
          <w:tcPr>
            <w:tcW w:w="3146" w:type="dxa"/>
            <w:shd w:val="clear" w:color="auto" w:fill="6DE13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- Wartość ogółem [PLN]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– Wkład UE [PLN]</w:t>
            </w:r>
          </w:p>
        </w:tc>
      </w:tr>
      <w:tr w:rsidR="006A34A3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6A34A3" w:rsidRPr="00555BF9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3.1</w:t>
            </w:r>
          </w:p>
        </w:tc>
        <w:tc>
          <w:tcPr>
            <w:tcW w:w="1468" w:type="dxa"/>
            <w:shd w:val="clear" w:color="auto" w:fill="auto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917</w:t>
            </w:r>
          </w:p>
        </w:tc>
        <w:tc>
          <w:tcPr>
            <w:tcW w:w="3146" w:type="dxa"/>
            <w:shd w:val="clear" w:color="auto" w:fill="auto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657 527 121,59</w:t>
            </w:r>
          </w:p>
        </w:tc>
        <w:tc>
          <w:tcPr>
            <w:tcW w:w="2837" w:type="dxa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444 140 019,77</w:t>
            </w:r>
          </w:p>
        </w:tc>
      </w:tr>
      <w:tr w:rsidR="006A34A3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6A34A3" w:rsidRPr="00555BF9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3.2</w:t>
            </w:r>
          </w:p>
        </w:tc>
        <w:tc>
          <w:tcPr>
            <w:tcW w:w="1468" w:type="dxa"/>
            <w:shd w:val="clear" w:color="auto" w:fill="auto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3146" w:type="dxa"/>
            <w:shd w:val="clear" w:color="auto" w:fill="auto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488 140 038,53</w:t>
            </w:r>
          </w:p>
        </w:tc>
        <w:tc>
          <w:tcPr>
            <w:tcW w:w="2837" w:type="dxa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316 642 839,14</w:t>
            </w:r>
          </w:p>
        </w:tc>
      </w:tr>
      <w:tr w:rsidR="006A34A3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6A34A3" w:rsidRPr="00555BF9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1468" w:type="dxa"/>
            <w:shd w:val="clear" w:color="auto" w:fill="auto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3146" w:type="dxa"/>
            <w:shd w:val="clear" w:color="auto" w:fill="auto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126 722 226,98</w:t>
            </w:r>
          </w:p>
        </w:tc>
        <w:tc>
          <w:tcPr>
            <w:tcW w:w="2837" w:type="dxa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79 315 057,79</w:t>
            </w:r>
          </w:p>
        </w:tc>
      </w:tr>
      <w:tr w:rsidR="006A34A3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A34A3">
              <w:rPr>
                <w:i/>
                <w:sz w:val="20"/>
                <w:szCs w:val="20"/>
              </w:rPr>
              <w:t>3.3.1</w:t>
            </w:r>
          </w:p>
        </w:tc>
        <w:tc>
          <w:tcPr>
            <w:tcW w:w="1468" w:type="dxa"/>
            <w:shd w:val="clear" w:color="auto" w:fill="auto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195</w:t>
            </w:r>
          </w:p>
        </w:tc>
        <w:tc>
          <w:tcPr>
            <w:tcW w:w="3146" w:type="dxa"/>
            <w:shd w:val="clear" w:color="auto" w:fill="auto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123 674 033,29</w:t>
            </w:r>
          </w:p>
        </w:tc>
        <w:tc>
          <w:tcPr>
            <w:tcW w:w="2837" w:type="dxa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77 026 524,23</w:t>
            </w:r>
          </w:p>
        </w:tc>
      </w:tr>
      <w:tr w:rsidR="006A34A3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A34A3">
              <w:rPr>
                <w:i/>
                <w:sz w:val="20"/>
                <w:szCs w:val="20"/>
              </w:rPr>
              <w:t>3.3.2</w:t>
            </w:r>
          </w:p>
        </w:tc>
        <w:tc>
          <w:tcPr>
            <w:tcW w:w="1468" w:type="dxa"/>
            <w:shd w:val="clear" w:color="auto" w:fill="auto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3146" w:type="dxa"/>
            <w:shd w:val="clear" w:color="auto" w:fill="auto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1 544 503,39</w:t>
            </w:r>
          </w:p>
        </w:tc>
        <w:tc>
          <w:tcPr>
            <w:tcW w:w="2837" w:type="dxa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1 114 023,96</w:t>
            </w:r>
          </w:p>
        </w:tc>
      </w:tr>
      <w:tr w:rsidR="006A34A3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A34A3">
              <w:rPr>
                <w:i/>
                <w:sz w:val="20"/>
                <w:szCs w:val="20"/>
              </w:rPr>
              <w:t>3.3.3</w:t>
            </w:r>
          </w:p>
        </w:tc>
        <w:tc>
          <w:tcPr>
            <w:tcW w:w="1468" w:type="dxa"/>
            <w:shd w:val="clear" w:color="auto" w:fill="auto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146" w:type="dxa"/>
            <w:shd w:val="clear" w:color="auto" w:fill="auto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1 503 690,30</w:t>
            </w:r>
          </w:p>
        </w:tc>
        <w:tc>
          <w:tcPr>
            <w:tcW w:w="2837" w:type="dxa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A34A3">
              <w:rPr>
                <w:rFonts w:cs="Calibri"/>
                <w:i/>
                <w:iCs/>
                <w:color w:val="000000"/>
                <w:sz w:val="20"/>
                <w:szCs w:val="20"/>
              </w:rPr>
              <w:t>1 174 509,60</w:t>
            </w:r>
          </w:p>
        </w:tc>
      </w:tr>
      <w:tr w:rsidR="006A34A3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6A34A3" w:rsidRPr="00555BF9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3.4</w:t>
            </w:r>
          </w:p>
        </w:tc>
        <w:tc>
          <w:tcPr>
            <w:tcW w:w="1468" w:type="dxa"/>
            <w:shd w:val="clear" w:color="auto" w:fill="auto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146" w:type="dxa"/>
            <w:shd w:val="clear" w:color="auto" w:fill="auto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80 416 932,18</w:t>
            </w:r>
          </w:p>
        </w:tc>
        <w:tc>
          <w:tcPr>
            <w:tcW w:w="2837" w:type="dxa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A34A3">
              <w:rPr>
                <w:rFonts w:cs="Calibri"/>
                <w:color w:val="000000"/>
                <w:sz w:val="20"/>
                <w:szCs w:val="20"/>
              </w:rPr>
              <w:t>56 066 600,52</w:t>
            </w:r>
          </w:p>
        </w:tc>
      </w:tr>
      <w:tr w:rsidR="006A34A3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6A34A3" w:rsidRPr="00555BF9" w:rsidRDefault="006A34A3" w:rsidP="006A34A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1468" w:type="dxa"/>
            <w:shd w:val="clear" w:color="auto" w:fill="6DE133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A34A3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A34A3">
              <w:rPr>
                <w:rFonts w:cs="Calibri"/>
                <w:b/>
                <w:bCs/>
                <w:color w:val="000000"/>
                <w:sz w:val="20"/>
                <w:szCs w:val="20"/>
              </w:rPr>
              <w:t>094</w:t>
            </w:r>
          </w:p>
        </w:tc>
        <w:tc>
          <w:tcPr>
            <w:tcW w:w="3146" w:type="dxa"/>
            <w:shd w:val="clear" w:color="auto" w:fill="6DE133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6A34A3">
              <w:rPr>
                <w:rFonts w:cs="Calibri"/>
                <w:b/>
                <w:bCs/>
                <w:color w:val="000000"/>
                <w:sz w:val="20"/>
                <w:szCs w:val="20"/>
              </w:rPr>
              <w:t>1 352 806 319,28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6A34A3" w:rsidRPr="006A34A3" w:rsidRDefault="006A34A3" w:rsidP="006A34A3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6A34A3">
              <w:rPr>
                <w:rFonts w:cs="Calibri"/>
                <w:b/>
                <w:bCs/>
                <w:color w:val="000000"/>
                <w:sz w:val="20"/>
                <w:szCs w:val="20"/>
              </w:rPr>
              <w:t>896 164 517,22</w:t>
            </w:r>
          </w:p>
        </w:tc>
      </w:tr>
    </w:tbl>
    <w:p w:rsidR="003747A9" w:rsidRDefault="00B86D99">
      <w:pPr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845198" w:rsidRPr="00555BF9" w:rsidRDefault="000A640B" w:rsidP="00845198">
      <w:pPr>
        <w:pBdr>
          <w:bottom w:val="single" w:sz="4" w:space="0" w:color="auto"/>
        </w:pBdr>
        <w:rPr>
          <w:b/>
          <w:sz w:val="24"/>
          <w:szCs w:val="24"/>
        </w:rPr>
      </w:pPr>
      <w:r w:rsidRPr="00AB7BF1">
        <w:rPr>
          <w:b/>
          <w:sz w:val="24"/>
          <w:szCs w:val="24"/>
        </w:rPr>
        <w:t>Podsumowani</w:t>
      </w:r>
      <w:r w:rsidR="00845198" w:rsidRPr="00AB7BF1">
        <w:rPr>
          <w:b/>
          <w:sz w:val="24"/>
          <w:szCs w:val="24"/>
        </w:rPr>
        <w:t>e</w:t>
      </w:r>
    </w:p>
    <w:p w:rsidR="000A640B" w:rsidRPr="00481A48" w:rsidRDefault="003747A9" w:rsidP="005A2BEE">
      <w:pPr>
        <w:spacing w:after="0"/>
        <w:ind w:left="-284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7D4DF2AA" wp14:editId="40A84048">
            <wp:extent cx="6842632" cy="337293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510" cy="3376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7A9" w:rsidRPr="0041043A" w:rsidRDefault="003747A9" w:rsidP="003747A9">
      <w:pPr>
        <w:rPr>
          <w:i/>
          <w:sz w:val="18"/>
        </w:rPr>
      </w:pPr>
      <w:r w:rsidRPr="00555BF9">
        <w:rPr>
          <w:i/>
          <w:sz w:val="18"/>
        </w:rPr>
        <w:t>Źródło danych: Opracowanie własne na podstawie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DE596B" w:rsidRPr="00DD4FEE" w:rsidRDefault="00E72571" w:rsidP="00DE596B">
      <w:pPr>
        <w:pBdr>
          <w:bottom w:val="single" w:sz="4" w:space="1" w:color="auto"/>
        </w:pBdr>
        <w:rPr>
          <w:b/>
          <w:sz w:val="24"/>
          <w:szCs w:val="24"/>
        </w:rPr>
      </w:pPr>
      <w:r w:rsidRPr="00DD4FEE">
        <w:rPr>
          <w:b/>
          <w:sz w:val="24"/>
          <w:szCs w:val="24"/>
        </w:rPr>
        <w:t>Dotychczasowe e</w:t>
      </w:r>
      <w:r w:rsidR="003A438D" w:rsidRPr="00DD4FEE">
        <w:rPr>
          <w:b/>
          <w:sz w:val="24"/>
          <w:szCs w:val="24"/>
        </w:rPr>
        <w:t>fekty realizacji projektów</w:t>
      </w:r>
      <w:r w:rsidR="00DE2EDF" w:rsidRPr="00DD4FEE">
        <w:rPr>
          <w:b/>
          <w:sz w:val="24"/>
          <w:szCs w:val="24"/>
        </w:rPr>
        <w:t xml:space="preserve"> </w:t>
      </w:r>
      <w:r w:rsidR="00DE2EDF" w:rsidRPr="00DD4FEE">
        <w:t>(wartości z wniosków o płatność pośrednią)</w:t>
      </w:r>
    </w:p>
    <w:p w:rsidR="008D45AF" w:rsidRPr="008D45AF" w:rsidRDefault="008D45AF" w:rsidP="008D45AF">
      <w:pPr>
        <w:pStyle w:val="Akapitzlist"/>
        <w:numPr>
          <w:ilvl w:val="0"/>
          <w:numId w:val="3"/>
        </w:numPr>
        <w:spacing w:after="120"/>
        <w:jc w:val="both"/>
        <w:rPr>
          <w:rFonts w:cs="Calibri"/>
          <w:b/>
        </w:rPr>
      </w:pPr>
      <w:r w:rsidRPr="008D45AF">
        <w:rPr>
          <w:rFonts w:cs="Calibri"/>
        </w:rPr>
        <w:t>Ponad 2</w:t>
      </w:r>
      <w:r w:rsidR="00427B6D">
        <w:rPr>
          <w:rFonts w:cs="Calibri"/>
        </w:rPr>
        <w:t>44</w:t>
      </w:r>
      <w:r w:rsidRPr="008D45AF">
        <w:rPr>
          <w:rFonts w:cs="Calibri"/>
        </w:rPr>
        <w:t>,8</w:t>
      </w:r>
      <w:r w:rsidR="00427B6D">
        <w:rPr>
          <w:rFonts w:cs="Calibri"/>
        </w:rPr>
        <w:t xml:space="preserve">1 </w:t>
      </w:r>
      <w:r w:rsidRPr="008D45AF">
        <w:rPr>
          <w:rFonts w:cs="Calibri"/>
        </w:rPr>
        <w:t>MW dodatkowej zdolności wytwarzania energii z OZE,</w:t>
      </w:r>
    </w:p>
    <w:p w:rsidR="008D45AF" w:rsidRPr="008D45AF" w:rsidRDefault="008D45AF" w:rsidP="008D45AF">
      <w:pPr>
        <w:pStyle w:val="Akapitzlist"/>
        <w:numPr>
          <w:ilvl w:val="0"/>
          <w:numId w:val="3"/>
        </w:numPr>
        <w:spacing w:after="120"/>
        <w:jc w:val="both"/>
        <w:rPr>
          <w:rFonts w:cs="Calibri"/>
          <w:b/>
        </w:rPr>
      </w:pPr>
      <w:r w:rsidRPr="008D45AF">
        <w:rPr>
          <w:rFonts w:cs="Calibri"/>
        </w:rPr>
        <w:t xml:space="preserve">Zmniejszenie o 128 546 332,2 kWh rocznego zużycia energii pierwotnej w budynkach publicznych, co stanowi ponad 107% celu końcowego, </w:t>
      </w:r>
    </w:p>
    <w:p w:rsidR="008D45AF" w:rsidRPr="005B4B08" w:rsidRDefault="008D45AF" w:rsidP="008D45AF">
      <w:pPr>
        <w:pStyle w:val="Akapitzlist"/>
        <w:numPr>
          <w:ilvl w:val="0"/>
          <w:numId w:val="3"/>
        </w:numPr>
        <w:spacing w:after="120"/>
        <w:jc w:val="both"/>
        <w:rPr>
          <w:rFonts w:cs="Calibri"/>
          <w:b/>
        </w:rPr>
      </w:pPr>
      <w:r>
        <w:rPr>
          <w:rFonts w:cs="Calibri"/>
        </w:rPr>
        <w:t>5 810 gospodarstw domowych uzyskało lepszą klasę zużycia energii (</w:t>
      </w:r>
      <w:r w:rsidR="009525AA">
        <w:rPr>
          <w:rFonts w:cs="Calibri"/>
        </w:rPr>
        <w:t xml:space="preserve">ponad </w:t>
      </w:r>
      <w:r>
        <w:rPr>
          <w:rFonts w:cs="Calibri"/>
        </w:rPr>
        <w:t>100% celu końcowego)</w:t>
      </w:r>
      <w:r w:rsidR="004B7158">
        <w:rPr>
          <w:rFonts w:cs="Calibri"/>
        </w:rPr>
        <w:t>,</w:t>
      </w:r>
    </w:p>
    <w:p w:rsidR="005B4B08" w:rsidRPr="004B7158" w:rsidRDefault="00427B6D" w:rsidP="008D45AF">
      <w:pPr>
        <w:pStyle w:val="Akapitzlist"/>
        <w:numPr>
          <w:ilvl w:val="0"/>
          <w:numId w:val="3"/>
        </w:numPr>
        <w:spacing w:after="120"/>
        <w:jc w:val="both"/>
        <w:rPr>
          <w:rFonts w:cs="Calibri"/>
          <w:b/>
        </w:rPr>
      </w:pPr>
      <w:r>
        <w:rPr>
          <w:rFonts w:cs="Calibri"/>
          <w:bCs/>
        </w:rPr>
        <w:t xml:space="preserve">183 525,56 </w:t>
      </w:r>
      <w:r w:rsidRPr="00427B6D">
        <w:rPr>
          <w:rFonts w:cs="Calibri"/>
          <w:bCs/>
        </w:rPr>
        <w:t>ton równoważnika CO2</w:t>
      </w:r>
      <w:r>
        <w:rPr>
          <w:rFonts w:cs="Calibri"/>
          <w:bCs/>
        </w:rPr>
        <w:t xml:space="preserve"> s</w:t>
      </w:r>
      <w:r w:rsidRPr="00427B6D">
        <w:rPr>
          <w:rFonts w:cs="Calibri"/>
          <w:bCs/>
        </w:rPr>
        <w:t>zacowan</w:t>
      </w:r>
      <w:r>
        <w:rPr>
          <w:rFonts w:cs="Calibri"/>
          <w:bCs/>
        </w:rPr>
        <w:t>ego</w:t>
      </w:r>
      <w:r w:rsidRPr="00427B6D">
        <w:rPr>
          <w:rFonts w:cs="Calibri"/>
          <w:bCs/>
        </w:rPr>
        <w:t xml:space="preserve"> roczn</w:t>
      </w:r>
      <w:r>
        <w:rPr>
          <w:rFonts w:cs="Calibri"/>
          <w:bCs/>
        </w:rPr>
        <w:t>ego</w:t>
      </w:r>
      <w:r w:rsidRPr="00427B6D">
        <w:rPr>
          <w:rFonts w:cs="Calibri"/>
          <w:bCs/>
        </w:rPr>
        <w:t xml:space="preserve"> spadk</w:t>
      </w:r>
      <w:r>
        <w:rPr>
          <w:rFonts w:cs="Calibri"/>
          <w:bCs/>
        </w:rPr>
        <w:t>u</w:t>
      </w:r>
      <w:r w:rsidRPr="00427B6D">
        <w:rPr>
          <w:rFonts w:cs="Calibri"/>
          <w:bCs/>
        </w:rPr>
        <w:t xml:space="preserve"> emisji gazów cieplarnianych</w:t>
      </w:r>
      <w:r>
        <w:rPr>
          <w:rFonts w:cs="Calibri"/>
          <w:bCs/>
        </w:rPr>
        <w:t xml:space="preserve">. </w:t>
      </w:r>
    </w:p>
    <w:p w:rsidR="00973CCA" w:rsidRDefault="00973CCA">
      <w:pPr>
        <w:rPr>
          <w:rFonts w:asciiTheme="minorHAnsi" w:hAnsiTheme="minorHAnsi" w:cs="Arial"/>
          <w:highlight w:val="yellow"/>
        </w:rPr>
      </w:pPr>
      <w:r>
        <w:rPr>
          <w:rFonts w:asciiTheme="minorHAnsi" w:hAnsiTheme="minorHAnsi" w:cs="Arial"/>
          <w:highlight w:val="yellow"/>
        </w:rPr>
        <w:br w:type="page"/>
      </w:r>
    </w:p>
    <w:p w:rsidR="00A44FF4" w:rsidRPr="00555BF9" w:rsidRDefault="0082229F" w:rsidP="000D70F6">
      <w:pPr>
        <w:pStyle w:val="Styl5"/>
        <w:spacing w:before="0"/>
        <w:ind w:left="360"/>
        <w:jc w:val="both"/>
        <w:rPr>
          <w:color w:val="auto"/>
          <w:sz w:val="26"/>
          <w:szCs w:val="26"/>
        </w:rPr>
      </w:pPr>
      <w:bookmarkStart w:id="25" w:name="_Toc114042387"/>
      <w:r>
        <w:rPr>
          <w:color w:val="auto"/>
          <w:sz w:val="26"/>
          <w:szCs w:val="26"/>
        </w:rPr>
        <w:t>3</w:t>
      </w:r>
      <w:r w:rsidR="000D70F6" w:rsidRPr="00555BF9">
        <w:rPr>
          <w:color w:val="auto"/>
          <w:sz w:val="26"/>
          <w:szCs w:val="26"/>
        </w:rPr>
        <w:t>.4</w:t>
      </w:r>
      <w:r w:rsidR="000D711D" w:rsidRPr="00555BF9">
        <w:rPr>
          <w:color w:val="auto"/>
          <w:sz w:val="26"/>
          <w:szCs w:val="26"/>
        </w:rPr>
        <w:t xml:space="preserve"> </w:t>
      </w:r>
      <w:r w:rsidR="00A44FF4" w:rsidRPr="00555BF9">
        <w:rPr>
          <w:color w:val="auto"/>
          <w:sz w:val="26"/>
          <w:szCs w:val="26"/>
        </w:rPr>
        <w:t>Oś priorytetowa IV. Ochrona środowiska naturalnego i dziedzictwa kulturowego</w:t>
      </w:r>
      <w:bookmarkEnd w:id="25"/>
    </w:p>
    <w:p w:rsidR="009C0DA9" w:rsidRPr="00555BF9" w:rsidRDefault="009C0DA9" w:rsidP="009C0DA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Alokacja</w:t>
      </w:r>
    </w:p>
    <w:tbl>
      <w:tblPr>
        <w:tblW w:w="906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1985"/>
        <w:gridCol w:w="1842"/>
      </w:tblGrid>
      <w:tr w:rsidR="009C0DA9" w:rsidRPr="00555BF9" w:rsidTr="00052280">
        <w:trPr>
          <w:trHeight w:val="510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Numer i nazwa działania/poddziałania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EUR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PLN</w:t>
            </w:r>
          </w:p>
        </w:tc>
      </w:tr>
      <w:tr w:rsidR="002905E2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4.1 Zapobieganie i zwalczanie zagrożeń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18 965 424,00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88 889 045,75</w:t>
            </w:r>
          </w:p>
        </w:tc>
      </w:tr>
      <w:tr w:rsidR="002905E2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4.2 Gospodarka odpadami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10 249 183,00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48 036 895,80</w:t>
            </w:r>
          </w:p>
        </w:tc>
      </w:tr>
      <w:tr w:rsidR="002905E2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4.3 Gospodarka wodno-ściekowa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106 597 394,00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499 611 325,94</w:t>
            </w:r>
          </w:p>
        </w:tc>
      </w:tr>
      <w:tr w:rsidR="002905E2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2905E2" w:rsidRPr="00A0081F" w:rsidRDefault="002905E2" w:rsidP="002905E2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A0081F">
              <w:rPr>
                <w:i/>
                <w:sz w:val="20"/>
                <w:szCs w:val="20"/>
              </w:rPr>
              <w:t>Poddziałanie 4.3.1 Gospodarka ściekowa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2905E2">
              <w:rPr>
                <w:rFonts w:cs="Calibri"/>
                <w:i/>
                <w:iCs/>
                <w:color w:val="000000"/>
                <w:sz w:val="20"/>
                <w:szCs w:val="20"/>
              </w:rPr>
              <w:t>89 362 393,00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2905E2">
              <w:rPr>
                <w:rFonts w:cs="Calibri"/>
                <w:i/>
                <w:iCs/>
                <w:color w:val="000000"/>
                <w:sz w:val="20"/>
                <w:szCs w:val="20"/>
              </w:rPr>
              <w:t>418 832 599,75</w:t>
            </w:r>
          </w:p>
        </w:tc>
      </w:tr>
      <w:tr w:rsidR="002905E2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2905E2" w:rsidRPr="00A0081F" w:rsidRDefault="002905E2" w:rsidP="002905E2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A0081F">
              <w:rPr>
                <w:i/>
                <w:sz w:val="20"/>
                <w:szCs w:val="20"/>
              </w:rPr>
              <w:t>Poddziałanie 4.3.2 Zaopatrzenie w wodę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2905E2">
              <w:rPr>
                <w:rFonts w:cs="Calibri"/>
                <w:i/>
                <w:iCs/>
                <w:color w:val="000000"/>
                <w:sz w:val="20"/>
                <w:szCs w:val="20"/>
              </w:rPr>
              <w:t>14 082 068,00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2905E2">
              <w:rPr>
                <w:rFonts w:cs="Calibri"/>
                <w:i/>
                <w:iCs/>
                <w:color w:val="000000"/>
                <w:sz w:val="20"/>
                <w:szCs w:val="20"/>
              </w:rPr>
              <w:t>66 001 244,51</w:t>
            </w:r>
          </w:p>
        </w:tc>
      </w:tr>
      <w:tr w:rsidR="002905E2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2905E2" w:rsidRPr="00A0081F" w:rsidRDefault="002905E2" w:rsidP="002905E2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A0081F">
              <w:rPr>
                <w:i/>
                <w:sz w:val="20"/>
                <w:szCs w:val="20"/>
              </w:rPr>
              <w:t>Poddziałanie 4.3.3 Gospodarka ściekowa - ZIT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2905E2">
              <w:rPr>
                <w:rFonts w:cs="Calibri"/>
                <w:i/>
                <w:iCs/>
                <w:color w:val="000000"/>
                <w:sz w:val="20"/>
                <w:szCs w:val="20"/>
              </w:rPr>
              <w:t>3 152 933,00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2905E2">
              <w:rPr>
                <w:rFonts w:cs="Calibri"/>
                <w:i/>
                <w:iCs/>
                <w:color w:val="000000"/>
                <w:sz w:val="20"/>
                <w:szCs w:val="20"/>
              </w:rPr>
              <w:t>14 777 481,68</w:t>
            </w:r>
          </w:p>
        </w:tc>
      </w:tr>
      <w:tr w:rsidR="002905E2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4.4 Kultura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39 272 575,00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184 066 631,77</w:t>
            </w:r>
          </w:p>
        </w:tc>
      </w:tr>
      <w:tr w:rsidR="002905E2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4.5 Różnorodność biologiczna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6 607 846,00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30 970 313,42</w:t>
            </w:r>
          </w:p>
        </w:tc>
      </w:tr>
      <w:tr w:rsidR="002905E2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4.6 Kultura - ZIT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4 234 012,00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19 844 390,84</w:t>
            </w:r>
          </w:p>
        </w:tc>
      </w:tr>
      <w:tr w:rsidR="002905E2" w:rsidRPr="00555BF9" w:rsidTr="00052280">
        <w:trPr>
          <w:trHeight w:val="284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2905E2" w:rsidRPr="00555BF9" w:rsidRDefault="002905E2" w:rsidP="002905E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905E2">
              <w:rPr>
                <w:rFonts w:cs="Calibri"/>
                <w:b/>
                <w:bCs/>
                <w:color w:val="000000"/>
                <w:sz w:val="20"/>
                <w:szCs w:val="20"/>
              </w:rPr>
              <w:t>185 926 434,00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905E2">
              <w:rPr>
                <w:rFonts w:cs="Calibri"/>
                <w:b/>
                <w:bCs/>
                <w:color w:val="000000"/>
                <w:sz w:val="20"/>
                <w:szCs w:val="20"/>
              </w:rPr>
              <w:t>871 418 603,51</w:t>
            </w:r>
          </w:p>
        </w:tc>
      </w:tr>
    </w:tbl>
    <w:p w:rsidR="002905E2" w:rsidRDefault="002905E2" w:rsidP="002905E2">
      <w:pPr>
        <w:pBdr>
          <w:bottom w:val="single" w:sz="4" w:space="1" w:color="auto"/>
        </w:pBdr>
        <w:spacing w:before="240"/>
        <w:contextualSpacing/>
        <w:jc w:val="both"/>
        <w:rPr>
          <w:i/>
          <w:sz w:val="18"/>
        </w:rPr>
      </w:pPr>
      <w:r w:rsidRPr="00555BF9">
        <w:rPr>
          <w:i/>
          <w:sz w:val="18"/>
        </w:rPr>
        <w:t xml:space="preserve">Źródło danych: Szczegółowy Opis Osi Priorytetowych </w:t>
      </w:r>
      <w:r>
        <w:rPr>
          <w:i/>
          <w:sz w:val="18"/>
        </w:rPr>
        <w:t xml:space="preserve">Regionalnego Programu Operacyjnego Województwa Podkarpackiego na lata 2014-2020 </w:t>
      </w:r>
      <w:r w:rsidRPr="00555BF9">
        <w:rPr>
          <w:i/>
          <w:sz w:val="18"/>
        </w:rPr>
        <w:t xml:space="preserve">z dnia </w:t>
      </w:r>
      <w:r>
        <w:rPr>
          <w:i/>
          <w:sz w:val="18"/>
        </w:rPr>
        <w:t>31</w:t>
      </w:r>
      <w:r w:rsidRPr="00555BF9">
        <w:rPr>
          <w:i/>
          <w:sz w:val="18"/>
        </w:rPr>
        <w:t>.0</w:t>
      </w:r>
      <w:r>
        <w:rPr>
          <w:i/>
          <w:sz w:val="18"/>
        </w:rPr>
        <w:t>5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6A7094" w:rsidRDefault="006A7094">
      <w:pPr>
        <w:rPr>
          <w:b/>
          <w:sz w:val="24"/>
          <w:szCs w:val="24"/>
        </w:rPr>
      </w:pPr>
    </w:p>
    <w:p w:rsidR="009C0DA9" w:rsidRPr="00555BF9" w:rsidRDefault="009C0DA9" w:rsidP="009C0DA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Ogłoszone nabory wniosków o dofinansowanie </w:t>
      </w:r>
      <w:r w:rsidR="00F2460B" w:rsidRPr="00852BBE">
        <w:t>(bez naborów o statusie „unieważniony”)</w:t>
      </w:r>
    </w:p>
    <w:tbl>
      <w:tblPr>
        <w:tblW w:w="750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1134"/>
        <w:gridCol w:w="2693"/>
      </w:tblGrid>
      <w:tr w:rsidR="009C0DA9" w:rsidRPr="00555BF9" w:rsidTr="00504EC8">
        <w:trPr>
          <w:trHeight w:val="841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Numer i nazwa działania/ poddziałania</w:t>
            </w:r>
          </w:p>
        </w:tc>
        <w:tc>
          <w:tcPr>
            <w:tcW w:w="1094" w:type="dxa"/>
            <w:shd w:val="clear" w:color="auto" w:fill="00B0F0"/>
            <w:vAlign w:val="center"/>
            <w:hideMark/>
          </w:tcPr>
          <w:p w:rsidR="009C0DA9" w:rsidRPr="009E5FB5" w:rsidRDefault="009E5FB5" w:rsidP="009E5FB5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 xml:space="preserve">Nabory </w:t>
            </w:r>
            <w:r w:rsidR="00E32861">
              <w:rPr>
                <w:b/>
                <w:bCs/>
                <w:sz w:val="18"/>
                <w:szCs w:val="16"/>
              </w:rPr>
              <w:br/>
            </w:r>
            <w:r>
              <w:rPr>
                <w:b/>
                <w:bCs/>
                <w:sz w:val="18"/>
                <w:szCs w:val="16"/>
              </w:rPr>
              <w:t>– liczba</w:t>
            </w:r>
          </w:p>
        </w:tc>
        <w:tc>
          <w:tcPr>
            <w:tcW w:w="2633" w:type="dxa"/>
            <w:shd w:val="clear" w:color="auto" w:fill="00B0F0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>Kwota udostępniona w naborze</w:t>
            </w:r>
          </w:p>
          <w:p w:rsidR="009C0DA9" w:rsidRPr="007D1552" w:rsidRDefault="007D1552" w:rsidP="007D1552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[PLN]</w:t>
            </w:r>
            <w:r w:rsidR="006A7094">
              <w:rPr>
                <w:b/>
                <w:bCs/>
                <w:sz w:val="18"/>
                <w:szCs w:val="16"/>
              </w:rPr>
              <w:t>*</w:t>
            </w:r>
          </w:p>
        </w:tc>
      </w:tr>
      <w:tr w:rsidR="002905E2" w:rsidRPr="00555BF9" w:rsidTr="002905E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4.1 Zapobieganie i zwalczanie zagrożeń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2905E2" w:rsidRPr="00A65A5F" w:rsidRDefault="002905E2" w:rsidP="002905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2905E2" w:rsidRPr="00A65A5F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100 000 000,00</w:t>
            </w:r>
          </w:p>
        </w:tc>
      </w:tr>
      <w:tr w:rsidR="002905E2" w:rsidRPr="00555BF9" w:rsidTr="002905E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4.2 Gospodarka odpadami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2905E2" w:rsidRPr="00A65A5F" w:rsidRDefault="002905E2" w:rsidP="002905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2905E2" w:rsidRPr="00A65A5F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92 000 000,00</w:t>
            </w:r>
          </w:p>
        </w:tc>
      </w:tr>
      <w:tr w:rsidR="002905E2" w:rsidRPr="00555BF9" w:rsidTr="002905E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4.3 Gospodarka wodno-ściekowa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2905E2" w:rsidRPr="00A65A5F" w:rsidRDefault="002905E2" w:rsidP="002905E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2905E2" w:rsidRPr="00A65A5F" w:rsidRDefault="002905E2" w:rsidP="002905E2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596 960 056,65</w:t>
            </w:r>
          </w:p>
        </w:tc>
      </w:tr>
      <w:tr w:rsidR="002905E2" w:rsidRPr="00555BF9" w:rsidTr="002905E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2905E2" w:rsidRPr="00A0081F" w:rsidRDefault="002905E2" w:rsidP="002905E2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A0081F">
              <w:rPr>
                <w:i/>
                <w:sz w:val="20"/>
                <w:szCs w:val="20"/>
              </w:rPr>
              <w:t>Poddziałanie 4.3.1 Gospodarka ściekowa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2905E2" w:rsidRPr="00A0081F" w:rsidRDefault="002905E2" w:rsidP="002905E2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2905E2" w:rsidRPr="00A0081F" w:rsidRDefault="002905E2" w:rsidP="002905E2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538 000 000,00</w:t>
            </w:r>
          </w:p>
        </w:tc>
      </w:tr>
      <w:tr w:rsidR="002905E2" w:rsidRPr="00555BF9" w:rsidTr="002905E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2905E2" w:rsidRPr="00A0081F" w:rsidRDefault="002905E2" w:rsidP="002905E2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A0081F">
              <w:rPr>
                <w:i/>
                <w:sz w:val="20"/>
                <w:szCs w:val="20"/>
              </w:rPr>
              <w:t>Poddziałanie 4.3.2 Zaopatrzenie w wodę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2905E2" w:rsidRPr="00A0081F" w:rsidRDefault="002905E2" w:rsidP="002905E2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2905E2" w:rsidRPr="00A0081F" w:rsidRDefault="002905E2" w:rsidP="002905E2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17 000 000,00</w:t>
            </w:r>
          </w:p>
        </w:tc>
      </w:tr>
      <w:tr w:rsidR="002905E2" w:rsidRPr="00555BF9" w:rsidTr="002905E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2905E2" w:rsidRPr="00A0081F" w:rsidRDefault="002905E2" w:rsidP="002905E2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A0081F">
              <w:rPr>
                <w:i/>
                <w:sz w:val="20"/>
                <w:szCs w:val="20"/>
              </w:rPr>
              <w:t>Poddziałanie 4.3.3 Gospodarka ściekowa - ZIT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2905E2" w:rsidRPr="00A0081F" w:rsidRDefault="002905E2" w:rsidP="002905E2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2905E2" w:rsidRPr="00A0081F" w:rsidRDefault="002905E2" w:rsidP="002905E2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41 960 056,65</w:t>
            </w:r>
          </w:p>
        </w:tc>
      </w:tr>
      <w:tr w:rsidR="002905E2" w:rsidRPr="00555BF9" w:rsidTr="002905E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4.4 Kultura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2905E2" w:rsidRPr="00A65A5F" w:rsidRDefault="002905E2" w:rsidP="002905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2905E2" w:rsidRPr="00A65A5F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121 000 000,00</w:t>
            </w:r>
          </w:p>
        </w:tc>
      </w:tr>
      <w:tr w:rsidR="002905E2" w:rsidRPr="00555BF9" w:rsidTr="002905E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4.5 Różnorodność biologiczna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2905E2" w:rsidRPr="00A65A5F" w:rsidRDefault="002905E2" w:rsidP="002905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2905E2" w:rsidRPr="00A65A5F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90 621 596,00</w:t>
            </w:r>
          </w:p>
        </w:tc>
      </w:tr>
      <w:tr w:rsidR="002905E2" w:rsidRPr="00555BF9" w:rsidTr="002905E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4.6 Kultura - ZIT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2905E2" w:rsidRPr="00A65A5F" w:rsidRDefault="002905E2" w:rsidP="002905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2905E2" w:rsidRPr="00A65A5F" w:rsidRDefault="002905E2" w:rsidP="00290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18 000 000,00</w:t>
            </w:r>
          </w:p>
        </w:tc>
      </w:tr>
      <w:tr w:rsidR="002905E2" w:rsidRPr="00555BF9" w:rsidTr="002905E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</w:tcPr>
          <w:p w:rsidR="002905E2" w:rsidRPr="00555BF9" w:rsidRDefault="002905E2" w:rsidP="002905E2">
            <w:pPr>
              <w:spacing w:after="0" w:line="240" w:lineRule="auto"/>
              <w:jc w:val="center"/>
              <w:rPr>
                <w:b/>
                <w:bCs/>
                <w:sz w:val="20"/>
                <w:szCs w:val="18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094" w:type="dxa"/>
            <w:shd w:val="clear" w:color="auto" w:fill="00B0F0"/>
            <w:vAlign w:val="center"/>
          </w:tcPr>
          <w:p w:rsidR="002905E2" w:rsidRPr="00A65A5F" w:rsidRDefault="002905E2" w:rsidP="002905E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2633" w:type="dxa"/>
            <w:shd w:val="clear" w:color="auto" w:fill="00B0F0"/>
            <w:vAlign w:val="center"/>
          </w:tcPr>
          <w:p w:rsidR="002905E2" w:rsidRPr="00A65A5F" w:rsidRDefault="002905E2" w:rsidP="002905E2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1 018 581 652,65</w:t>
            </w:r>
          </w:p>
        </w:tc>
      </w:tr>
    </w:tbl>
    <w:p w:rsidR="002905E2" w:rsidRDefault="00320A49" w:rsidP="009D299E">
      <w:pPr>
        <w:spacing w:after="0"/>
        <w:rPr>
          <w:i/>
          <w:sz w:val="18"/>
        </w:rPr>
      </w:pPr>
      <w:r>
        <w:rPr>
          <w:i/>
          <w:sz w:val="18"/>
        </w:rPr>
        <w:t xml:space="preserve"> </w:t>
      </w:r>
      <w:r w:rsidR="002905E2">
        <w:rPr>
          <w:i/>
          <w:sz w:val="18"/>
        </w:rPr>
        <w:tab/>
      </w:r>
      <w:r w:rsidR="002905E2" w:rsidRPr="00555BF9">
        <w:rPr>
          <w:i/>
          <w:sz w:val="18"/>
        </w:rPr>
        <w:t>Źródło danych: SL2014 – stan na dzień 3</w:t>
      </w:r>
      <w:r w:rsidR="002905E2">
        <w:rPr>
          <w:i/>
          <w:sz w:val="18"/>
        </w:rPr>
        <w:t>0</w:t>
      </w:r>
      <w:r w:rsidR="002905E2" w:rsidRPr="00555BF9">
        <w:rPr>
          <w:i/>
          <w:sz w:val="18"/>
        </w:rPr>
        <w:t>.</w:t>
      </w:r>
      <w:r w:rsidR="002905E2">
        <w:rPr>
          <w:i/>
          <w:sz w:val="18"/>
        </w:rPr>
        <w:t>06</w:t>
      </w:r>
      <w:r w:rsidR="002905E2" w:rsidRPr="00555BF9">
        <w:rPr>
          <w:i/>
          <w:sz w:val="18"/>
        </w:rPr>
        <w:t>.202</w:t>
      </w:r>
      <w:r w:rsidR="002905E2">
        <w:rPr>
          <w:i/>
          <w:sz w:val="18"/>
        </w:rPr>
        <w:t>2</w:t>
      </w:r>
      <w:r w:rsidR="002905E2" w:rsidRPr="00555BF9">
        <w:rPr>
          <w:i/>
          <w:sz w:val="18"/>
        </w:rPr>
        <w:t xml:space="preserve"> r.</w:t>
      </w:r>
    </w:p>
    <w:p w:rsidR="006A7094" w:rsidRDefault="006A7094" w:rsidP="009D299E">
      <w:pPr>
        <w:ind w:firstLine="708"/>
        <w:rPr>
          <w:i/>
          <w:sz w:val="18"/>
        </w:rPr>
      </w:pPr>
      <w:r>
        <w:rPr>
          <w:i/>
          <w:sz w:val="20"/>
          <w:szCs w:val="20"/>
        </w:rPr>
        <w:t>*Zsumowane kwoty budżetów ogłaszanych naborów</w:t>
      </w:r>
    </w:p>
    <w:p w:rsidR="001B6261" w:rsidRPr="00555BF9" w:rsidRDefault="009C0DA9" w:rsidP="001B6261">
      <w:pPr>
        <w:pBdr>
          <w:bottom w:val="single" w:sz="4" w:space="0" w:color="auto"/>
        </w:pBdr>
        <w:spacing w:after="120"/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Wnioski o dofinansowanie poprawne pod względem formalnym</w:t>
      </w:r>
    </w:p>
    <w:tbl>
      <w:tblPr>
        <w:tblW w:w="7221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8"/>
        <w:gridCol w:w="2126"/>
        <w:gridCol w:w="1985"/>
        <w:gridCol w:w="1842"/>
      </w:tblGrid>
      <w:tr w:rsidR="009C0DA9" w:rsidRPr="00555BF9" w:rsidTr="00504EC8">
        <w:trPr>
          <w:trHeight w:val="737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2086" w:type="dxa"/>
            <w:shd w:val="clear" w:color="auto" w:fill="8D9FA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Liczba wniosków poprawnych pod względem formalnym</w:t>
            </w:r>
          </w:p>
        </w:tc>
        <w:tc>
          <w:tcPr>
            <w:tcW w:w="1945" w:type="dxa"/>
            <w:shd w:val="clear" w:color="auto" w:fill="8D9FA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Wartość ogółem [PLN]</w:t>
            </w:r>
          </w:p>
        </w:tc>
        <w:tc>
          <w:tcPr>
            <w:tcW w:w="1782" w:type="dxa"/>
            <w:shd w:val="clear" w:color="auto" w:fill="8D9FA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Wkład UE [PLN]</w:t>
            </w:r>
          </w:p>
        </w:tc>
      </w:tr>
      <w:tr w:rsidR="002905E2" w:rsidRPr="00555BF9" w:rsidTr="002905E2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4.1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129 981 438,49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87 749 064,20</w:t>
            </w:r>
          </w:p>
        </w:tc>
      </w:tr>
      <w:tr w:rsidR="002905E2" w:rsidRPr="00555BF9" w:rsidTr="002905E2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4.2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123 676 245,37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55 095 464,06</w:t>
            </w:r>
          </w:p>
        </w:tc>
      </w:tr>
      <w:tr w:rsidR="002905E2" w:rsidRPr="00555BF9" w:rsidTr="002905E2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945 989 105,16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553 213 582,72</w:t>
            </w:r>
          </w:p>
        </w:tc>
      </w:tr>
      <w:tr w:rsidR="002905E2" w:rsidRPr="00555BF9" w:rsidTr="002905E2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2905E2" w:rsidRPr="00A0081F" w:rsidRDefault="002905E2" w:rsidP="002905E2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A0081F">
              <w:rPr>
                <w:i/>
                <w:sz w:val="20"/>
                <w:szCs w:val="20"/>
              </w:rPr>
              <w:t>4.3.1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905E2">
              <w:rPr>
                <w:rFonts w:cs="Calibri"/>
                <w:i/>
                <w:i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905E2">
              <w:rPr>
                <w:rFonts w:cs="Calibri"/>
                <w:i/>
                <w:iCs/>
                <w:color w:val="000000"/>
                <w:sz w:val="20"/>
                <w:szCs w:val="20"/>
              </w:rPr>
              <w:t>791 222 597,81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905E2">
              <w:rPr>
                <w:rFonts w:cs="Calibri"/>
                <w:i/>
                <w:iCs/>
                <w:color w:val="000000"/>
                <w:sz w:val="20"/>
                <w:szCs w:val="20"/>
              </w:rPr>
              <w:t>470 328 802,70</w:t>
            </w:r>
          </w:p>
        </w:tc>
      </w:tr>
      <w:tr w:rsidR="002905E2" w:rsidRPr="00555BF9" w:rsidTr="002905E2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2905E2" w:rsidRPr="00A0081F" w:rsidRDefault="002905E2" w:rsidP="002905E2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A0081F">
              <w:rPr>
                <w:i/>
                <w:sz w:val="20"/>
                <w:szCs w:val="20"/>
              </w:rPr>
              <w:t>4.3.2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905E2">
              <w:rPr>
                <w:rFonts w:cs="Calibri"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905E2">
              <w:rPr>
                <w:rFonts w:cs="Calibri"/>
                <w:i/>
                <w:iCs/>
                <w:color w:val="000000"/>
                <w:sz w:val="20"/>
                <w:szCs w:val="20"/>
              </w:rPr>
              <w:t>129 915 257,44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905E2">
              <w:rPr>
                <w:rFonts w:cs="Calibri"/>
                <w:i/>
                <w:iCs/>
                <w:color w:val="000000"/>
                <w:sz w:val="20"/>
                <w:szCs w:val="20"/>
              </w:rPr>
              <w:t>70 282 927,09</w:t>
            </w:r>
          </w:p>
        </w:tc>
      </w:tr>
      <w:tr w:rsidR="002905E2" w:rsidRPr="00555BF9" w:rsidTr="002905E2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2905E2" w:rsidRPr="00A0081F" w:rsidRDefault="002905E2" w:rsidP="002905E2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A0081F">
              <w:rPr>
                <w:i/>
                <w:sz w:val="20"/>
                <w:szCs w:val="20"/>
              </w:rPr>
              <w:t>4.3.3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905E2">
              <w:rPr>
                <w:rFonts w:cs="Calibri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905E2">
              <w:rPr>
                <w:rFonts w:cs="Calibri"/>
                <w:i/>
                <w:iCs/>
                <w:color w:val="000000"/>
                <w:sz w:val="20"/>
                <w:szCs w:val="20"/>
              </w:rPr>
              <w:t>24 851 249,91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905E2">
              <w:rPr>
                <w:rFonts w:cs="Calibri"/>
                <w:i/>
                <w:iCs/>
                <w:color w:val="000000"/>
                <w:sz w:val="20"/>
                <w:szCs w:val="20"/>
              </w:rPr>
              <w:t>12 601 852,93</w:t>
            </w:r>
          </w:p>
        </w:tc>
      </w:tr>
      <w:tr w:rsidR="002905E2" w:rsidRPr="00555BF9" w:rsidTr="002905E2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4.4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336 048 267,72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217 680 297,40</w:t>
            </w:r>
          </w:p>
        </w:tc>
      </w:tr>
      <w:tr w:rsidR="002905E2" w:rsidRPr="00555BF9" w:rsidTr="002905E2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4.5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47 365 605,64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34 059 459,23</w:t>
            </w:r>
          </w:p>
        </w:tc>
      </w:tr>
      <w:tr w:rsidR="002905E2" w:rsidRPr="00555BF9" w:rsidTr="002905E2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2905E2" w:rsidRPr="00555BF9" w:rsidRDefault="002905E2" w:rsidP="002905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4.6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36 162 497,80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905E2">
              <w:rPr>
                <w:rFonts w:cs="Calibri"/>
                <w:color w:val="000000"/>
                <w:sz w:val="20"/>
                <w:szCs w:val="20"/>
              </w:rPr>
              <w:t>17 671 786,37</w:t>
            </w:r>
          </w:p>
        </w:tc>
      </w:tr>
      <w:tr w:rsidR="002905E2" w:rsidRPr="00555BF9" w:rsidTr="002905E2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2905E2" w:rsidRPr="00555BF9" w:rsidRDefault="002905E2" w:rsidP="002905E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2086" w:type="dxa"/>
            <w:shd w:val="clear" w:color="auto" w:fill="8D9FA3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905E2">
              <w:rPr>
                <w:rFonts w:cs="Calibri"/>
                <w:b/>
                <w:bCs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945" w:type="dxa"/>
            <w:shd w:val="clear" w:color="auto" w:fill="8D9FA3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905E2">
              <w:rPr>
                <w:rFonts w:cs="Calibri"/>
                <w:b/>
                <w:bCs/>
                <w:color w:val="000000"/>
                <w:sz w:val="20"/>
                <w:szCs w:val="20"/>
              </w:rPr>
              <w:t>1 619 223 160,18</w:t>
            </w:r>
          </w:p>
        </w:tc>
        <w:tc>
          <w:tcPr>
            <w:tcW w:w="1782" w:type="dxa"/>
            <w:shd w:val="clear" w:color="auto" w:fill="8D9FA3"/>
            <w:vAlign w:val="center"/>
          </w:tcPr>
          <w:p w:rsidR="002905E2" w:rsidRPr="002905E2" w:rsidRDefault="002905E2" w:rsidP="002905E2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905E2">
              <w:rPr>
                <w:rFonts w:cs="Calibri"/>
                <w:b/>
                <w:bCs/>
                <w:color w:val="000000"/>
                <w:sz w:val="20"/>
                <w:szCs w:val="20"/>
              </w:rPr>
              <w:t>965 469 653,98</w:t>
            </w:r>
          </w:p>
        </w:tc>
      </w:tr>
    </w:tbl>
    <w:p w:rsidR="00CE1315" w:rsidRPr="002905E2" w:rsidRDefault="00320A49" w:rsidP="002905E2">
      <w:pPr>
        <w:pBdr>
          <w:bottom w:val="single" w:sz="4" w:space="0" w:color="auto"/>
        </w:pBdr>
        <w:ind w:firstLine="708"/>
        <w:rPr>
          <w:i/>
          <w:sz w:val="18"/>
        </w:rPr>
      </w:pPr>
      <w:r>
        <w:rPr>
          <w:i/>
          <w:sz w:val="18"/>
        </w:rPr>
        <w:t xml:space="preserve"> </w:t>
      </w:r>
      <w:r w:rsidR="002905E2" w:rsidRPr="00555BF9">
        <w:rPr>
          <w:i/>
          <w:sz w:val="18"/>
        </w:rPr>
        <w:t>Źródło danych: SL2014 – stan na dzień 3</w:t>
      </w:r>
      <w:r w:rsidR="002905E2">
        <w:rPr>
          <w:i/>
          <w:sz w:val="18"/>
        </w:rPr>
        <w:t>0</w:t>
      </w:r>
      <w:r w:rsidR="002905E2" w:rsidRPr="00555BF9">
        <w:rPr>
          <w:i/>
          <w:sz w:val="18"/>
        </w:rPr>
        <w:t>.</w:t>
      </w:r>
      <w:r w:rsidR="002905E2">
        <w:rPr>
          <w:i/>
          <w:sz w:val="18"/>
        </w:rPr>
        <w:t>06</w:t>
      </w:r>
      <w:r w:rsidR="002905E2" w:rsidRPr="00555BF9">
        <w:rPr>
          <w:i/>
          <w:sz w:val="18"/>
        </w:rPr>
        <w:t>.202</w:t>
      </w:r>
      <w:r w:rsidR="002905E2">
        <w:rPr>
          <w:i/>
          <w:sz w:val="18"/>
        </w:rPr>
        <w:t>2</w:t>
      </w:r>
      <w:r w:rsidR="002905E2" w:rsidRPr="00555BF9">
        <w:rPr>
          <w:i/>
          <w:sz w:val="18"/>
        </w:rPr>
        <w:t xml:space="preserve"> r.</w:t>
      </w:r>
    </w:p>
    <w:p w:rsidR="009C0DA9" w:rsidRPr="00555BF9" w:rsidRDefault="009C0DA9" w:rsidP="009C0DA9">
      <w:pPr>
        <w:pBdr>
          <w:bottom w:val="single" w:sz="4" w:space="0" w:color="auto"/>
        </w:pBdr>
        <w:spacing w:before="120"/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Wnioski zatwierdzone do dofinansowania i umowy o dofinansowanie</w:t>
      </w:r>
    </w:p>
    <w:tbl>
      <w:tblPr>
        <w:tblW w:w="9206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"/>
        <w:gridCol w:w="1443"/>
        <w:gridCol w:w="1665"/>
        <w:gridCol w:w="1450"/>
        <w:gridCol w:w="1701"/>
        <w:gridCol w:w="1559"/>
      </w:tblGrid>
      <w:tr w:rsidR="009C0DA9" w:rsidRPr="00555BF9" w:rsidTr="00052280">
        <w:trPr>
          <w:trHeight w:val="152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1403" w:type="dxa"/>
            <w:shd w:val="clear" w:color="auto" w:fill="67B7AD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– liczba </w:t>
            </w:r>
          </w:p>
        </w:tc>
        <w:tc>
          <w:tcPr>
            <w:tcW w:w="1625" w:type="dxa"/>
            <w:shd w:val="clear" w:color="auto" w:fill="67B7AD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</w:t>
            </w:r>
          </w:p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- Wkład UE [PLN] </w:t>
            </w:r>
          </w:p>
        </w:tc>
        <w:tc>
          <w:tcPr>
            <w:tcW w:w="1410" w:type="dxa"/>
            <w:shd w:val="clear" w:color="auto" w:fill="FF7C80"/>
            <w:vAlign w:val="center"/>
            <w:hideMark/>
          </w:tcPr>
          <w:p w:rsidR="009C0DA9" w:rsidRPr="00555BF9" w:rsidRDefault="009E5FB5" w:rsidP="009E5FB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Umowy </w:t>
            </w:r>
            <w:r w:rsidR="00E32861">
              <w:rPr>
                <w:b/>
                <w:bCs/>
                <w:sz w:val="18"/>
                <w:szCs w:val="18"/>
              </w:rPr>
              <w:br/>
            </w:r>
            <w:r>
              <w:rPr>
                <w:b/>
                <w:bCs/>
                <w:sz w:val="18"/>
                <w:szCs w:val="18"/>
              </w:rPr>
              <w:t>o dofinansowanie – liczba</w:t>
            </w:r>
          </w:p>
        </w:tc>
        <w:tc>
          <w:tcPr>
            <w:tcW w:w="1661" w:type="dxa"/>
            <w:shd w:val="clear" w:color="auto" w:fill="FF7C80"/>
            <w:vAlign w:val="center"/>
            <w:hideMark/>
          </w:tcPr>
          <w:p w:rsidR="009C0DA9" w:rsidRPr="00555BF9" w:rsidRDefault="009C0DA9" w:rsidP="009E5FB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E32861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</w:t>
            </w:r>
            <w:r w:rsidR="009E5FB5">
              <w:rPr>
                <w:b/>
                <w:bCs/>
                <w:sz w:val="18"/>
                <w:szCs w:val="18"/>
              </w:rPr>
              <w:t>nsowanie – Wartość ogółem [PLN]</w:t>
            </w:r>
            <w:r w:rsidR="00020804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499" w:type="dxa"/>
            <w:shd w:val="clear" w:color="auto" w:fill="FF7C80"/>
            <w:vAlign w:val="center"/>
            <w:hideMark/>
          </w:tcPr>
          <w:p w:rsidR="009C0DA9" w:rsidRPr="00555BF9" w:rsidRDefault="009C0DA9" w:rsidP="009E5FB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E32861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 xml:space="preserve">o </w:t>
            </w:r>
            <w:r w:rsidR="009E5FB5">
              <w:rPr>
                <w:b/>
                <w:bCs/>
                <w:sz w:val="18"/>
                <w:szCs w:val="18"/>
              </w:rPr>
              <w:t>dofinansowanie - Wkład UE [PLN]</w:t>
            </w:r>
            <w:r w:rsidR="00020804">
              <w:rPr>
                <w:b/>
                <w:bCs/>
                <w:sz w:val="18"/>
                <w:szCs w:val="18"/>
              </w:rPr>
              <w:t>*</w:t>
            </w:r>
          </w:p>
        </w:tc>
      </w:tr>
      <w:tr w:rsidR="002B3A3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  <w:hideMark/>
          </w:tcPr>
          <w:p w:rsidR="002B3A33" w:rsidRPr="00555BF9" w:rsidRDefault="002B3A33" w:rsidP="002B3A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4.1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3A33">
              <w:rPr>
                <w:rFonts w:cs="Calibri"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/>
              <w:jc w:val="right"/>
              <w:rPr>
                <w:sz w:val="20"/>
                <w:szCs w:val="20"/>
              </w:rPr>
            </w:pPr>
            <w:r w:rsidRPr="002B3A33">
              <w:rPr>
                <w:rFonts w:cs="Calibri"/>
                <w:bCs/>
                <w:color w:val="000000"/>
                <w:sz w:val="20"/>
                <w:szCs w:val="20"/>
              </w:rPr>
              <w:t>86 999 134,44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115 484 378,51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73 796 948,49</w:t>
            </w:r>
          </w:p>
        </w:tc>
      </w:tr>
      <w:tr w:rsidR="002B3A3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2B3A33" w:rsidRPr="00555BF9" w:rsidRDefault="002B3A33" w:rsidP="002B3A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4.2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3A33">
              <w:rPr>
                <w:rFonts w:cs="Calibri"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B3A33">
              <w:rPr>
                <w:rFonts w:cs="Calibri"/>
                <w:bCs/>
                <w:color w:val="000000"/>
                <w:sz w:val="20"/>
                <w:szCs w:val="20"/>
              </w:rPr>
              <w:t>47 135 251,49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85 086 764,68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45 462 492,49</w:t>
            </w:r>
          </w:p>
        </w:tc>
      </w:tr>
      <w:tr w:rsidR="002B3A3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2B3A33" w:rsidRPr="00555BF9" w:rsidRDefault="002B3A33" w:rsidP="002B3A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2B3A33">
              <w:rPr>
                <w:rFonts w:cs="Calibri"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2B3A33">
              <w:rPr>
                <w:rFonts w:cs="Calibri"/>
                <w:bCs/>
                <w:color w:val="000000"/>
                <w:sz w:val="20"/>
                <w:szCs w:val="20"/>
              </w:rPr>
              <w:t>508 461 547,50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2B3A33">
              <w:rPr>
                <w:rFonts w:cs="Calibri"/>
                <w:sz w:val="20"/>
                <w:szCs w:val="20"/>
              </w:rPr>
              <w:t>834 203 933,22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453 122 574,79</w:t>
            </w:r>
          </w:p>
        </w:tc>
      </w:tr>
      <w:tr w:rsidR="002B3A3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2B3A33" w:rsidRPr="00A0081F" w:rsidRDefault="002B3A33" w:rsidP="002B3A3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A0081F">
              <w:rPr>
                <w:i/>
                <w:sz w:val="20"/>
                <w:szCs w:val="20"/>
              </w:rPr>
              <w:t>4.3.1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2B3A33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2B3A33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431 045 782,44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2B3A33">
              <w:rPr>
                <w:rFonts w:cs="Calibri"/>
                <w:i/>
                <w:i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2B3A33">
              <w:rPr>
                <w:rFonts w:cs="Calibri"/>
                <w:i/>
                <w:iCs/>
                <w:color w:val="000000"/>
                <w:sz w:val="20"/>
                <w:szCs w:val="20"/>
              </w:rPr>
              <w:t>701 064 112,70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2B3A33">
              <w:rPr>
                <w:rFonts w:cs="Calibri"/>
                <w:i/>
                <w:iCs/>
                <w:color w:val="000000"/>
                <w:sz w:val="20"/>
                <w:szCs w:val="20"/>
              </w:rPr>
              <w:t>383 511 775,03</w:t>
            </w:r>
          </w:p>
        </w:tc>
      </w:tr>
      <w:tr w:rsidR="002B3A3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2B3A33" w:rsidRPr="00A0081F" w:rsidRDefault="002B3A33" w:rsidP="002B3A3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A0081F">
              <w:rPr>
                <w:i/>
                <w:sz w:val="20"/>
                <w:szCs w:val="20"/>
              </w:rPr>
              <w:t>4.3.2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2B3A33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2B3A33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64 813 912,13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2B3A33">
              <w:rPr>
                <w:rFonts w:cs="Calibri"/>
                <w:i/>
                <w:i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2B3A33">
              <w:rPr>
                <w:rFonts w:cs="Calibri"/>
                <w:i/>
                <w:iCs/>
                <w:color w:val="000000"/>
                <w:sz w:val="20"/>
                <w:szCs w:val="20"/>
              </w:rPr>
              <w:t>109 140 481,66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2B3A33">
              <w:rPr>
                <w:rFonts w:cs="Calibri"/>
                <w:i/>
                <w:iCs/>
                <w:color w:val="000000"/>
                <w:sz w:val="20"/>
                <w:szCs w:val="20"/>
              </w:rPr>
              <w:t>56 758 451,91</w:t>
            </w:r>
          </w:p>
        </w:tc>
      </w:tr>
      <w:tr w:rsidR="002B3A3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2B3A33" w:rsidRPr="00A0081F" w:rsidRDefault="002B3A33" w:rsidP="002B3A3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A0081F">
              <w:rPr>
                <w:i/>
                <w:sz w:val="20"/>
                <w:szCs w:val="20"/>
              </w:rPr>
              <w:t>4.3.3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2B3A33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2B3A33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12 601 852,93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2B3A33">
              <w:rPr>
                <w:rFonts w:cs="Calibri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2B3A33">
              <w:rPr>
                <w:rFonts w:cs="Calibri"/>
                <w:i/>
                <w:iCs/>
                <w:color w:val="000000"/>
                <w:sz w:val="20"/>
                <w:szCs w:val="20"/>
              </w:rPr>
              <w:t>23 999 338,86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2B3A33">
              <w:rPr>
                <w:rFonts w:cs="Calibri"/>
                <w:i/>
                <w:iCs/>
                <w:color w:val="000000"/>
                <w:sz w:val="20"/>
                <w:szCs w:val="20"/>
              </w:rPr>
              <w:t>12 852 347,85</w:t>
            </w:r>
          </w:p>
        </w:tc>
      </w:tr>
      <w:tr w:rsidR="002B3A3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2B3A33" w:rsidRPr="00555BF9" w:rsidRDefault="002B3A33" w:rsidP="002B3A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4.4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3A33">
              <w:rPr>
                <w:rFonts w:cs="Calibri"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B3A33">
              <w:rPr>
                <w:rFonts w:cs="Calibri"/>
                <w:bCs/>
                <w:color w:val="000000"/>
                <w:sz w:val="20"/>
                <w:szCs w:val="20"/>
              </w:rPr>
              <w:t>192 645 283,22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316 426 919,97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184 118 543,13</w:t>
            </w:r>
          </w:p>
        </w:tc>
      </w:tr>
      <w:tr w:rsidR="002B3A3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2B3A33" w:rsidRPr="00555BF9" w:rsidRDefault="002B3A33" w:rsidP="002B3A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4.5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3A33">
              <w:rPr>
                <w:rFonts w:cs="Calibri"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B3A33">
              <w:rPr>
                <w:rFonts w:cs="Calibri"/>
                <w:bCs/>
                <w:color w:val="000000"/>
                <w:sz w:val="20"/>
                <w:szCs w:val="20"/>
              </w:rPr>
              <w:t>31 509 459,25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40 932 832,94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27 207 292,69</w:t>
            </w:r>
          </w:p>
        </w:tc>
      </w:tr>
      <w:tr w:rsidR="002B3A3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2B3A33" w:rsidRPr="00555BF9" w:rsidRDefault="002B3A33" w:rsidP="002B3A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4.6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3A33">
              <w:rPr>
                <w:rFonts w:cs="Calibri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B3A33">
              <w:rPr>
                <w:rFonts w:cs="Calibri"/>
                <w:bCs/>
                <w:color w:val="000000"/>
                <w:sz w:val="20"/>
                <w:szCs w:val="20"/>
              </w:rPr>
              <w:t>17 671 786,37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38 389 718,56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B3A33">
              <w:rPr>
                <w:rFonts w:cs="Calibri"/>
                <w:color w:val="000000"/>
                <w:sz w:val="20"/>
                <w:szCs w:val="20"/>
              </w:rPr>
              <w:t>17 957 576,29</w:t>
            </w:r>
          </w:p>
        </w:tc>
      </w:tr>
      <w:tr w:rsidR="002B3A33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2B3A33" w:rsidRPr="00555BF9" w:rsidRDefault="002B3A33" w:rsidP="002B3A33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b/>
                <w:bCs/>
                <w:sz w:val="20"/>
                <w:szCs w:val="18"/>
              </w:rPr>
              <w:t>Razem:</w:t>
            </w:r>
          </w:p>
        </w:tc>
        <w:tc>
          <w:tcPr>
            <w:tcW w:w="1403" w:type="dxa"/>
            <w:shd w:val="clear" w:color="auto" w:fill="67B7AD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B3A33">
              <w:rPr>
                <w:rFonts w:cs="Calibri"/>
                <w:b/>
                <w:bCs/>
                <w:color w:val="000000"/>
                <w:sz w:val="20"/>
                <w:szCs w:val="20"/>
              </w:rPr>
              <w:t>344</w:t>
            </w:r>
          </w:p>
        </w:tc>
        <w:tc>
          <w:tcPr>
            <w:tcW w:w="1625" w:type="dxa"/>
            <w:shd w:val="clear" w:color="auto" w:fill="67B7AD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2B3A33">
              <w:rPr>
                <w:rFonts w:cs="Calibri"/>
                <w:b/>
                <w:bCs/>
                <w:color w:val="000000"/>
                <w:sz w:val="20"/>
                <w:szCs w:val="20"/>
              </w:rPr>
              <w:t>884 422 462,27</w:t>
            </w:r>
          </w:p>
        </w:tc>
        <w:tc>
          <w:tcPr>
            <w:tcW w:w="1410" w:type="dxa"/>
            <w:shd w:val="clear" w:color="auto" w:fill="FF7C80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B3A33">
              <w:rPr>
                <w:rFonts w:cs="Calibri"/>
                <w:b/>
                <w:bCs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661" w:type="dxa"/>
            <w:shd w:val="clear" w:color="auto" w:fill="FF7C80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2B3A33">
              <w:rPr>
                <w:rFonts w:cs="Calibri"/>
                <w:b/>
                <w:bCs/>
                <w:color w:val="000000"/>
                <w:sz w:val="20"/>
                <w:szCs w:val="20"/>
              </w:rPr>
              <w:t>1 430 524 547,88</w:t>
            </w:r>
          </w:p>
        </w:tc>
        <w:tc>
          <w:tcPr>
            <w:tcW w:w="1499" w:type="dxa"/>
            <w:shd w:val="clear" w:color="auto" w:fill="FF7C80"/>
            <w:vAlign w:val="center"/>
          </w:tcPr>
          <w:p w:rsidR="002B3A33" w:rsidRPr="002B3A33" w:rsidRDefault="002B3A33" w:rsidP="002B3A33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2B3A33">
              <w:rPr>
                <w:rFonts w:cs="Calibri"/>
                <w:b/>
                <w:bCs/>
                <w:color w:val="000000"/>
                <w:sz w:val="20"/>
                <w:szCs w:val="20"/>
              </w:rPr>
              <w:t>801 665 427,88</w:t>
            </w:r>
          </w:p>
        </w:tc>
      </w:tr>
    </w:tbl>
    <w:p w:rsidR="00020804" w:rsidRDefault="002B3A33" w:rsidP="009D299E">
      <w:pPr>
        <w:pBdr>
          <w:bottom w:val="single" w:sz="4" w:space="0" w:color="auto"/>
        </w:pBdr>
        <w:spacing w:after="0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020804" w:rsidRDefault="00020804" w:rsidP="009D299E">
      <w:pPr>
        <w:pBdr>
          <w:bottom w:val="single" w:sz="4" w:space="0" w:color="auto"/>
        </w:pBdr>
        <w:spacing w:after="0"/>
        <w:rPr>
          <w:i/>
          <w:sz w:val="18"/>
        </w:rPr>
      </w:pPr>
      <w:r>
        <w:rPr>
          <w:i/>
          <w:sz w:val="18"/>
        </w:rPr>
        <w:t>* Wartość ogółem oraz wartość wkładu UE z ostatnich aktualnych wersji umów</w:t>
      </w:r>
    </w:p>
    <w:p w:rsidR="009F5481" w:rsidRDefault="009F5481">
      <w:pPr>
        <w:rPr>
          <w:i/>
          <w:sz w:val="18"/>
        </w:rPr>
      </w:pPr>
      <w:r>
        <w:rPr>
          <w:i/>
          <w:sz w:val="18"/>
        </w:rPr>
        <w:br w:type="page"/>
      </w:r>
    </w:p>
    <w:p w:rsidR="009C0DA9" w:rsidRPr="00555BF9" w:rsidRDefault="009C0DA9" w:rsidP="002B3A33">
      <w:pPr>
        <w:pBdr>
          <w:bottom w:val="single" w:sz="4" w:space="0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Wnioski o płatność </w:t>
      </w:r>
    </w:p>
    <w:tbl>
      <w:tblPr>
        <w:tblW w:w="9100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9"/>
        <w:gridCol w:w="1508"/>
        <w:gridCol w:w="3186"/>
        <w:gridCol w:w="2897"/>
      </w:tblGrid>
      <w:tr w:rsidR="009C0DA9" w:rsidRPr="00555BF9" w:rsidTr="00052280">
        <w:trPr>
          <w:trHeight w:val="577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Działanie/ Poddziałanie</w:t>
            </w:r>
          </w:p>
        </w:tc>
        <w:tc>
          <w:tcPr>
            <w:tcW w:w="1468" w:type="dxa"/>
            <w:shd w:val="clear" w:color="auto" w:fill="6DE133"/>
            <w:vAlign w:val="center"/>
            <w:hideMark/>
          </w:tcPr>
          <w:p w:rsidR="009C0DA9" w:rsidRPr="00555BF9" w:rsidRDefault="00392CB0" w:rsidP="00392CB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Wnioski </w:t>
            </w:r>
            <w:r w:rsidR="00CB60FC"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 xml:space="preserve">o płatność </w:t>
            </w:r>
            <w:r w:rsidR="00CB60FC"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- liczba</w:t>
            </w:r>
          </w:p>
        </w:tc>
        <w:tc>
          <w:tcPr>
            <w:tcW w:w="3146" w:type="dxa"/>
            <w:shd w:val="clear" w:color="auto" w:fill="6DE13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- Wartość ogółem [PLN]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– Wkład UE [PLN]</w:t>
            </w:r>
          </w:p>
        </w:tc>
      </w:tr>
      <w:tr w:rsidR="0079551F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79551F" w:rsidRPr="00555BF9" w:rsidRDefault="0079551F" w:rsidP="0079551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4.1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114 434 149,42</w:t>
            </w:r>
          </w:p>
        </w:tc>
        <w:tc>
          <w:tcPr>
            <w:tcW w:w="2837" w:type="dxa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72 984 923,74</w:t>
            </w:r>
          </w:p>
        </w:tc>
      </w:tr>
      <w:tr w:rsidR="0079551F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79551F" w:rsidRPr="00555BF9" w:rsidRDefault="0079551F" w:rsidP="0079551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4.2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67 941 977,43</w:t>
            </w:r>
          </w:p>
        </w:tc>
        <w:tc>
          <w:tcPr>
            <w:tcW w:w="2837" w:type="dxa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37 558 084,64</w:t>
            </w:r>
          </w:p>
        </w:tc>
      </w:tr>
      <w:tr w:rsidR="0079551F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79551F" w:rsidRPr="00555BF9" w:rsidRDefault="0079551F" w:rsidP="0079551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804 354 948,59</w:t>
            </w:r>
          </w:p>
        </w:tc>
        <w:tc>
          <w:tcPr>
            <w:tcW w:w="2837" w:type="dxa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437 105 119,59</w:t>
            </w:r>
          </w:p>
        </w:tc>
      </w:tr>
      <w:tr w:rsidR="0079551F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79551F" w:rsidRPr="00A0081F" w:rsidRDefault="0079551F" w:rsidP="0079551F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A0081F">
              <w:rPr>
                <w:i/>
                <w:sz w:val="20"/>
                <w:szCs w:val="20"/>
              </w:rPr>
              <w:t>4.3.1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79551F">
              <w:rPr>
                <w:rFonts w:cs="Calibri"/>
                <w:i/>
                <w:iCs/>
                <w:color w:val="000000"/>
                <w:sz w:val="20"/>
                <w:szCs w:val="20"/>
              </w:rPr>
              <w:t>525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79551F">
              <w:rPr>
                <w:rFonts w:cs="Calibri"/>
                <w:i/>
                <w:iCs/>
                <w:color w:val="000000"/>
                <w:sz w:val="20"/>
                <w:szCs w:val="20"/>
              </w:rPr>
              <w:t>682 040 682,70</w:t>
            </w:r>
          </w:p>
        </w:tc>
        <w:tc>
          <w:tcPr>
            <w:tcW w:w="2837" w:type="dxa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79551F">
              <w:rPr>
                <w:rFonts w:cs="Calibri"/>
                <w:i/>
                <w:iCs/>
                <w:color w:val="000000"/>
                <w:sz w:val="20"/>
                <w:szCs w:val="20"/>
              </w:rPr>
              <w:t>372 859 621,91</w:t>
            </w:r>
          </w:p>
        </w:tc>
      </w:tr>
      <w:tr w:rsidR="0079551F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79551F" w:rsidRPr="00A0081F" w:rsidRDefault="0079551F" w:rsidP="0079551F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A0081F">
              <w:rPr>
                <w:i/>
                <w:sz w:val="20"/>
                <w:szCs w:val="20"/>
              </w:rPr>
              <w:t>4.3.2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79551F">
              <w:rPr>
                <w:rFonts w:cs="Calibri"/>
                <w:i/>
                <w:iCs/>
                <w:color w:val="000000"/>
                <w:sz w:val="20"/>
                <w:szCs w:val="20"/>
              </w:rPr>
              <w:t>218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79551F">
              <w:rPr>
                <w:rFonts w:cs="Calibri"/>
                <w:i/>
                <w:iCs/>
                <w:color w:val="000000"/>
                <w:sz w:val="20"/>
                <w:szCs w:val="20"/>
              </w:rPr>
              <w:t>98 314 927,03</w:t>
            </w:r>
          </w:p>
        </w:tc>
        <w:tc>
          <w:tcPr>
            <w:tcW w:w="2837" w:type="dxa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79551F">
              <w:rPr>
                <w:rFonts w:cs="Calibri"/>
                <w:i/>
                <w:iCs/>
                <w:color w:val="000000"/>
                <w:sz w:val="20"/>
                <w:szCs w:val="20"/>
              </w:rPr>
              <w:t>51 393 149,83</w:t>
            </w:r>
          </w:p>
        </w:tc>
      </w:tr>
      <w:tr w:rsidR="0079551F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79551F" w:rsidRPr="00A0081F" w:rsidRDefault="0079551F" w:rsidP="0079551F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A0081F">
              <w:rPr>
                <w:i/>
                <w:sz w:val="20"/>
                <w:szCs w:val="20"/>
              </w:rPr>
              <w:t>4.3.3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79551F">
              <w:rPr>
                <w:rFonts w:cs="Calibri"/>
                <w:i/>
                <w:i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79551F">
              <w:rPr>
                <w:rFonts w:cs="Calibri"/>
                <w:i/>
                <w:iCs/>
                <w:color w:val="000000"/>
                <w:sz w:val="20"/>
                <w:szCs w:val="20"/>
              </w:rPr>
              <w:t>23 999 338,86</w:t>
            </w:r>
          </w:p>
        </w:tc>
        <w:tc>
          <w:tcPr>
            <w:tcW w:w="2837" w:type="dxa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79551F">
              <w:rPr>
                <w:rFonts w:cs="Calibri"/>
                <w:i/>
                <w:iCs/>
                <w:color w:val="000000"/>
                <w:sz w:val="20"/>
                <w:szCs w:val="20"/>
              </w:rPr>
              <w:t>12 852 347,85</w:t>
            </w:r>
          </w:p>
        </w:tc>
      </w:tr>
      <w:tr w:rsidR="0079551F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79551F" w:rsidRPr="00555BF9" w:rsidRDefault="0079551F" w:rsidP="0079551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4.4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268 773 650,00</w:t>
            </w:r>
          </w:p>
        </w:tc>
        <w:tc>
          <w:tcPr>
            <w:tcW w:w="2837" w:type="dxa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158 941 834,37</w:t>
            </w:r>
          </w:p>
        </w:tc>
      </w:tr>
      <w:tr w:rsidR="0079551F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79551F" w:rsidRPr="00555BF9" w:rsidRDefault="0079551F" w:rsidP="0079551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4.5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29 467 357,05</w:t>
            </w:r>
          </w:p>
        </w:tc>
        <w:tc>
          <w:tcPr>
            <w:tcW w:w="2837" w:type="dxa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19 755 831,17</w:t>
            </w:r>
          </w:p>
        </w:tc>
      </w:tr>
      <w:tr w:rsidR="0079551F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79551F" w:rsidRPr="00555BF9" w:rsidRDefault="0079551F" w:rsidP="0079551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4.6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40 006 504,26</w:t>
            </w:r>
          </w:p>
        </w:tc>
        <w:tc>
          <w:tcPr>
            <w:tcW w:w="2837" w:type="dxa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9551F">
              <w:rPr>
                <w:rFonts w:cs="Calibri"/>
                <w:color w:val="000000"/>
                <w:sz w:val="20"/>
                <w:szCs w:val="20"/>
              </w:rPr>
              <w:t>17 957 576,29</w:t>
            </w:r>
          </w:p>
        </w:tc>
      </w:tr>
      <w:tr w:rsidR="0079551F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79551F" w:rsidRPr="00555BF9" w:rsidRDefault="0079551F" w:rsidP="0079551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1468" w:type="dxa"/>
            <w:shd w:val="clear" w:color="auto" w:fill="6DE133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9551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9551F">
              <w:rPr>
                <w:rFonts w:cs="Calibri"/>
                <w:b/>
                <w:bCs/>
                <w:color w:val="000000"/>
                <w:sz w:val="20"/>
                <w:szCs w:val="20"/>
              </w:rPr>
              <w:t>865</w:t>
            </w:r>
          </w:p>
        </w:tc>
        <w:tc>
          <w:tcPr>
            <w:tcW w:w="3146" w:type="dxa"/>
            <w:shd w:val="clear" w:color="auto" w:fill="6DE133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79551F">
              <w:rPr>
                <w:rFonts w:cs="Calibri"/>
                <w:b/>
                <w:bCs/>
                <w:color w:val="000000"/>
                <w:sz w:val="20"/>
                <w:szCs w:val="20"/>
              </w:rPr>
              <w:t>1 324 978 586,75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79551F" w:rsidRPr="0079551F" w:rsidRDefault="0079551F" w:rsidP="0079551F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79551F">
              <w:rPr>
                <w:rFonts w:cs="Calibri"/>
                <w:b/>
                <w:bCs/>
                <w:color w:val="000000"/>
                <w:sz w:val="20"/>
                <w:szCs w:val="20"/>
              </w:rPr>
              <w:t>744 303 369,80</w:t>
            </w:r>
          </w:p>
        </w:tc>
      </w:tr>
    </w:tbl>
    <w:p w:rsidR="00D83136" w:rsidRDefault="0079551F" w:rsidP="0079551F">
      <w:pPr>
        <w:pBdr>
          <w:bottom w:val="single" w:sz="4" w:space="0" w:color="auto"/>
        </w:pBdr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E4688B" w:rsidRPr="00555BF9" w:rsidRDefault="00E4688B" w:rsidP="00E4688B">
      <w:pPr>
        <w:pBdr>
          <w:bottom w:val="single" w:sz="4" w:space="0" w:color="auto"/>
        </w:pBdr>
        <w:spacing w:after="120"/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Podsumowanie </w:t>
      </w:r>
    </w:p>
    <w:p w:rsidR="0069798F" w:rsidRDefault="00F743C7" w:rsidP="00052280">
      <w:pPr>
        <w:spacing w:after="0"/>
        <w:ind w:left="-284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56AE79B8" wp14:editId="18C4C7E0">
            <wp:extent cx="6806565" cy="3305820"/>
            <wp:effectExtent l="0" t="0" r="0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442" cy="331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3C7" w:rsidRPr="0041043A" w:rsidRDefault="00F743C7" w:rsidP="00F743C7">
      <w:pPr>
        <w:rPr>
          <w:i/>
          <w:sz w:val="18"/>
        </w:rPr>
      </w:pPr>
      <w:r w:rsidRPr="00555BF9">
        <w:rPr>
          <w:i/>
          <w:sz w:val="18"/>
        </w:rPr>
        <w:t>Źródło danych: Opracowanie własne na podstawie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F743C7" w:rsidRDefault="00F743C7">
      <w:pPr>
        <w:rPr>
          <w:b/>
          <w:sz w:val="16"/>
          <w:szCs w:val="16"/>
        </w:rPr>
      </w:pPr>
      <w:r>
        <w:rPr>
          <w:b/>
          <w:sz w:val="16"/>
          <w:szCs w:val="16"/>
        </w:rPr>
        <w:br w:type="page"/>
      </w:r>
    </w:p>
    <w:p w:rsidR="00DE596B" w:rsidRPr="00A869BF" w:rsidRDefault="00A17A19" w:rsidP="00DE596B">
      <w:pPr>
        <w:pBdr>
          <w:bottom w:val="single" w:sz="4" w:space="1" w:color="auto"/>
        </w:pBdr>
        <w:rPr>
          <w:b/>
          <w:sz w:val="24"/>
          <w:szCs w:val="24"/>
        </w:rPr>
      </w:pPr>
      <w:r w:rsidRPr="00A869BF">
        <w:rPr>
          <w:b/>
          <w:sz w:val="24"/>
          <w:szCs w:val="24"/>
        </w:rPr>
        <w:t>Dotychczasowe e</w:t>
      </w:r>
      <w:r w:rsidR="00DE596B" w:rsidRPr="00A869BF">
        <w:rPr>
          <w:b/>
          <w:sz w:val="24"/>
          <w:szCs w:val="24"/>
        </w:rPr>
        <w:t>fekty realizacji projektów</w:t>
      </w:r>
      <w:r w:rsidR="00DE2EDF" w:rsidRPr="00A869BF">
        <w:rPr>
          <w:b/>
          <w:sz w:val="24"/>
          <w:szCs w:val="24"/>
        </w:rPr>
        <w:t xml:space="preserve"> </w:t>
      </w:r>
      <w:r w:rsidR="00DE2EDF" w:rsidRPr="00A869BF">
        <w:t>(wartości z wniosków o płatność pośrednią)</w:t>
      </w:r>
    </w:p>
    <w:p w:rsidR="00BF54B7" w:rsidRPr="00A869BF" w:rsidRDefault="00BF54B7" w:rsidP="00BF54B7">
      <w:pPr>
        <w:pStyle w:val="Akapitzlist"/>
        <w:numPr>
          <w:ilvl w:val="0"/>
          <w:numId w:val="4"/>
        </w:numPr>
        <w:spacing w:after="120"/>
        <w:jc w:val="both"/>
        <w:rPr>
          <w:rFonts w:cs="Arial"/>
          <w:b/>
        </w:rPr>
      </w:pPr>
      <w:r w:rsidRPr="00A869BF">
        <w:rPr>
          <w:rFonts w:cs="Arial"/>
        </w:rPr>
        <w:t>Wsparto 37 Punktów Selektywnego Zbierania Odpadów Komunalnych (</w:t>
      </w:r>
      <w:r w:rsidR="00847962">
        <w:rPr>
          <w:rFonts w:cs="Arial"/>
        </w:rPr>
        <w:t xml:space="preserve">ponad </w:t>
      </w:r>
      <w:r w:rsidRPr="00A869BF">
        <w:rPr>
          <w:rFonts w:cs="Arial"/>
        </w:rPr>
        <w:t>105</w:t>
      </w:r>
      <w:r w:rsidR="002219CF">
        <w:rPr>
          <w:rFonts w:cs="Arial"/>
        </w:rPr>
        <w:t>% celu końcowego),</w:t>
      </w:r>
      <w:r w:rsidRPr="00A869BF">
        <w:rPr>
          <w:rFonts w:cs="Arial"/>
          <w:color w:val="FF0000"/>
        </w:rPr>
        <w:t xml:space="preserve"> </w:t>
      </w:r>
    </w:p>
    <w:p w:rsidR="00BF54B7" w:rsidRPr="00562D77" w:rsidRDefault="00BF54B7" w:rsidP="00BF54B7">
      <w:pPr>
        <w:pStyle w:val="Akapitzlist"/>
        <w:numPr>
          <w:ilvl w:val="0"/>
          <w:numId w:val="4"/>
        </w:numPr>
        <w:jc w:val="both"/>
        <w:rPr>
          <w:rFonts w:asciiTheme="minorHAnsi" w:hAnsiTheme="minorHAnsi" w:cs="Arial"/>
        </w:rPr>
      </w:pPr>
      <w:r w:rsidRPr="00562D77">
        <w:rPr>
          <w:rFonts w:asciiTheme="minorHAnsi" w:hAnsiTheme="minorHAnsi" w:cs="Arial"/>
        </w:rPr>
        <w:t>Zrekultywowano lub zamknięto 6 składowisk odpadów (100% celu końcowego),</w:t>
      </w:r>
    </w:p>
    <w:p w:rsidR="00BF54B7" w:rsidRPr="00562D77" w:rsidRDefault="002219CF" w:rsidP="002219CF">
      <w:pPr>
        <w:pStyle w:val="Akapitzlist"/>
        <w:numPr>
          <w:ilvl w:val="0"/>
          <w:numId w:val="4"/>
        </w:numPr>
        <w:spacing w:after="120"/>
        <w:jc w:val="both"/>
        <w:rPr>
          <w:rFonts w:cs="Arial"/>
          <w:b/>
        </w:rPr>
      </w:pPr>
      <w:r w:rsidRPr="00562D77">
        <w:rPr>
          <w:rFonts w:cs="Arial"/>
        </w:rPr>
        <w:t>Wybudowano/ przebudowano ponad 702,80 km sieci kanalizacji sanitarnej wobec wartości docelowej na koniec 2023 r. wynoszącej 740 km,</w:t>
      </w:r>
    </w:p>
    <w:p w:rsidR="00CE67BB" w:rsidRPr="00562D77" w:rsidRDefault="00CE67BB" w:rsidP="00835B0E">
      <w:pPr>
        <w:pStyle w:val="Akapitzlist"/>
        <w:numPr>
          <w:ilvl w:val="0"/>
          <w:numId w:val="4"/>
        </w:numPr>
        <w:jc w:val="both"/>
        <w:rPr>
          <w:rFonts w:asciiTheme="minorHAnsi" w:hAnsiTheme="minorHAnsi" w:cs="Arial"/>
        </w:rPr>
      </w:pPr>
      <w:r w:rsidRPr="00562D77">
        <w:rPr>
          <w:rFonts w:asciiTheme="minorHAnsi" w:hAnsiTheme="minorHAnsi" w:cs="Arial"/>
        </w:rPr>
        <w:t>Wsparto 48 o</w:t>
      </w:r>
      <w:r w:rsidR="002219CF" w:rsidRPr="00562D77">
        <w:rPr>
          <w:rFonts w:asciiTheme="minorHAnsi" w:hAnsiTheme="minorHAnsi" w:cs="Arial"/>
        </w:rPr>
        <w:t xml:space="preserve">czyszczalni ścieków komunalnych, co stanowi </w:t>
      </w:r>
      <w:r w:rsidR="00977C3A" w:rsidRPr="00562D77">
        <w:rPr>
          <w:rFonts w:asciiTheme="minorHAnsi" w:hAnsiTheme="minorHAnsi" w:cs="Arial"/>
        </w:rPr>
        <w:t xml:space="preserve">niemal </w:t>
      </w:r>
      <w:r w:rsidR="002219CF" w:rsidRPr="00562D77">
        <w:rPr>
          <w:rFonts w:asciiTheme="minorHAnsi" w:hAnsiTheme="minorHAnsi" w:cs="Arial"/>
        </w:rPr>
        <w:t>9</w:t>
      </w:r>
      <w:r w:rsidR="00977C3A" w:rsidRPr="00562D77">
        <w:rPr>
          <w:rFonts w:asciiTheme="minorHAnsi" w:hAnsiTheme="minorHAnsi" w:cs="Arial"/>
        </w:rPr>
        <w:t>8</w:t>
      </w:r>
      <w:r w:rsidR="002219CF" w:rsidRPr="00562D77">
        <w:rPr>
          <w:rFonts w:asciiTheme="minorHAnsi" w:hAnsiTheme="minorHAnsi" w:cs="Arial"/>
        </w:rPr>
        <w:t>% celu końcowego,</w:t>
      </w:r>
    </w:p>
    <w:p w:rsidR="009C1BBB" w:rsidRPr="00562D77" w:rsidRDefault="009C1BBB" w:rsidP="00835B0E">
      <w:pPr>
        <w:pStyle w:val="Akapitzlist"/>
        <w:numPr>
          <w:ilvl w:val="0"/>
          <w:numId w:val="4"/>
        </w:numPr>
        <w:jc w:val="both"/>
        <w:rPr>
          <w:rFonts w:asciiTheme="minorHAnsi" w:hAnsiTheme="minorHAnsi" w:cs="Arial"/>
        </w:rPr>
      </w:pPr>
      <w:r w:rsidRPr="00562D77">
        <w:rPr>
          <w:rFonts w:asciiTheme="minorHAnsi" w:hAnsiTheme="minorHAnsi" w:cs="Arial"/>
        </w:rPr>
        <w:t>Wybudowano/ przebudowano 173,57 km sieci wodociągowej (</w:t>
      </w:r>
      <w:r w:rsidR="00977C3A" w:rsidRPr="00562D77">
        <w:rPr>
          <w:rFonts w:asciiTheme="minorHAnsi" w:hAnsiTheme="minorHAnsi" w:cs="Arial"/>
        </w:rPr>
        <w:t xml:space="preserve">niema </w:t>
      </w:r>
      <w:r w:rsidRPr="00562D77">
        <w:rPr>
          <w:rFonts w:asciiTheme="minorHAnsi" w:hAnsiTheme="minorHAnsi" w:cs="Arial"/>
        </w:rPr>
        <w:t>11</w:t>
      </w:r>
      <w:r w:rsidR="00977C3A" w:rsidRPr="00562D77">
        <w:rPr>
          <w:rFonts w:asciiTheme="minorHAnsi" w:hAnsiTheme="minorHAnsi" w:cs="Arial"/>
        </w:rPr>
        <w:t>6</w:t>
      </w:r>
      <w:r w:rsidRPr="00562D77">
        <w:rPr>
          <w:rFonts w:asciiTheme="minorHAnsi" w:hAnsiTheme="minorHAnsi" w:cs="Arial"/>
        </w:rPr>
        <w:t>% celu końcowego)</w:t>
      </w:r>
    </w:p>
    <w:p w:rsidR="002219CF" w:rsidRPr="00562D77" w:rsidRDefault="002219CF" w:rsidP="002219CF">
      <w:pPr>
        <w:pStyle w:val="Akapitzlist"/>
        <w:numPr>
          <w:ilvl w:val="0"/>
          <w:numId w:val="4"/>
        </w:numPr>
        <w:jc w:val="both"/>
        <w:rPr>
          <w:rFonts w:asciiTheme="minorHAnsi" w:hAnsiTheme="minorHAnsi" w:cs="Arial"/>
        </w:rPr>
      </w:pPr>
      <w:r w:rsidRPr="00562D77">
        <w:rPr>
          <w:rFonts w:asciiTheme="minorHAnsi" w:hAnsiTheme="minorHAnsi" w:cs="Arial"/>
        </w:rPr>
        <w:t>Objęto wsparciem 86 zabytków nieruchomych (</w:t>
      </w:r>
      <w:r w:rsidR="00977C3A" w:rsidRPr="00562D77">
        <w:rPr>
          <w:rFonts w:asciiTheme="minorHAnsi" w:hAnsiTheme="minorHAnsi" w:cs="Arial"/>
        </w:rPr>
        <w:t xml:space="preserve">niemal </w:t>
      </w:r>
      <w:r w:rsidRPr="00562D77">
        <w:rPr>
          <w:rFonts w:asciiTheme="minorHAnsi" w:hAnsiTheme="minorHAnsi" w:cs="Arial"/>
        </w:rPr>
        <w:t>9</w:t>
      </w:r>
      <w:r w:rsidR="00977C3A" w:rsidRPr="00562D77">
        <w:rPr>
          <w:rFonts w:asciiTheme="minorHAnsi" w:hAnsiTheme="minorHAnsi" w:cs="Arial"/>
        </w:rPr>
        <w:t>9</w:t>
      </w:r>
      <w:r w:rsidRPr="00562D77">
        <w:rPr>
          <w:rFonts w:asciiTheme="minorHAnsi" w:hAnsiTheme="minorHAnsi" w:cs="Arial"/>
        </w:rPr>
        <w:t>% celu końcowego),</w:t>
      </w:r>
    </w:p>
    <w:p w:rsidR="002219CF" w:rsidRPr="00562D77" w:rsidRDefault="002219CF" w:rsidP="002219CF">
      <w:pPr>
        <w:pStyle w:val="Akapitzlist"/>
        <w:numPr>
          <w:ilvl w:val="0"/>
          <w:numId w:val="4"/>
        </w:numPr>
        <w:jc w:val="both"/>
        <w:rPr>
          <w:rFonts w:asciiTheme="minorHAnsi" w:hAnsiTheme="minorHAnsi" w:cs="Arial"/>
        </w:rPr>
      </w:pPr>
      <w:r w:rsidRPr="00562D77">
        <w:rPr>
          <w:rFonts w:asciiTheme="minorHAnsi" w:hAnsiTheme="minorHAnsi" w:cs="Arial"/>
        </w:rPr>
        <w:t xml:space="preserve">Wsparto 59 instytucji kultury </w:t>
      </w:r>
      <w:r w:rsidRPr="00562D77">
        <w:rPr>
          <w:rFonts w:cs="Arial"/>
        </w:rPr>
        <w:t>wobec wartości docelowej na koniec 2023 r. wynoszącej 67 szt.,</w:t>
      </w:r>
    </w:p>
    <w:p w:rsidR="002219CF" w:rsidRPr="002219CF" w:rsidRDefault="002219CF" w:rsidP="002219CF">
      <w:pPr>
        <w:pStyle w:val="Akapitzlist"/>
        <w:numPr>
          <w:ilvl w:val="0"/>
          <w:numId w:val="4"/>
        </w:numPr>
        <w:jc w:val="both"/>
        <w:rPr>
          <w:rFonts w:asciiTheme="minorHAnsi" w:hAnsiTheme="minorHAnsi" w:cs="Arial"/>
        </w:rPr>
      </w:pPr>
      <w:r w:rsidRPr="00562D77">
        <w:rPr>
          <w:rFonts w:cs="Arial"/>
        </w:rPr>
        <w:t xml:space="preserve">Wsparto 49 form ochrony przyrody, </w:t>
      </w:r>
      <w:r w:rsidRPr="002219CF">
        <w:rPr>
          <w:rFonts w:cs="Arial"/>
        </w:rPr>
        <w:t>co stanowi</w:t>
      </w:r>
      <w:r w:rsidR="00977C3A">
        <w:rPr>
          <w:rFonts w:cs="Arial"/>
        </w:rPr>
        <w:t xml:space="preserve"> ponad</w:t>
      </w:r>
      <w:r w:rsidRPr="002219CF">
        <w:rPr>
          <w:rFonts w:cs="Arial"/>
        </w:rPr>
        <w:t xml:space="preserve"> 96% celu końcowego.</w:t>
      </w:r>
    </w:p>
    <w:p w:rsidR="002219CF" w:rsidRPr="002219CF" w:rsidRDefault="002219CF" w:rsidP="002219CF">
      <w:pPr>
        <w:jc w:val="both"/>
        <w:rPr>
          <w:rFonts w:asciiTheme="minorHAnsi" w:hAnsiTheme="minorHAnsi" w:cs="Arial"/>
        </w:rPr>
      </w:pPr>
    </w:p>
    <w:p w:rsidR="00A44FF4" w:rsidRPr="00555BF9" w:rsidRDefault="0082229F" w:rsidP="000D70F6">
      <w:pPr>
        <w:pStyle w:val="Styl5"/>
        <w:spacing w:before="0"/>
        <w:ind w:left="360"/>
        <w:rPr>
          <w:color w:val="auto"/>
          <w:sz w:val="26"/>
          <w:szCs w:val="26"/>
        </w:rPr>
      </w:pPr>
      <w:bookmarkStart w:id="26" w:name="_Toc114042388"/>
      <w:r>
        <w:rPr>
          <w:color w:val="auto"/>
          <w:sz w:val="26"/>
          <w:szCs w:val="26"/>
        </w:rPr>
        <w:t>3</w:t>
      </w:r>
      <w:r w:rsidR="000D70F6" w:rsidRPr="00555BF9">
        <w:rPr>
          <w:color w:val="auto"/>
          <w:sz w:val="26"/>
          <w:szCs w:val="26"/>
        </w:rPr>
        <w:t>.5</w:t>
      </w:r>
      <w:r w:rsidR="000D711D" w:rsidRPr="00555BF9">
        <w:rPr>
          <w:color w:val="auto"/>
          <w:sz w:val="26"/>
          <w:szCs w:val="26"/>
        </w:rPr>
        <w:t xml:space="preserve"> </w:t>
      </w:r>
      <w:r w:rsidR="00A44FF4" w:rsidRPr="00555BF9">
        <w:rPr>
          <w:color w:val="auto"/>
          <w:sz w:val="26"/>
          <w:szCs w:val="26"/>
        </w:rPr>
        <w:t>Oś priorytetowa V. Infrastruktura komunikacyjna</w:t>
      </w:r>
      <w:bookmarkEnd w:id="26"/>
    </w:p>
    <w:p w:rsidR="009C0DA9" w:rsidRPr="00555BF9" w:rsidRDefault="009C0DA9" w:rsidP="009C0DA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Alokacja </w:t>
      </w:r>
    </w:p>
    <w:tbl>
      <w:tblPr>
        <w:tblW w:w="906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1985"/>
        <w:gridCol w:w="1842"/>
      </w:tblGrid>
      <w:tr w:rsidR="009C0DA9" w:rsidRPr="00555BF9" w:rsidTr="00052280">
        <w:trPr>
          <w:trHeight w:val="510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Numer i nazwa działania/poddziałania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EUR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PLN</w:t>
            </w:r>
          </w:p>
        </w:tc>
      </w:tr>
      <w:tr w:rsidR="009719E6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9719E6" w:rsidRPr="00555BF9" w:rsidRDefault="009719E6" w:rsidP="009719E6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5.1 Infrastruktura drogowa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9719E6" w:rsidRPr="009719E6" w:rsidRDefault="009719E6" w:rsidP="009719E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719E6">
              <w:rPr>
                <w:rFonts w:cs="Calibri"/>
                <w:color w:val="000000"/>
                <w:sz w:val="20"/>
                <w:szCs w:val="20"/>
              </w:rPr>
              <w:t>211 547 013,00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9719E6" w:rsidRPr="009719E6" w:rsidRDefault="009719E6" w:rsidP="009719E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719E6">
              <w:rPr>
                <w:rFonts w:cs="Calibri"/>
                <w:color w:val="000000"/>
                <w:sz w:val="20"/>
                <w:szCs w:val="20"/>
              </w:rPr>
              <w:t>991 499 695,23</w:t>
            </w:r>
          </w:p>
        </w:tc>
      </w:tr>
      <w:tr w:rsidR="009719E6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9719E6" w:rsidRPr="00555BF9" w:rsidRDefault="009719E6" w:rsidP="009719E6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5.2 Infrastruktura terminali przeładunkowych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9719E6" w:rsidRPr="009719E6" w:rsidRDefault="009719E6" w:rsidP="009719E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719E6">
              <w:rPr>
                <w:rFonts w:cs="Calibri"/>
                <w:color w:val="000000"/>
                <w:sz w:val="20"/>
                <w:szCs w:val="20"/>
              </w:rPr>
              <w:t>10 000 000,00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9719E6" w:rsidRPr="009719E6" w:rsidRDefault="009719E6" w:rsidP="009719E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719E6">
              <w:rPr>
                <w:rFonts w:cs="Calibri"/>
                <w:color w:val="000000"/>
                <w:sz w:val="20"/>
                <w:szCs w:val="20"/>
              </w:rPr>
              <w:t>46 869 000,00</w:t>
            </w:r>
          </w:p>
        </w:tc>
      </w:tr>
      <w:tr w:rsidR="009719E6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9719E6" w:rsidRPr="00555BF9" w:rsidRDefault="009719E6" w:rsidP="009719E6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5.3 Infrastruktura kolejowa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9719E6" w:rsidRPr="009719E6" w:rsidRDefault="009719E6" w:rsidP="009719E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719E6">
              <w:rPr>
                <w:rFonts w:cs="Calibri"/>
                <w:color w:val="000000"/>
                <w:sz w:val="20"/>
                <w:szCs w:val="20"/>
              </w:rPr>
              <w:t>128 969 741,00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9719E6" w:rsidRPr="009719E6" w:rsidRDefault="009719E6" w:rsidP="009719E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719E6">
              <w:rPr>
                <w:rFonts w:cs="Calibri"/>
                <w:color w:val="000000"/>
                <w:sz w:val="20"/>
                <w:szCs w:val="20"/>
              </w:rPr>
              <w:t>604 468 279,09</w:t>
            </w:r>
          </w:p>
        </w:tc>
      </w:tr>
      <w:tr w:rsidR="009719E6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9719E6" w:rsidRPr="00555BF9" w:rsidRDefault="009719E6" w:rsidP="009719E6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5.4 Niskoemisyjny transport miejski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9719E6" w:rsidRPr="009719E6" w:rsidRDefault="009719E6" w:rsidP="009719E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719E6">
              <w:rPr>
                <w:rFonts w:cs="Calibri"/>
                <w:color w:val="000000"/>
                <w:sz w:val="20"/>
                <w:szCs w:val="20"/>
              </w:rPr>
              <w:t>31 086 094,00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9719E6" w:rsidRPr="009719E6" w:rsidRDefault="009719E6" w:rsidP="009719E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719E6">
              <w:rPr>
                <w:rFonts w:cs="Calibri"/>
                <w:color w:val="000000"/>
                <w:sz w:val="20"/>
                <w:szCs w:val="20"/>
              </w:rPr>
              <w:t>145 697 413,97</w:t>
            </w:r>
          </w:p>
        </w:tc>
      </w:tr>
      <w:tr w:rsidR="009719E6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9719E6" w:rsidRPr="00555BF9" w:rsidRDefault="009719E6" w:rsidP="009719E6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5.5 Niskoemisyjny transport miejski - ZIT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9719E6" w:rsidRPr="009719E6" w:rsidRDefault="009719E6" w:rsidP="009719E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719E6">
              <w:rPr>
                <w:rFonts w:cs="Calibri"/>
                <w:color w:val="000000"/>
                <w:sz w:val="20"/>
                <w:szCs w:val="20"/>
              </w:rPr>
              <w:t>20 140 443,00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9719E6" w:rsidRPr="009719E6" w:rsidRDefault="009719E6" w:rsidP="009719E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719E6">
              <w:rPr>
                <w:rFonts w:cs="Calibri"/>
                <w:color w:val="000000"/>
                <w:sz w:val="20"/>
                <w:szCs w:val="20"/>
              </w:rPr>
              <w:t>94 396 242,30</w:t>
            </w:r>
          </w:p>
        </w:tc>
      </w:tr>
      <w:tr w:rsidR="009719E6" w:rsidRPr="00555BF9" w:rsidTr="00052280">
        <w:trPr>
          <w:trHeight w:val="284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9719E6" w:rsidRPr="00555BF9" w:rsidRDefault="009719E6" w:rsidP="009719E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9719E6" w:rsidRPr="009719E6" w:rsidRDefault="009719E6" w:rsidP="009719E6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9719E6">
              <w:rPr>
                <w:rFonts w:cs="Calibri"/>
                <w:b/>
                <w:bCs/>
                <w:color w:val="000000"/>
                <w:sz w:val="20"/>
                <w:szCs w:val="20"/>
              </w:rPr>
              <w:t>401 743 291,00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9719E6" w:rsidRPr="009719E6" w:rsidRDefault="009719E6" w:rsidP="009719E6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9719E6">
              <w:rPr>
                <w:rFonts w:cs="Calibri"/>
                <w:b/>
                <w:bCs/>
                <w:color w:val="000000"/>
                <w:sz w:val="20"/>
                <w:szCs w:val="20"/>
              </w:rPr>
              <w:t>1 882 930 630,59</w:t>
            </w:r>
          </w:p>
        </w:tc>
      </w:tr>
    </w:tbl>
    <w:p w:rsidR="00052280" w:rsidRDefault="009719E6" w:rsidP="0043744D">
      <w:pPr>
        <w:pBdr>
          <w:bottom w:val="single" w:sz="4" w:space="1" w:color="auto"/>
        </w:pBdr>
        <w:spacing w:before="240"/>
        <w:contextualSpacing/>
        <w:jc w:val="both"/>
        <w:rPr>
          <w:i/>
          <w:sz w:val="18"/>
        </w:rPr>
      </w:pPr>
      <w:r w:rsidRPr="00555BF9">
        <w:rPr>
          <w:i/>
          <w:sz w:val="18"/>
        </w:rPr>
        <w:t xml:space="preserve">Źródło danych: Szczegółowy Opis Osi Priorytetowych </w:t>
      </w:r>
      <w:r>
        <w:rPr>
          <w:i/>
          <w:sz w:val="18"/>
        </w:rPr>
        <w:t xml:space="preserve">Regionalnego Programu Operacyjnego Województwa Podkarpackiego na lata 2014-2020 </w:t>
      </w:r>
      <w:r w:rsidRPr="00555BF9">
        <w:rPr>
          <w:i/>
          <w:sz w:val="18"/>
        </w:rPr>
        <w:t xml:space="preserve">z dnia </w:t>
      </w:r>
      <w:r>
        <w:rPr>
          <w:i/>
          <w:sz w:val="18"/>
        </w:rPr>
        <w:t>31</w:t>
      </w:r>
      <w:r w:rsidRPr="00555BF9">
        <w:rPr>
          <w:i/>
          <w:sz w:val="18"/>
        </w:rPr>
        <w:t>.0</w:t>
      </w:r>
      <w:r>
        <w:rPr>
          <w:i/>
          <w:sz w:val="18"/>
        </w:rPr>
        <w:t>5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43744D" w:rsidRDefault="0043744D">
      <w:pPr>
        <w:rPr>
          <w:i/>
          <w:sz w:val="18"/>
        </w:rPr>
      </w:pPr>
      <w:r>
        <w:rPr>
          <w:i/>
          <w:sz w:val="18"/>
        </w:rPr>
        <w:br w:type="page"/>
      </w:r>
    </w:p>
    <w:p w:rsidR="009C0DA9" w:rsidRPr="00555BF9" w:rsidRDefault="009C0DA9" w:rsidP="009C0DA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Ogłoszone nabory wniosków o dofinansowanie </w:t>
      </w:r>
      <w:r w:rsidR="00F2460B" w:rsidRPr="00852BBE">
        <w:t>(bez naborów o statusie „unieważniony”)</w:t>
      </w:r>
    </w:p>
    <w:tbl>
      <w:tblPr>
        <w:tblW w:w="750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1134"/>
        <w:gridCol w:w="2693"/>
      </w:tblGrid>
      <w:tr w:rsidR="009C0DA9" w:rsidRPr="00555BF9" w:rsidTr="00504EC8">
        <w:trPr>
          <w:trHeight w:val="841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Numer i nazwa działania/ poddziałania</w:t>
            </w:r>
          </w:p>
        </w:tc>
        <w:tc>
          <w:tcPr>
            <w:tcW w:w="1094" w:type="dxa"/>
            <w:shd w:val="clear" w:color="auto" w:fill="00B0F0"/>
            <w:vAlign w:val="center"/>
            <w:hideMark/>
          </w:tcPr>
          <w:p w:rsidR="009C0DA9" w:rsidRPr="0097604D" w:rsidRDefault="0097604D" w:rsidP="0097604D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 xml:space="preserve">Nabory </w:t>
            </w:r>
            <w:r w:rsidR="00CB60FC">
              <w:rPr>
                <w:b/>
                <w:bCs/>
                <w:sz w:val="18"/>
                <w:szCs w:val="16"/>
              </w:rPr>
              <w:br/>
            </w:r>
            <w:r>
              <w:rPr>
                <w:b/>
                <w:bCs/>
                <w:sz w:val="18"/>
                <w:szCs w:val="16"/>
              </w:rPr>
              <w:t>– liczba</w:t>
            </w:r>
          </w:p>
        </w:tc>
        <w:tc>
          <w:tcPr>
            <w:tcW w:w="2633" w:type="dxa"/>
            <w:shd w:val="clear" w:color="auto" w:fill="00B0F0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>Kwota udostępniona w naborze</w:t>
            </w:r>
          </w:p>
          <w:p w:rsidR="009C0DA9" w:rsidRPr="0097604D" w:rsidRDefault="0097604D" w:rsidP="0097604D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[PLN]</w:t>
            </w:r>
            <w:r w:rsidR="006A7094">
              <w:rPr>
                <w:b/>
                <w:bCs/>
                <w:sz w:val="18"/>
                <w:szCs w:val="16"/>
              </w:rPr>
              <w:t>*</w:t>
            </w:r>
          </w:p>
        </w:tc>
      </w:tr>
      <w:tr w:rsidR="00FB6422" w:rsidRPr="00555BF9" w:rsidTr="00FB642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FB6422" w:rsidRPr="00555BF9" w:rsidRDefault="00FB6422" w:rsidP="00FB642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5.1 Infrastruktura drogowa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FB6422" w:rsidRPr="00555BF9" w:rsidRDefault="00FB6422" w:rsidP="00FB6422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FB6422" w:rsidRPr="00555BF9" w:rsidRDefault="00FB6422" w:rsidP="00FB6422">
            <w:pPr>
              <w:spacing w:after="0" w:line="240" w:lineRule="auto"/>
              <w:jc w:val="right"/>
              <w:rPr>
                <w:sz w:val="20"/>
                <w:szCs w:val="18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1 152 366 438,20</w:t>
            </w:r>
          </w:p>
        </w:tc>
      </w:tr>
      <w:tr w:rsidR="00FB6422" w:rsidRPr="00555BF9" w:rsidTr="00FB642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FB6422" w:rsidRPr="00555BF9" w:rsidRDefault="00FB6422" w:rsidP="00FB642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5.2 Infrastruktura terminali przeładunkowych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FB6422" w:rsidRPr="00555BF9" w:rsidRDefault="00FB6422" w:rsidP="00FB6422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FB6422" w:rsidRPr="00555BF9" w:rsidRDefault="00FB6422" w:rsidP="00FB6422">
            <w:pPr>
              <w:spacing w:after="0" w:line="240" w:lineRule="auto"/>
              <w:jc w:val="right"/>
              <w:rPr>
                <w:sz w:val="20"/>
                <w:szCs w:val="18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100 805 600,00</w:t>
            </w:r>
          </w:p>
        </w:tc>
      </w:tr>
      <w:tr w:rsidR="00FB6422" w:rsidRPr="00555BF9" w:rsidTr="00FB642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FB6422" w:rsidRPr="00555BF9" w:rsidRDefault="00FB6422" w:rsidP="00FB642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5.3 Infrastruktura kolejowa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FB6422" w:rsidRPr="00555BF9" w:rsidRDefault="00FB6422" w:rsidP="00FB642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FB6422" w:rsidRPr="00555BF9" w:rsidRDefault="00FB6422" w:rsidP="00FB642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403 999 138,18</w:t>
            </w:r>
          </w:p>
        </w:tc>
      </w:tr>
      <w:tr w:rsidR="00FB6422" w:rsidRPr="00555BF9" w:rsidTr="00FB642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FB6422" w:rsidRPr="00555BF9" w:rsidRDefault="00FB6422" w:rsidP="00FB642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5.4 Niskoemisyjny transport miejski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FB6422" w:rsidRPr="00555BF9" w:rsidRDefault="00FB6422" w:rsidP="00FB642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FB6422" w:rsidRPr="00555BF9" w:rsidRDefault="00FB6422" w:rsidP="00FB642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129 000 000,00</w:t>
            </w:r>
          </w:p>
        </w:tc>
      </w:tr>
      <w:tr w:rsidR="00FB6422" w:rsidRPr="00555BF9" w:rsidTr="00FB642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FB6422" w:rsidRPr="00555BF9" w:rsidRDefault="00FB6422" w:rsidP="00FB6422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5.5 Niskoemisyjny transport miejski - ZIT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FB6422" w:rsidRPr="00555BF9" w:rsidRDefault="00FB6422" w:rsidP="00FB642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FB6422" w:rsidRPr="00555BF9" w:rsidRDefault="00FB6422" w:rsidP="00FB642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87 889 285,06</w:t>
            </w:r>
          </w:p>
        </w:tc>
      </w:tr>
      <w:tr w:rsidR="00FB6422" w:rsidRPr="00555BF9" w:rsidTr="00FB642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</w:tcPr>
          <w:p w:rsidR="00FB6422" w:rsidRPr="00555BF9" w:rsidRDefault="00FB6422" w:rsidP="00FB6422">
            <w:pPr>
              <w:spacing w:after="0" w:line="240" w:lineRule="auto"/>
              <w:jc w:val="center"/>
              <w:rPr>
                <w:b/>
                <w:bCs/>
                <w:sz w:val="20"/>
                <w:szCs w:val="18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094" w:type="dxa"/>
            <w:shd w:val="clear" w:color="auto" w:fill="00B0F0"/>
            <w:vAlign w:val="center"/>
          </w:tcPr>
          <w:p w:rsidR="00FB6422" w:rsidRPr="00555BF9" w:rsidRDefault="00FB6422" w:rsidP="00FB6422">
            <w:pPr>
              <w:spacing w:after="0" w:line="240" w:lineRule="auto"/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2633" w:type="dxa"/>
            <w:shd w:val="clear" w:color="auto" w:fill="00B0F0"/>
            <w:vAlign w:val="center"/>
          </w:tcPr>
          <w:p w:rsidR="00FB6422" w:rsidRPr="005D7645" w:rsidRDefault="00FB6422" w:rsidP="00FB6422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1 874 060 461,44</w:t>
            </w:r>
          </w:p>
        </w:tc>
      </w:tr>
    </w:tbl>
    <w:p w:rsidR="00925DD7" w:rsidRDefault="00320A49" w:rsidP="009D299E">
      <w:pPr>
        <w:pBdr>
          <w:bottom w:val="single" w:sz="4" w:space="1" w:color="auto"/>
        </w:pBdr>
        <w:spacing w:after="0"/>
        <w:ind w:firstLine="708"/>
        <w:rPr>
          <w:i/>
          <w:sz w:val="18"/>
        </w:rPr>
      </w:pPr>
      <w:r>
        <w:rPr>
          <w:i/>
          <w:sz w:val="18"/>
        </w:rPr>
        <w:t xml:space="preserve"> </w:t>
      </w:r>
      <w:r w:rsidR="00FB6422" w:rsidRPr="00555BF9">
        <w:rPr>
          <w:i/>
          <w:sz w:val="18"/>
        </w:rPr>
        <w:t>Źródło danych: SL2014 – stan na dzień 3</w:t>
      </w:r>
      <w:r w:rsidR="00FB6422">
        <w:rPr>
          <w:i/>
          <w:sz w:val="18"/>
        </w:rPr>
        <w:t>0</w:t>
      </w:r>
      <w:r w:rsidR="00FB6422" w:rsidRPr="00555BF9">
        <w:rPr>
          <w:i/>
          <w:sz w:val="18"/>
        </w:rPr>
        <w:t>.</w:t>
      </w:r>
      <w:r w:rsidR="00FB6422">
        <w:rPr>
          <w:i/>
          <w:sz w:val="18"/>
        </w:rPr>
        <w:t>06</w:t>
      </w:r>
      <w:r w:rsidR="00FB6422" w:rsidRPr="00555BF9">
        <w:rPr>
          <w:i/>
          <w:sz w:val="18"/>
        </w:rPr>
        <w:t>.202</w:t>
      </w:r>
      <w:r w:rsidR="00FB6422">
        <w:rPr>
          <w:i/>
          <w:sz w:val="18"/>
        </w:rPr>
        <w:t>2</w:t>
      </w:r>
      <w:r w:rsidR="00FB6422" w:rsidRPr="00555BF9">
        <w:rPr>
          <w:i/>
          <w:sz w:val="18"/>
        </w:rPr>
        <w:t xml:space="preserve"> r.</w:t>
      </w:r>
    </w:p>
    <w:p w:rsidR="006A7094" w:rsidRDefault="006A7094" w:rsidP="00FB6422">
      <w:pPr>
        <w:pBdr>
          <w:bottom w:val="single" w:sz="4" w:space="1" w:color="auto"/>
        </w:pBdr>
        <w:ind w:firstLine="708"/>
        <w:rPr>
          <w:i/>
          <w:sz w:val="18"/>
        </w:rPr>
      </w:pPr>
      <w:r>
        <w:rPr>
          <w:i/>
          <w:sz w:val="20"/>
          <w:szCs w:val="20"/>
        </w:rPr>
        <w:t>*Zsumowane kwoty budżetów ogłaszanych naborów</w:t>
      </w:r>
    </w:p>
    <w:p w:rsidR="009C0DA9" w:rsidRPr="00555BF9" w:rsidRDefault="009C0DA9" w:rsidP="009C0DA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Wnioski o dofinansowanie poprawne pod względem formalnym </w:t>
      </w:r>
    </w:p>
    <w:tbl>
      <w:tblPr>
        <w:tblW w:w="7221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8"/>
        <w:gridCol w:w="2126"/>
        <w:gridCol w:w="1985"/>
        <w:gridCol w:w="1842"/>
      </w:tblGrid>
      <w:tr w:rsidR="009C0DA9" w:rsidRPr="00555BF9" w:rsidTr="00F02089">
        <w:trPr>
          <w:trHeight w:val="737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2086" w:type="dxa"/>
            <w:shd w:val="clear" w:color="auto" w:fill="8D9FA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Liczba wniosków poprawnych pod względem formalnym</w:t>
            </w:r>
          </w:p>
        </w:tc>
        <w:tc>
          <w:tcPr>
            <w:tcW w:w="1945" w:type="dxa"/>
            <w:shd w:val="clear" w:color="auto" w:fill="8D9FA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Wartość ogółem [PLN]</w:t>
            </w:r>
          </w:p>
        </w:tc>
        <w:tc>
          <w:tcPr>
            <w:tcW w:w="1782" w:type="dxa"/>
            <w:shd w:val="clear" w:color="auto" w:fill="8D9FA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Wkład UE [PLN]</w:t>
            </w:r>
          </w:p>
        </w:tc>
      </w:tr>
      <w:tr w:rsidR="003A5571" w:rsidRPr="00555BF9" w:rsidTr="00852F26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3A5571" w:rsidRPr="00555BF9" w:rsidRDefault="003A5571" w:rsidP="003A55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5.1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A5571">
              <w:rPr>
                <w:rFonts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A5571">
              <w:rPr>
                <w:rFonts w:cs="Calibri"/>
                <w:color w:val="000000"/>
                <w:sz w:val="20"/>
                <w:szCs w:val="20"/>
              </w:rPr>
              <w:t>1 300 856 614,68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A5571">
              <w:rPr>
                <w:rFonts w:cs="Calibri"/>
                <w:color w:val="000000"/>
                <w:sz w:val="20"/>
                <w:szCs w:val="20"/>
              </w:rPr>
              <w:t>1 022 161 351,27</w:t>
            </w:r>
          </w:p>
        </w:tc>
      </w:tr>
      <w:tr w:rsidR="003A5571" w:rsidRPr="00555BF9" w:rsidTr="00852F26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3A5571" w:rsidRPr="00555BF9" w:rsidRDefault="003A5571" w:rsidP="003A55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5.2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A557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A5571">
              <w:rPr>
                <w:rFonts w:cs="Calibri"/>
                <w:color w:val="000000"/>
                <w:sz w:val="20"/>
                <w:szCs w:val="20"/>
              </w:rPr>
              <w:t>139 468 724,34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A5571">
              <w:rPr>
                <w:rFonts w:cs="Calibri"/>
                <w:color w:val="000000"/>
                <w:sz w:val="20"/>
                <w:szCs w:val="20"/>
              </w:rPr>
              <w:t>61 653 222,93</w:t>
            </w:r>
          </w:p>
        </w:tc>
      </w:tr>
      <w:tr w:rsidR="003A5571" w:rsidRPr="00555BF9" w:rsidTr="00852F26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3A5571" w:rsidRPr="00555BF9" w:rsidRDefault="003A5571" w:rsidP="003A55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5.3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A557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A5571">
              <w:rPr>
                <w:rFonts w:cs="Calibri"/>
                <w:color w:val="000000"/>
                <w:sz w:val="20"/>
                <w:szCs w:val="20"/>
              </w:rPr>
              <w:t>525 132 809,39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A5571">
              <w:rPr>
                <w:rFonts w:cs="Calibri"/>
                <w:color w:val="000000"/>
                <w:sz w:val="20"/>
                <w:szCs w:val="20"/>
              </w:rPr>
              <w:t>350 226 890,30</w:t>
            </w:r>
          </w:p>
        </w:tc>
      </w:tr>
      <w:tr w:rsidR="003A5571" w:rsidRPr="00555BF9" w:rsidTr="00852F26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3A5571" w:rsidRPr="00555BF9" w:rsidRDefault="003A5571" w:rsidP="003A55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5.4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A557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A5571">
              <w:rPr>
                <w:rFonts w:cs="Calibri"/>
                <w:color w:val="000000"/>
                <w:sz w:val="20"/>
                <w:szCs w:val="20"/>
              </w:rPr>
              <w:t>207 735 520,03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A5571">
              <w:rPr>
                <w:rFonts w:cs="Calibri"/>
                <w:color w:val="000000"/>
                <w:sz w:val="20"/>
                <w:szCs w:val="20"/>
              </w:rPr>
              <w:t>144 189 332,71</w:t>
            </w:r>
          </w:p>
        </w:tc>
      </w:tr>
      <w:tr w:rsidR="003A5571" w:rsidRPr="00555BF9" w:rsidTr="00852F26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3A5571" w:rsidRPr="00555BF9" w:rsidRDefault="003A5571" w:rsidP="003A55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5.5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A557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A5571">
              <w:rPr>
                <w:rFonts w:cs="Calibri"/>
                <w:color w:val="000000"/>
                <w:sz w:val="20"/>
                <w:szCs w:val="20"/>
              </w:rPr>
              <w:t>128 803 002,12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A5571">
              <w:rPr>
                <w:rFonts w:cs="Calibri"/>
                <w:color w:val="000000"/>
                <w:sz w:val="20"/>
                <w:szCs w:val="20"/>
              </w:rPr>
              <w:t>87 874 765,28</w:t>
            </w:r>
          </w:p>
        </w:tc>
      </w:tr>
      <w:tr w:rsidR="003A5571" w:rsidRPr="00555BF9" w:rsidTr="00852F26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3A5571" w:rsidRPr="00555BF9" w:rsidRDefault="003A5571" w:rsidP="003A557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2086" w:type="dxa"/>
            <w:shd w:val="clear" w:color="auto" w:fill="8D9FA3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A5571">
              <w:rPr>
                <w:rFonts w:cs="Calibri"/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1945" w:type="dxa"/>
            <w:shd w:val="clear" w:color="auto" w:fill="8D9FA3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A5571">
              <w:rPr>
                <w:rFonts w:cs="Calibri"/>
                <w:b/>
                <w:bCs/>
                <w:color w:val="000000"/>
                <w:sz w:val="20"/>
                <w:szCs w:val="20"/>
              </w:rPr>
              <w:t>2 301 996 670,56</w:t>
            </w:r>
          </w:p>
        </w:tc>
        <w:tc>
          <w:tcPr>
            <w:tcW w:w="1782" w:type="dxa"/>
            <w:shd w:val="clear" w:color="auto" w:fill="8D9FA3"/>
            <w:vAlign w:val="center"/>
          </w:tcPr>
          <w:p w:rsidR="003A5571" w:rsidRPr="003A5571" w:rsidRDefault="003A5571" w:rsidP="003A557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A5571">
              <w:rPr>
                <w:rFonts w:cs="Calibri"/>
                <w:b/>
                <w:bCs/>
                <w:color w:val="000000"/>
                <w:sz w:val="20"/>
                <w:szCs w:val="20"/>
              </w:rPr>
              <w:t>1 666 105 562,49</w:t>
            </w:r>
          </w:p>
        </w:tc>
      </w:tr>
    </w:tbl>
    <w:p w:rsidR="00852F26" w:rsidRPr="00555BF9" w:rsidRDefault="00852F26" w:rsidP="00852F26">
      <w:pPr>
        <w:pBdr>
          <w:bottom w:val="single" w:sz="4" w:space="1" w:color="auto"/>
        </w:pBdr>
        <w:ind w:firstLine="708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9C0DA9" w:rsidRPr="00555BF9" w:rsidRDefault="009C0DA9" w:rsidP="009C0DA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Wnioski zatwierdzone do dofinansowania i umowy o dofinansowanie</w:t>
      </w:r>
    </w:p>
    <w:tbl>
      <w:tblPr>
        <w:tblW w:w="9348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"/>
        <w:gridCol w:w="1443"/>
        <w:gridCol w:w="1665"/>
        <w:gridCol w:w="1450"/>
        <w:gridCol w:w="1701"/>
        <w:gridCol w:w="1701"/>
      </w:tblGrid>
      <w:tr w:rsidR="009C0DA9" w:rsidRPr="00555BF9" w:rsidTr="00052280">
        <w:trPr>
          <w:trHeight w:val="152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1403" w:type="dxa"/>
            <w:shd w:val="clear" w:color="auto" w:fill="67B7AD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– liczba </w:t>
            </w:r>
          </w:p>
        </w:tc>
        <w:tc>
          <w:tcPr>
            <w:tcW w:w="1625" w:type="dxa"/>
            <w:shd w:val="clear" w:color="auto" w:fill="67B7AD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</w:t>
            </w:r>
          </w:p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- Wkład UE [PLN] </w:t>
            </w:r>
          </w:p>
        </w:tc>
        <w:tc>
          <w:tcPr>
            <w:tcW w:w="1410" w:type="dxa"/>
            <w:shd w:val="clear" w:color="auto" w:fill="FF7C80"/>
            <w:vAlign w:val="center"/>
            <w:hideMark/>
          </w:tcPr>
          <w:p w:rsidR="009C0DA9" w:rsidRPr="00555BF9" w:rsidRDefault="009C0DA9" w:rsidP="00CB60F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CB60FC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dofinansowanie – liczba</w:t>
            </w:r>
          </w:p>
        </w:tc>
        <w:tc>
          <w:tcPr>
            <w:tcW w:w="1661" w:type="dxa"/>
            <w:shd w:val="clear" w:color="auto" w:fill="FF7C80"/>
            <w:vAlign w:val="center"/>
            <w:hideMark/>
          </w:tcPr>
          <w:p w:rsidR="009C0DA9" w:rsidRPr="00555BF9" w:rsidRDefault="009C0DA9" w:rsidP="00CB60F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CB60FC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dofinansowanie – Wartość ogółem [PLN]</w:t>
            </w:r>
            <w:r w:rsidR="00A50867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641" w:type="dxa"/>
            <w:shd w:val="clear" w:color="auto" w:fill="FF7C80"/>
            <w:vAlign w:val="center"/>
            <w:hideMark/>
          </w:tcPr>
          <w:p w:rsidR="009C0DA9" w:rsidRPr="00555BF9" w:rsidRDefault="009C0DA9" w:rsidP="0097604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CB60FC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 xml:space="preserve">o </w:t>
            </w:r>
            <w:r w:rsidR="0097604D">
              <w:rPr>
                <w:b/>
                <w:bCs/>
                <w:sz w:val="18"/>
                <w:szCs w:val="18"/>
              </w:rPr>
              <w:t>dofinansowanie - Wkład UE [PLN]</w:t>
            </w:r>
            <w:r w:rsidR="00A50867">
              <w:rPr>
                <w:b/>
                <w:bCs/>
                <w:sz w:val="18"/>
                <w:szCs w:val="18"/>
              </w:rPr>
              <w:t>*</w:t>
            </w:r>
          </w:p>
        </w:tc>
      </w:tr>
      <w:tr w:rsidR="00852F26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852F26" w:rsidRPr="00555BF9" w:rsidRDefault="00852F26" w:rsidP="00852F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5.1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2F26">
              <w:rPr>
                <w:rFonts w:cs="Calibri"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/>
              <w:jc w:val="right"/>
              <w:rPr>
                <w:sz w:val="20"/>
                <w:szCs w:val="20"/>
              </w:rPr>
            </w:pPr>
            <w:r w:rsidRPr="00852F26">
              <w:rPr>
                <w:rFonts w:cs="Calibri"/>
                <w:bCs/>
                <w:color w:val="000000"/>
                <w:sz w:val="20"/>
                <w:szCs w:val="20"/>
              </w:rPr>
              <w:t>936 798 650,90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2F26">
              <w:rPr>
                <w:rFonts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2F26">
              <w:rPr>
                <w:rFonts w:cs="Calibri"/>
                <w:color w:val="000000"/>
                <w:sz w:val="20"/>
                <w:szCs w:val="20"/>
              </w:rPr>
              <w:t>1 278 616 029,97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/>
              <w:jc w:val="right"/>
              <w:rPr>
                <w:sz w:val="20"/>
                <w:szCs w:val="20"/>
              </w:rPr>
            </w:pPr>
            <w:r w:rsidRPr="00852F26">
              <w:rPr>
                <w:rFonts w:cs="Calibri"/>
                <w:color w:val="000000"/>
                <w:sz w:val="20"/>
                <w:szCs w:val="20"/>
              </w:rPr>
              <w:t>944 153 924,18</w:t>
            </w:r>
          </w:p>
        </w:tc>
      </w:tr>
      <w:tr w:rsidR="00852F26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852F26" w:rsidRPr="00555BF9" w:rsidRDefault="00852F26" w:rsidP="00852F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5.2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2F26">
              <w:rPr>
                <w:rFonts w:cs="Calibri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2F26">
              <w:rPr>
                <w:rFonts w:cs="Calibri"/>
                <w:bCs/>
                <w:color w:val="000000"/>
                <w:sz w:val="20"/>
                <w:szCs w:val="20"/>
              </w:rPr>
              <w:t>41 653 472,93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2F26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2F26">
              <w:rPr>
                <w:rFonts w:cs="Calibri"/>
                <w:color w:val="000000"/>
                <w:sz w:val="20"/>
                <w:szCs w:val="20"/>
              </w:rPr>
              <w:t>32 983 533,12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2F26">
              <w:rPr>
                <w:rFonts w:cs="Calibri"/>
                <w:color w:val="000000"/>
                <w:sz w:val="20"/>
                <w:szCs w:val="20"/>
              </w:rPr>
              <w:t>24 851 969,65</w:t>
            </w:r>
          </w:p>
        </w:tc>
      </w:tr>
      <w:tr w:rsidR="00852F26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852F26" w:rsidRPr="00555BF9" w:rsidRDefault="00852F26" w:rsidP="00852F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5.3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2F26">
              <w:rPr>
                <w:rFonts w:cs="Calibri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2F26">
              <w:rPr>
                <w:rFonts w:cs="Calibri"/>
                <w:bCs/>
                <w:color w:val="000000"/>
                <w:sz w:val="20"/>
                <w:szCs w:val="20"/>
              </w:rPr>
              <w:t>350 226 890,30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2F26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2F26">
              <w:rPr>
                <w:rFonts w:cs="Calibri"/>
                <w:color w:val="000000"/>
                <w:sz w:val="20"/>
                <w:szCs w:val="20"/>
              </w:rPr>
              <w:t>566 851 691,13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2F26">
              <w:rPr>
                <w:rFonts w:cs="Calibri"/>
                <w:color w:val="000000"/>
                <w:sz w:val="20"/>
                <w:szCs w:val="20"/>
              </w:rPr>
              <w:t>380 847 359,90</w:t>
            </w:r>
          </w:p>
        </w:tc>
      </w:tr>
      <w:tr w:rsidR="00852F26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852F26" w:rsidRPr="00555BF9" w:rsidRDefault="00852F26" w:rsidP="00852F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5.4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2F26">
              <w:rPr>
                <w:rFonts w:cs="Calibri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2F26">
              <w:rPr>
                <w:rFonts w:cs="Calibri"/>
                <w:bCs/>
                <w:color w:val="000000"/>
                <w:sz w:val="20"/>
                <w:szCs w:val="20"/>
              </w:rPr>
              <w:t>144 189 332,71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2F26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2F26">
              <w:rPr>
                <w:rFonts w:cs="Calibri"/>
                <w:color w:val="000000"/>
                <w:sz w:val="20"/>
                <w:szCs w:val="20"/>
              </w:rPr>
              <w:t>203 429 320,34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2F26">
              <w:rPr>
                <w:rFonts w:cs="Calibri"/>
                <w:color w:val="000000"/>
                <w:sz w:val="20"/>
                <w:szCs w:val="20"/>
              </w:rPr>
              <w:t>132 921 232,11</w:t>
            </w:r>
          </w:p>
        </w:tc>
      </w:tr>
      <w:tr w:rsidR="00852F26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852F26" w:rsidRPr="00555BF9" w:rsidRDefault="00852F26" w:rsidP="00852F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5.5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2F26">
              <w:rPr>
                <w:rFonts w:cs="Calibri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2F26">
              <w:rPr>
                <w:rFonts w:cs="Calibri"/>
                <w:bCs/>
                <w:color w:val="000000"/>
                <w:sz w:val="20"/>
                <w:szCs w:val="20"/>
              </w:rPr>
              <w:t>87 874 765,28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2F26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2F26">
              <w:rPr>
                <w:rFonts w:cs="Calibri"/>
                <w:color w:val="000000"/>
                <w:sz w:val="20"/>
                <w:szCs w:val="20"/>
              </w:rPr>
              <w:t>145 989 751,14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2F26">
              <w:rPr>
                <w:rFonts w:cs="Calibri"/>
                <w:color w:val="000000"/>
                <w:sz w:val="20"/>
                <w:szCs w:val="20"/>
              </w:rPr>
              <w:t>87 786 843,28</w:t>
            </w:r>
          </w:p>
        </w:tc>
      </w:tr>
      <w:tr w:rsidR="00852F26" w:rsidRPr="00555BF9" w:rsidTr="00052280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852F26" w:rsidRPr="00555BF9" w:rsidRDefault="00852F26" w:rsidP="00852F26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b/>
                <w:bCs/>
                <w:sz w:val="20"/>
                <w:szCs w:val="18"/>
              </w:rPr>
              <w:t>Razem:</w:t>
            </w:r>
          </w:p>
        </w:tc>
        <w:tc>
          <w:tcPr>
            <w:tcW w:w="1403" w:type="dxa"/>
            <w:shd w:val="clear" w:color="auto" w:fill="67B7AD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852F26">
              <w:rPr>
                <w:rFonts w:cs="Calibri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1625" w:type="dxa"/>
            <w:shd w:val="clear" w:color="auto" w:fill="67B7AD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852F26">
              <w:rPr>
                <w:rFonts w:cs="Calibri"/>
                <w:b/>
                <w:bCs/>
                <w:color w:val="000000"/>
                <w:sz w:val="20"/>
                <w:szCs w:val="20"/>
              </w:rPr>
              <w:t>1 560 743 112,12</w:t>
            </w:r>
          </w:p>
        </w:tc>
        <w:tc>
          <w:tcPr>
            <w:tcW w:w="1410" w:type="dxa"/>
            <w:shd w:val="clear" w:color="auto" w:fill="FF7C80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852F26">
              <w:rPr>
                <w:rFonts w:cs="Calibri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61" w:type="dxa"/>
            <w:shd w:val="clear" w:color="auto" w:fill="FF7C80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852F26">
              <w:rPr>
                <w:rFonts w:cs="Calibri"/>
                <w:b/>
                <w:bCs/>
                <w:color w:val="000000"/>
                <w:sz w:val="20"/>
                <w:szCs w:val="20"/>
              </w:rPr>
              <w:t>2 227 870 325,70</w:t>
            </w:r>
          </w:p>
        </w:tc>
        <w:tc>
          <w:tcPr>
            <w:tcW w:w="1641" w:type="dxa"/>
            <w:shd w:val="clear" w:color="auto" w:fill="FF7C80"/>
            <w:vAlign w:val="center"/>
          </w:tcPr>
          <w:p w:rsidR="00852F26" w:rsidRPr="00852F26" w:rsidRDefault="00852F26" w:rsidP="00852F26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852F26">
              <w:rPr>
                <w:rFonts w:cs="Calibri"/>
                <w:b/>
                <w:bCs/>
                <w:color w:val="000000"/>
                <w:sz w:val="20"/>
                <w:szCs w:val="20"/>
              </w:rPr>
              <w:t>1 570 561 329,12</w:t>
            </w:r>
          </w:p>
        </w:tc>
      </w:tr>
    </w:tbl>
    <w:p w:rsidR="00A50867" w:rsidRDefault="00852F26" w:rsidP="009D299E">
      <w:pPr>
        <w:pBdr>
          <w:bottom w:val="single" w:sz="4" w:space="1" w:color="auto"/>
        </w:pBdr>
        <w:spacing w:after="0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A50867" w:rsidRPr="00555BF9" w:rsidRDefault="00A50867" w:rsidP="00852F26">
      <w:pPr>
        <w:pBdr>
          <w:bottom w:val="single" w:sz="4" w:space="1" w:color="auto"/>
        </w:pBdr>
        <w:rPr>
          <w:i/>
          <w:sz w:val="18"/>
        </w:rPr>
      </w:pPr>
      <w:r>
        <w:rPr>
          <w:i/>
          <w:sz w:val="18"/>
        </w:rPr>
        <w:t>* Wartość ogółem oraz wartość wkładu UE z ostatnich aktualnych wersji umów</w:t>
      </w:r>
    </w:p>
    <w:p w:rsidR="00F4368A" w:rsidRDefault="00F4368A">
      <w:pPr>
        <w:rPr>
          <w:b/>
          <w:sz w:val="24"/>
          <w:szCs w:val="24"/>
        </w:rPr>
      </w:pPr>
    </w:p>
    <w:p w:rsidR="009C0DA9" w:rsidRPr="00555BF9" w:rsidRDefault="009C0DA9" w:rsidP="009C0DA9">
      <w:pPr>
        <w:pBdr>
          <w:bottom w:val="single" w:sz="4" w:space="1" w:color="auto"/>
        </w:pBdr>
        <w:spacing w:before="120"/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Wnioski o płatność </w:t>
      </w:r>
    </w:p>
    <w:tbl>
      <w:tblPr>
        <w:tblW w:w="9100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9"/>
        <w:gridCol w:w="1508"/>
        <w:gridCol w:w="3186"/>
        <w:gridCol w:w="2897"/>
      </w:tblGrid>
      <w:tr w:rsidR="009C0DA9" w:rsidRPr="00555BF9" w:rsidTr="00052280">
        <w:trPr>
          <w:trHeight w:val="577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Działanie/ Poddziałanie</w:t>
            </w:r>
          </w:p>
        </w:tc>
        <w:tc>
          <w:tcPr>
            <w:tcW w:w="1468" w:type="dxa"/>
            <w:shd w:val="clear" w:color="auto" w:fill="6DE133"/>
            <w:vAlign w:val="center"/>
            <w:hideMark/>
          </w:tcPr>
          <w:p w:rsidR="009C0DA9" w:rsidRPr="00555BF9" w:rsidRDefault="00392CB0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Wnioski </w:t>
            </w:r>
            <w:r w:rsidR="00CB60FC"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 xml:space="preserve">o płatność </w:t>
            </w:r>
            <w:r w:rsidR="00CB60FC"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- liczba</w:t>
            </w:r>
          </w:p>
        </w:tc>
        <w:tc>
          <w:tcPr>
            <w:tcW w:w="3146" w:type="dxa"/>
            <w:shd w:val="clear" w:color="auto" w:fill="6DE133"/>
            <w:vAlign w:val="center"/>
            <w:hideMark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- Wartość ogółem [PLN]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9C0DA9" w:rsidRPr="00555BF9" w:rsidRDefault="009C0DA9" w:rsidP="00504E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– Wkład UE [PLN]</w:t>
            </w:r>
          </w:p>
        </w:tc>
      </w:tr>
      <w:tr w:rsidR="00982E62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982E62" w:rsidRPr="00555BF9" w:rsidRDefault="00982E62" w:rsidP="00982E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5.1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982E62" w:rsidRPr="00982E62" w:rsidRDefault="00982E62" w:rsidP="00982E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82E62">
              <w:rPr>
                <w:rFonts w:cs="Calibr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982E62" w:rsidRPr="00982E62" w:rsidRDefault="00982E62" w:rsidP="00982E6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82E62">
              <w:rPr>
                <w:rFonts w:cs="Calibri"/>
                <w:color w:val="000000"/>
                <w:sz w:val="20"/>
                <w:szCs w:val="20"/>
              </w:rPr>
              <w:t>981 990 389,36</w:t>
            </w:r>
          </w:p>
        </w:tc>
        <w:tc>
          <w:tcPr>
            <w:tcW w:w="2837" w:type="dxa"/>
            <w:vAlign w:val="center"/>
          </w:tcPr>
          <w:p w:rsidR="00982E62" w:rsidRPr="00982E62" w:rsidRDefault="00982E62" w:rsidP="00982E6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82E62">
              <w:rPr>
                <w:rFonts w:cs="Calibri"/>
                <w:color w:val="000000"/>
                <w:sz w:val="20"/>
                <w:szCs w:val="20"/>
              </w:rPr>
              <w:t>755 632 944,32</w:t>
            </w:r>
          </w:p>
        </w:tc>
      </w:tr>
      <w:tr w:rsidR="00982E62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982E62" w:rsidRPr="00555BF9" w:rsidRDefault="00982E62" w:rsidP="00982E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5.3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982E62" w:rsidRPr="00982E62" w:rsidRDefault="00982E62" w:rsidP="00982E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82E62">
              <w:rPr>
                <w:rFonts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982E62" w:rsidRPr="00982E62" w:rsidRDefault="00982E62" w:rsidP="00982E6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82E62">
              <w:rPr>
                <w:rFonts w:cs="Calibri"/>
                <w:color w:val="000000"/>
                <w:sz w:val="20"/>
                <w:szCs w:val="20"/>
              </w:rPr>
              <w:t>287 238 113,45</w:t>
            </w:r>
          </w:p>
        </w:tc>
        <w:tc>
          <w:tcPr>
            <w:tcW w:w="2837" w:type="dxa"/>
            <w:vAlign w:val="center"/>
          </w:tcPr>
          <w:p w:rsidR="00982E62" w:rsidRPr="00982E62" w:rsidRDefault="00982E62" w:rsidP="00982E6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82E62">
              <w:rPr>
                <w:rFonts w:cs="Calibri"/>
                <w:color w:val="000000"/>
                <w:sz w:val="20"/>
                <w:szCs w:val="20"/>
              </w:rPr>
              <w:t>190 956 729,77</w:t>
            </w:r>
          </w:p>
        </w:tc>
      </w:tr>
      <w:tr w:rsidR="00982E62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982E62" w:rsidRPr="00555BF9" w:rsidRDefault="00982E62" w:rsidP="00982E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5.4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982E62" w:rsidRPr="00982E62" w:rsidRDefault="00982E62" w:rsidP="00982E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82E62">
              <w:rPr>
                <w:rFonts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982E62" w:rsidRPr="00982E62" w:rsidRDefault="00982E62" w:rsidP="00982E6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82E62">
              <w:rPr>
                <w:rFonts w:cs="Calibri"/>
                <w:color w:val="000000"/>
                <w:sz w:val="20"/>
                <w:szCs w:val="20"/>
              </w:rPr>
              <w:t>203 597 364,63</w:t>
            </w:r>
          </w:p>
        </w:tc>
        <w:tc>
          <w:tcPr>
            <w:tcW w:w="2837" w:type="dxa"/>
            <w:vAlign w:val="center"/>
          </w:tcPr>
          <w:p w:rsidR="00982E62" w:rsidRPr="00982E62" w:rsidRDefault="00982E62" w:rsidP="00982E6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82E62">
              <w:rPr>
                <w:rFonts w:cs="Calibri"/>
                <w:color w:val="000000"/>
                <w:sz w:val="20"/>
                <w:szCs w:val="20"/>
              </w:rPr>
              <w:t>132 921 232,11</w:t>
            </w:r>
          </w:p>
        </w:tc>
      </w:tr>
      <w:tr w:rsidR="00982E62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982E62" w:rsidRPr="00555BF9" w:rsidRDefault="00982E62" w:rsidP="00982E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5.5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982E62" w:rsidRPr="00982E62" w:rsidRDefault="00982E62" w:rsidP="00982E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82E62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982E62" w:rsidRPr="00982E62" w:rsidRDefault="00982E62" w:rsidP="00982E6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82E62">
              <w:rPr>
                <w:rFonts w:cs="Calibri"/>
                <w:color w:val="000000"/>
                <w:sz w:val="20"/>
                <w:szCs w:val="20"/>
              </w:rPr>
              <w:t>145 989 751,14</w:t>
            </w:r>
          </w:p>
        </w:tc>
        <w:tc>
          <w:tcPr>
            <w:tcW w:w="2837" w:type="dxa"/>
            <w:vAlign w:val="center"/>
          </w:tcPr>
          <w:p w:rsidR="00982E62" w:rsidRPr="00982E62" w:rsidRDefault="00982E62" w:rsidP="00982E6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82E62">
              <w:rPr>
                <w:rFonts w:cs="Calibri"/>
                <w:color w:val="000000"/>
                <w:sz w:val="20"/>
                <w:szCs w:val="20"/>
              </w:rPr>
              <w:t>87 786 843,28</w:t>
            </w:r>
          </w:p>
        </w:tc>
      </w:tr>
      <w:tr w:rsidR="00982E62" w:rsidRPr="00555BF9" w:rsidTr="00052280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982E62" w:rsidRPr="00555BF9" w:rsidRDefault="00982E62" w:rsidP="00982E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1468" w:type="dxa"/>
            <w:shd w:val="clear" w:color="auto" w:fill="6DE133"/>
            <w:vAlign w:val="center"/>
          </w:tcPr>
          <w:p w:rsidR="00982E62" w:rsidRPr="00982E62" w:rsidRDefault="00982E62" w:rsidP="00982E6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982E62">
              <w:rPr>
                <w:rFonts w:cs="Calibri"/>
                <w:b/>
                <w:bCs/>
                <w:color w:val="000000"/>
                <w:sz w:val="20"/>
                <w:szCs w:val="20"/>
              </w:rPr>
              <w:t>561</w:t>
            </w:r>
          </w:p>
        </w:tc>
        <w:tc>
          <w:tcPr>
            <w:tcW w:w="3146" w:type="dxa"/>
            <w:shd w:val="clear" w:color="auto" w:fill="6DE133"/>
            <w:vAlign w:val="center"/>
          </w:tcPr>
          <w:p w:rsidR="00982E62" w:rsidRPr="00982E62" w:rsidRDefault="00982E62" w:rsidP="00982E6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982E62">
              <w:rPr>
                <w:rFonts w:cs="Calibri"/>
                <w:b/>
                <w:bCs/>
                <w:color w:val="000000"/>
                <w:sz w:val="20"/>
                <w:szCs w:val="20"/>
              </w:rPr>
              <w:t>1 618 815 618,58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982E62" w:rsidRPr="00982E62" w:rsidRDefault="00982E62" w:rsidP="00982E6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982E62">
              <w:rPr>
                <w:rFonts w:cs="Calibri"/>
                <w:b/>
                <w:bCs/>
                <w:color w:val="000000"/>
                <w:sz w:val="20"/>
                <w:szCs w:val="20"/>
              </w:rPr>
              <w:t>1 167 297 749,48</w:t>
            </w:r>
          </w:p>
        </w:tc>
      </w:tr>
    </w:tbl>
    <w:p w:rsidR="00F4368A" w:rsidRDefault="00FB4E59" w:rsidP="009D299E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0A640B" w:rsidRPr="00555BF9" w:rsidRDefault="000A640B" w:rsidP="009D299E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Podsumowanie </w:t>
      </w:r>
    </w:p>
    <w:p w:rsidR="000A640B" w:rsidRPr="00FD532D" w:rsidRDefault="00727221" w:rsidP="00052280">
      <w:pPr>
        <w:spacing w:after="0"/>
        <w:ind w:left="-284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7409A922" wp14:editId="3FABBA42">
            <wp:extent cx="6861896" cy="339217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624" cy="3395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221" w:rsidRPr="0041043A" w:rsidRDefault="00727221" w:rsidP="00727221">
      <w:pPr>
        <w:rPr>
          <w:i/>
          <w:sz w:val="18"/>
        </w:rPr>
      </w:pPr>
      <w:r w:rsidRPr="00555BF9">
        <w:rPr>
          <w:i/>
          <w:sz w:val="18"/>
        </w:rPr>
        <w:t>Źródło danych: Opracowanie własne na podstawie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DE596B" w:rsidRPr="00DE540B" w:rsidRDefault="00A17A19" w:rsidP="00DE596B">
      <w:pPr>
        <w:pBdr>
          <w:bottom w:val="single" w:sz="4" w:space="1" w:color="auto"/>
        </w:pBdr>
        <w:rPr>
          <w:b/>
          <w:sz w:val="24"/>
          <w:szCs w:val="24"/>
        </w:rPr>
      </w:pPr>
      <w:r w:rsidRPr="00DE540B">
        <w:rPr>
          <w:b/>
          <w:sz w:val="24"/>
          <w:szCs w:val="24"/>
        </w:rPr>
        <w:t>Dotychczasowe e</w:t>
      </w:r>
      <w:r w:rsidR="00DE596B" w:rsidRPr="00DE540B">
        <w:rPr>
          <w:b/>
          <w:sz w:val="24"/>
          <w:szCs w:val="24"/>
        </w:rPr>
        <w:t>fekty realizacji projektów</w:t>
      </w:r>
      <w:r w:rsidR="00DE2EDF" w:rsidRPr="00DE540B">
        <w:rPr>
          <w:b/>
          <w:sz w:val="24"/>
          <w:szCs w:val="24"/>
        </w:rPr>
        <w:t xml:space="preserve"> </w:t>
      </w:r>
      <w:r w:rsidR="00DE2EDF" w:rsidRPr="00DE540B">
        <w:t>(wartości z wniosków o płatność pośrednią)</w:t>
      </w:r>
    </w:p>
    <w:p w:rsidR="00A82CAC" w:rsidRPr="00130463" w:rsidRDefault="00A82CAC" w:rsidP="00835B0E">
      <w:pPr>
        <w:pStyle w:val="Akapitzlist"/>
        <w:numPr>
          <w:ilvl w:val="0"/>
          <w:numId w:val="5"/>
        </w:numPr>
        <w:spacing w:after="120"/>
        <w:jc w:val="both"/>
        <w:rPr>
          <w:rFonts w:cs="Arial"/>
          <w:b/>
        </w:rPr>
      </w:pPr>
      <w:r w:rsidRPr="00DE540B">
        <w:rPr>
          <w:rFonts w:cs="Arial"/>
        </w:rPr>
        <w:t>Zakupiono/ zmodernizowano 191 jednostek taboru pasażerskiego publicznego transportu zbiorowego komunikacji miejskiej, co stanowi ponad 106%</w:t>
      </w:r>
      <w:r w:rsidR="007E71A0">
        <w:rPr>
          <w:rFonts w:cs="Arial"/>
        </w:rPr>
        <w:t xml:space="preserve"> realizacji celu końcowego,</w:t>
      </w:r>
      <w:r w:rsidRPr="00DE540B">
        <w:rPr>
          <w:rFonts w:cs="Arial"/>
          <w:color w:val="FF0000"/>
        </w:rPr>
        <w:t xml:space="preserve"> </w:t>
      </w:r>
    </w:p>
    <w:p w:rsidR="00130463" w:rsidRPr="00130463" w:rsidRDefault="00130463" w:rsidP="00130463">
      <w:pPr>
        <w:pStyle w:val="Akapitzlist"/>
        <w:numPr>
          <w:ilvl w:val="0"/>
          <w:numId w:val="5"/>
        </w:numPr>
        <w:spacing w:after="120"/>
        <w:jc w:val="both"/>
        <w:rPr>
          <w:rFonts w:cs="Arial"/>
        </w:rPr>
      </w:pPr>
      <w:r w:rsidRPr="00DE540B">
        <w:rPr>
          <w:rFonts w:cs="Arial"/>
        </w:rPr>
        <w:t>Zainstalowano 4 inteligentne systemy transportowe</w:t>
      </w:r>
      <w:r>
        <w:rPr>
          <w:rFonts w:cs="Arial"/>
        </w:rPr>
        <w:t xml:space="preserve"> (100% realizacji celu końcowego)</w:t>
      </w:r>
      <w:r w:rsidRPr="00DE540B">
        <w:rPr>
          <w:rFonts w:cs="Arial"/>
        </w:rPr>
        <w:t>.</w:t>
      </w:r>
    </w:p>
    <w:p w:rsidR="00720A97" w:rsidRPr="00DE540B" w:rsidRDefault="00821453" w:rsidP="00835B0E">
      <w:pPr>
        <w:pStyle w:val="Akapitzlist"/>
        <w:numPr>
          <w:ilvl w:val="0"/>
          <w:numId w:val="5"/>
        </w:numPr>
        <w:spacing w:after="120"/>
        <w:jc w:val="both"/>
        <w:rPr>
          <w:rFonts w:cs="Arial"/>
          <w:b/>
        </w:rPr>
      </w:pPr>
      <w:r w:rsidRPr="00DE540B">
        <w:rPr>
          <w:rFonts w:cs="Arial"/>
        </w:rPr>
        <w:t>Wybudowano/ przebudowano/ zmodernizowano 1</w:t>
      </w:r>
      <w:r w:rsidR="00DE540B" w:rsidRPr="00DE540B">
        <w:rPr>
          <w:rFonts w:cs="Arial"/>
        </w:rPr>
        <w:t>41,25</w:t>
      </w:r>
      <w:r w:rsidRPr="00DE540B">
        <w:rPr>
          <w:rFonts w:cs="Arial"/>
        </w:rPr>
        <w:t xml:space="preserve"> km dróg wobec </w:t>
      </w:r>
      <w:r w:rsidR="00DE540B" w:rsidRPr="00DE540B">
        <w:rPr>
          <w:rFonts w:cs="Arial"/>
        </w:rPr>
        <w:t xml:space="preserve">wartości docelowej </w:t>
      </w:r>
      <w:r w:rsidR="007E71A0">
        <w:rPr>
          <w:rFonts w:cs="Arial"/>
        </w:rPr>
        <w:t>200 km,</w:t>
      </w:r>
      <w:r w:rsidRPr="00DE540B">
        <w:rPr>
          <w:rFonts w:cs="Arial"/>
        </w:rPr>
        <w:t xml:space="preserve"> </w:t>
      </w:r>
    </w:p>
    <w:p w:rsidR="00821453" w:rsidRPr="00DE540B" w:rsidRDefault="00821453" w:rsidP="00835B0E">
      <w:pPr>
        <w:pStyle w:val="Akapitzlist"/>
        <w:numPr>
          <w:ilvl w:val="0"/>
          <w:numId w:val="5"/>
        </w:numPr>
        <w:spacing w:after="120"/>
        <w:jc w:val="both"/>
        <w:rPr>
          <w:rFonts w:cs="Arial"/>
          <w:b/>
        </w:rPr>
      </w:pPr>
      <w:r w:rsidRPr="00DE540B">
        <w:rPr>
          <w:rFonts w:cs="Arial"/>
        </w:rPr>
        <w:t>Zakupiono 9 jednostek taboru kolejowego</w:t>
      </w:r>
      <w:r w:rsidR="00591A3E">
        <w:rPr>
          <w:rFonts w:cs="Arial"/>
        </w:rPr>
        <w:t xml:space="preserve"> (100% realizacji celu końcowego)</w:t>
      </w:r>
      <w:r w:rsidRPr="00DE540B">
        <w:rPr>
          <w:rFonts w:cs="Arial"/>
        </w:rPr>
        <w:t xml:space="preserve"> o pojemności 3 076 osób</w:t>
      </w:r>
      <w:r w:rsidR="007E71A0">
        <w:rPr>
          <w:rFonts w:cs="Arial"/>
        </w:rPr>
        <w:t>,</w:t>
      </w:r>
    </w:p>
    <w:p w:rsidR="007E71A0" w:rsidRDefault="007E71A0" w:rsidP="007E71A0">
      <w:pPr>
        <w:spacing w:after="120"/>
        <w:jc w:val="both"/>
        <w:rPr>
          <w:rFonts w:cs="Arial"/>
        </w:rPr>
      </w:pPr>
    </w:p>
    <w:p w:rsidR="007E71A0" w:rsidRPr="007E71A0" w:rsidRDefault="007E71A0" w:rsidP="007E71A0">
      <w:pPr>
        <w:spacing w:after="120"/>
        <w:jc w:val="both"/>
        <w:rPr>
          <w:rFonts w:cs="Arial"/>
        </w:rPr>
      </w:pPr>
    </w:p>
    <w:p w:rsidR="0072497C" w:rsidRDefault="0072497C">
      <w:pPr>
        <w:rPr>
          <w:rFonts w:cs="Arial"/>
          <w:highlight w:val="yellow"/>
        </w:rPr>
      </w:pPr>
      <w:r>
        <w:rPr>
          <w:rFonts w:cs="Arial"/>
          <w:highlight w:val="yellow"/>
        </w:rPr>
        <w:br w:type="page"/>
      </w:r>
    </w:p>
    <w:p w:rsidR="00A44FF4" w:rsidRPr="00555BF9" w:rsidRDefault="0082229F" w:rsidP="000D70F6">
      <w:pPr>
        <w:pStyle w:val="Styl5"/>
        <w:spacing w:before="0"/>
        <w:ind w:left="360"/>
        <w:rPr>
          <w:color w:val="auto"/>
          <w:sz w:val="26"/>
          <w:szCs w:val="26"/>
        </w:rPr>
      </w:pPr>
      <w:bookmarkStart w:id="27" w:name="_Toc114042389"/>
      <w:r>
        <w:rPr>
          <w:color w:val="auto"/>
          <w:sz w:val="26"/>
          <w:szCs w:val="26"/>
        </w:rPr>
        <w:t>3</w:t>
      </w:r>
      <w:r w:rsidR="000D70F6" w:rsidRPr="00555BF9">
        <w:rPr>
          <w:color w:val="auto"/>
          <w:sz w:val="26"/>
          <w:szCs w:val="26"/>
        </w:rPr>
        <w:t>.6</w:t>
      </w:r>
      <w:r w:rsidR="000D711D" w:rsidRPr="00555BF9">
        <w:rPr>
          <w:color w:val="auto"/>
          <w:sz w:val="26"/>
          <w:szCs w:val="26"/>
        </w:rPr>
        <w:t xml:space="preserve"> </w:t>
      </w:r>
      <w:r w:rsidR="00A44FF4" w:rsidRPr="00555BF9">
        <w:rPr>
          <w:color w:val="auto"/>
          <w:sz w:val="26"/>
          <w:szCs w:val="26"/>
        </w:rPr>
        <w:t>Oś priorytetowa VI. Spójność Przestrzenna i Społeczna</w:t>
      </w:r>
      <w:bookmarkEnd w:id="27"/>
    </w:p>
    <w:p w:rsidR="00C12CEC" w:rsidRPr="00555BF9" w:rsidRDefault="00C12CEC" w:rsidP="00C12CEC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Alokacja</w:t>
      </w:r>
    </w:p>
    <w:tbl>
      <w:tblPr>
        <w:tblW w:w="906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1985"/>
        <w:gridCol w:w="1842"/>
      </w:tblGrid>
      <w:tr w:rsidR="00C12CEC" w:rsidRPr="00555BF9" w:rsidTr="00052280">
        <w:trPr>
          <w:trHeight w:val="510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Numer i nazwa działania/poddziałania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EUR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PLN</w:t>
            </w:r>
          </w:p>
        </w:tc>
      </w:tr>
      <w:tr w:rsidR="004E5371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4E5371" w:rsidRPr="00555BF9" w:rsidRDefault="004E5371" w:rsidP="004E5371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6.1 Rozwój potencjału endogenicznego regionu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20 000 000,00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93 738 000,00</w:t>
            </w:r>
          </w:p>
        </w:tc>
      </w:tr>
      <w:tr w:rsidR="004E5371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4E5371" w:rsidRPr="00555BF9" w:rsidRDefault="004E5371" w:rsidP="004E5371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6.2 Infrastruktura ochrony zdrowia i pomocy społecznej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100 955 109,00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473 166 500,37</w:t>
            </w:r>
          </w:p>
        </w:tc>
      </w:tr>
      <w:tr w:rsidR="004E5371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4E5371" w:rsidRPr="003461A4" w:rsidRDefault="004E5371" w:rsidP="004E5371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3461A4">
              <w:rPr>
                <w:i/>
                <w:sz w:val="20"/>
                <w:szCs w:val="20"/>
              </w:rPr>
              <w:t>Poddziałanie 6.2.1 Infrastruktura ochrony zdrowia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86 181 455,00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403 923 861,44</w:t>
            </w:r>
          </w:p>
        </w:tc>
      </w:tr>
      <w:tr w:rsidR="004E5371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4E5371" w:rsidRPr="003461A4" w:rsidRDefault="004E5371" w:rsidP="004E5371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3461A4">
              <w:rPr>
                <w:i/>
                <w:sz w:val="20"/>
                <w:szCs w:val="20"/>
              </w:rPr>
              <w:t>Poddziałanie 6.2.2 Infrastruktura pomocy społecznej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14 773 654,00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69 242 638,93</w:t>
            </w:r>
          </w:p>
        </w:tc>
      </w:tr>
      <w:tr w:rsidR="004E5371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4E5371" w:rsidRPr="00555BF9" w:rsidRDefault="004E5371" w:rsidP="004E5371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6.3 Rewitalizacja przestrzeni regionalnej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37 767 606,00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177 012 992,56</w:t>
            </w:r>
          </w:p>
        </w:tc>
      </w:tr>
      <w:tr w:rsidR="004E5371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4E5371" w:rsidRPr="00555BF9" w:rsidRDefault="004E5371" w:rsidP="004E5371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6.4 Infrastruktura edukacyjna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56 925 606,00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266 804 622,76</w:t>
            </w:r>
          </w:p>
        </w:tc>
      </w:tr>
      <w:tr w:rsidR="004E5371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4E5371">
              <w:rPr>
                <w:i/>
                <w:sz w:val="20"/>
                <w:szCs w:val="20"/>
              </w:rPr>
              <w:t>Poddziałanie 6.4.1 Przedszkola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4E5371">
              <w:rPr>
                <w:rFonts w:cs="Calibri"/>
                <w:i/>
                <w:color w:val="000000"/>
                <w:sz w:val="20"/>
                <w:szCs w:val="20"/>
              </w:rPr>
              <w:t>6 452 542,00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30 242 419,10</w:t>
            </w:r>
          </w:p>
        </w:tc>
      </w:tr>
      <w:tr w:rsidR="004E5371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4E5371">
              <w:rPr>
                <w:i/>
                <w:sz w:val="20"/>
                <w:szCs w:val="20"/>
              </w:rPr>
              <w:t xml:space="preserve">Poddziałanie 6.4.2 Kształcenie zawodowe i ustawiczne </w:t>
            </w:r>
            <w:r w:rsidRPr="004E5371">
              <w:rPr>
                <w:i/>
                <w:sz w:val="20"/>
                <w:szCs w:val="20"/>
              </w:rPr>
              <w:br/>
              <w:t>oraz PWSZ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4E5371">
              <w:rPr>
                <w:rFonts w:cs="Calibri"/>
                <w:i/>
                <w:color w:val="000000"/>
                <w:sz w:val="20"/>
                <w:szCs w:val="20"/>
              </w:rPr>
              <w:t>19 549 056,00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91 624 470,57</w:t>
            </w:r>
          </w:p>
        </w:tc>
      </w:tr>
      <w:tr w:rsidR="004E5371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4E5371">
              <w:rPr>
                <w:i/>
                <w:sz w:val="20"/>
                <w:szCs w:val="20"/>
              </w:rPr>
              <w:t>Poddziałanie 6.4.3 Szkolnictwo ogólne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4E5371">
              <w:rPr>
                <w:rFonts w:cs="Calibri"/>
                <w:i/>
                <w:color w:val="000000"/>
                <w:sz w:val="20"/>
                <w:szCs w:val="20"/>
              </w:rPr>
              <w:t>13 911 446,00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65 201 556,26</w:t>
            </w:r>
          </w:p>
        </w:tc>
      </w:tr>
      <w:tr w:rsidR="004E5371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4E5371">
              <w:rPr>
                <w:i/>
                <w:sz w:val="20"/>
                <w:szCs w:val="20"/>
              </w:rPr>
              <w:t>Poddziałanie 6.4.4 Instytucje popularyzujące naukę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4E5371">
              <w:rPr>
                <w:rFonts w:cs="Calibri"/>
                <w:i/>
                <w:color w:val="000000"/>
                <w:sz w:val="20"/>
                <w:szCs w:val="20"/>
              </w:rPr>
              <w:t>17 012 562,00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79 736 176,84</w:t>
            </w:r>
          </w:p>
        </w:tc>
      </w:tr>
      <w:tr w:rsidR="004E5371" w:rsidRPr="00555BF9" w:rsidTr="00052280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4E5371" w:rsidRPr="00555BF9" w:rsidRDefault="004E5371" w:rsidP="004E5371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6.5 Rewitalizacja przestrzeni regionalnej - ZIT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13 767 524,00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64 527 008,24</w:t>
            </w:r>
          </w:p>
        </w:tc>
      </w:tr>
      <w:tr w:rsidR="004E5371" w:rsidRPr="00555BF9" w:rsidTr="00052280">
        <w:trPr>
          <w:trHeight w:val="284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4E5371" w:rsidRPr="00555BF9" w:rsidRDefault="004E5371" w:rsidP="004E537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4E5371">
              <w:rPr>
                <w:rFonts w:cs="Calibri"/>
                <w:b/>
                <w:bCs/>
                <w:color w:val="000000"/>
                <w:sz w:val="20"/>
                <w:szCs w:val="20"/>
              </w:rPr>
              <w:t>229 415 845,00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4E5371">
              <w:rPr>
                <w:rFonts w:cs="Calibri"/>
                <w:b/>
                <w:bCs/>
                <w:color w:val="000000"/>
                <w:sz w:val="20"/>
                <w:szCs w:val="20"/>
              </w:rPr>
              <w:t>1 075 249 123,93</w:t>
            </w:r>
          </w:p>
        </w:tc>
      </w:tr>
    </w:tbl>
    <w:p w:rsidR="004E5371" w:rsidRDefault="004E5371" w:rsidP="004E5371">
      <w:pPr>
        <w:pBdr>
          <w:bottom w:val="single" w:sz="4" w:space="1" w:color="auto"/>
        </w:pBdr>
        <w:spacing w:before="240"/>
        <w:contextualSpacing/>
        <w:jc w:val="both"/>
        <w:rPr>
          <w:i/>
          <w:sz w:val="18"/>
        </w:rPr>
      </w:pPr>
      <w:r w:rsidRPr="00555BF9">
        <w:rPr>
          <w:i/>
          <w:sz w:val="18"/>
        </w:rPr>
        <w:t xml:space="preserve">Źródło danych: Szczegółowy Opis Osi Priorytetowych </w:t>
      </w:r>
      <w:r>
        <w:rPr>
          <w:i/>
          <w:sz w:val="18"/>
        </w:rPr>
        <w:t xml:space="preserve">Regionalnego Programu Operacyjnego Województwa Podkarpackiego na lata 2014-2020 </w:t>
      </w:r>
      <w:r w:rsidRPr="00555BF9">
        <w:rPr>
          <w:i/>
          <w:sz w:val="18"/>
        </w:rPr>
        <w:t xml:space="preserve">z dnia </w:t>
      </w:r>
      <w:r>
        <w:rPr>
          <w:i/>
          <w:sz w:val="18"/>
        </w:rPr>
        <w:t>31</w:t>
      </w:r>
      <w:r w:rsidRPr="00555BF9">
        <w:rPr>
          <w:i/>
          <w:sz w:val="18"/>
        </w:rPr>
        <w:t>.0</w:t>
      </w:r>
      <w:r>
        <w:rPr>
          <w:i/>
          <w:sz w:val="18"/>
        </w:rPr>
        <w:t>5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F4368A" w:rsidRDefault="00F4368A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:rsidR="00052280" w:rsidRDefault="00052280" w:rsidP="00052280">
      <w:pPr>
        <w:pBdr>
          <w:bottom w:val="single" w:sz="4" w:space="1" w:color="auto"/>
        </w:pBdr>
        <w:spacing w:before="240"/>
        <w:contextualSpacing/>
        <w:jc w:val="both"/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Ogłoszone nabory wniosków o dofinansowanie</w:t>
      </w:r>
      <w:r>
        <w:rPr>
          <w:b/>
          <w:sz w:val="24"/>
          <w:szCs w:val="24"/>
        </w:rPr>
        <w:t xml:space="preserve"> </w:t>
      </w:r>
      <w:r w:rsidRPr="00852BBE">
        <w:t>(bez naborów o statusie „unieważniony”)</w:t>
      </w:r>
    </w:p>
    <w:tbl>
      <w:tblPr>
        <w:tblW w:w="750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1134"/>
        <w:gridCol w:w="2693"/>
      </w:tblGrid>
      <w:tr w:rsidR="00C12CEC" w:rsidRPr="00555BF9" w:rsidTr="00052280">
        <w:trPr>
          <w:trHeight w:val="841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bookmarkStart w:id="28" w:name="_Hlk53054928"/>
            <w:r w:rsidRPr="00555BF9">
              <w:rPr>
                <w:b/>
                <w:bCs/>
                <w:sz w:val="18"/>
                <w:szCs w:val="18"/>
              </w:rPr>
              <w:t>Numer i nazwa działania/ poddziałania</w:t>
            </w:r>
          </w:p>
        </w:tc>
        <w:tc>
          <w:tcPr>
            <w:tcW w:w="1094" w:type="dxa"/>
            <w:shd w:val="clear" w:color="auto" w:fill="00B0F0"/>
            <w:vAlign w:val="center"/>
            <w:hideMark/>
          </w:tcPr>
          <w:p w:rsidR="00C12CEC" w:rsidRPr="00753E50" w:rsidRDefault="00753E50" w:rsidP="00753E50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 xml:space="preserve">Nabory </w:t>
            </w:r>
            <w:r w:rsidR="002141F3">
              <w:rPr>
                <w:b/>
                <w:bCs/>
                <w:sz w:val="18"/>
                <w:szCs w:val="16"/>
              </w:rPr>
              <w:br/>
            </w:r>
            <w:r>
              <w:rPr>
                <w:b/>
                <w:bCs/>
                <w:sz w:val="18"/>
                <w:szCs w:val="16"/>
              </w:rPr>
              <w:t>– liczba</w:t>
            </w:r>
          </w:p>
        </w:tc>
        <w:tc>
          <w:tcPr>
            <w:tcW w:w="2633" w:type="dxa"/>
            <w:shd w:val="clear" w:color="auto" w:fill="00B0F0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>Kwota udostępniona w naborze</w:t>
            </w:r>
          </w:p>
          <w:p w:rsidR="00C12CEC" w:rsidRPr="00753E50" w:rsidRDefault="00753E50" w:rsidP="00753E50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[PLN]</w:t>
            </w:r>
            <w:r w:rsidR="006A7094">
              <w:rPr>
                <w:b/>
                <w:bCs/>
                <w:sz w:val="18"/>
                <w:szCs w:val="16"/>
              </w:rPr>
              <w:t>*</w:t>
            </w:r>
          </w:p>
        </w:tc>
      </w:tr>
      <w:bookmarkEnd w:id="28"/>
      <w:tr w:rsidR="004E5371" w:rsidRPr="00555BF9" w:rsidTr="00052280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E5371" w:rsidRPr="00555BF9" w:rsidRDefault="004E5371" w:rsidP="004E5371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6.1 Rozwój potencjału endogenicznego regionu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/>
              <w:jc w:val="right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97 432 000,00</w:t>
            </w:r>
          </w:p>
        </w:tc>
      </w:tr>
      <w:tr w:rsidR="004E5371" w:rsidRPr="00555BF9" w:rsidTr="00052280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E5371" w:rsidRPr="00555BF9" w:rsidRDefault="004E5371" w:rsidP="004E5371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6.2 Infrastruktura ochrony zdrowia i pomocy społecznej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/>
              <w:jc w:val="right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450 507 012,06</w:t>
            </w:r>
          </w:p>
        </w:tc>
      </w:tr>
      <w:tr w:rsidR="004E5371" w:rsidRPr="00555BF9" w:rsidTr="00052280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E5371" w:rsidRPr="004F56FC" w:rsidRDefault="004E5371" w:rsidP="004E5371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4F56FC">
              <w:rPr>
                <w:i/>
                <w:sz w:val="20"/>
                <w:szCs w:val="20"/>
              </w:rPr>
              <w:t>Poddziałanie 6.2.1 Infrastruktura ochrony zdrowia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/>
              <w:jc w:val="right"/>
              <w:rPr>
                <w:i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322 236 407,06</w:t>
            </w:r>
          </w:p>
        </w:tc>
      </w:tr>
      <w:tr w:rsidR="004E5371" w:rsidRPr="00555BF9" w:rsidTr="00052280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E5371" w:rsidRPr="004F56FC" w:rsidRDefault="004E5371" w:rsidP="004E5371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4F56FC">
              <w:rPr>
                <w:i/>
                <w:sz w:val="20"/>
                <w:szCs w:val="20"/>
              </w:rPr>
              <w:t>Poddziałanie 6.2.2 Infrastruktura pomocy społecznej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/>
              <w:jc w:val="right"/>
              <w:rPr>
                <w:i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128 270 605,00</w:t>
            </w:r>
          </w:p>
        </w:tc>
      </w:tr>
      <w:tr w:rsidR="004E5371" w:rsidRPr="00555BF9" w:rsidTr="00052280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E5371" w:rsidRPr="00555BF9" w:rsidRDefault="004E5371" w:rsidP="004E5371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6.3 Rewitalizacja przestrzeni regionalnej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/>
              <w:jc w:val="right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100 000 000,00</w:t>
            </w:r>
          </w:p>
        </w:tc>
      </w:tr>
      <w:tr w:rsidR="004E5371" w:rsidRPr="00555BF9" w:rsidTr="00052280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E5371" w:rsidRPr="00555BF9" w:rsidRDefault="004E5371" w:rsidP="004E5371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6.4 Infrastruktura edukacyjna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/>
              <w:jc w:val="right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223 198 864,53</w:t>
            </w:r>
          </w:p>
        </w:tc>
      </w:tr>
      <w:tr w:rsidR="004E5371" w:rsidRPr="00555BF9" w:rsidTr="00052280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E5371" w:rsidRPr="004F56FC" w:rsidRDefault="004E5371" w:rsidP="004E5371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4F56FC">
              <w:rPr>
                <w:i/>
                <w:sz w:val="20"/>
                <w:szCs w:val="20"/>
              </w:rPr>
              <w:t>Poddziałanie 6.4.1 Przedszkola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/>
              <w:jc w:val="right"/>
              <w:rPr>
                <w:i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22 846 385,00</w:t>
            </w:r>
          </w:p>
        </w:tc>
      </w:tr>
      <w:tr w:rsidR="004E5371" w:rsidRPr="00555BF9" w:rsidTr="00052280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E5371" w:rsidRPr="004F56FC" w:rsidRDefault="004E5371" w:rsidP="004E5371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4F56FC">
              <w:rPr>
                <w:i/>
                <w:sz w:val="20"/>
                <w:szCs w:val="20"/>
              </w:rPr>
              <w:t>Poddziałanie 6.4.2 Kształcenie zawodowe i ustawiczne oraz PWSZ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/>
              <w:jc w:val="right"/>
              <w:rPr>
                <w:i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106 254 076,53</w:t>
            </w:r>
          </w:p>
        </w:tc>
      </w:tr>
      <w:tr w:rsidR="004E5371" w:rsidRPr="00555BF9" w:rsidTr="00052280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E5371" w:rsidRPr="004F56FC" w:rsidRDefault="004E5371" w:rsidP="004E5371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4F56FC">
              <w:rPr>
                <w:i/>
                <w:sz w:val="20"/>
                <w:szCs w:val="20"/>
              </w:rPr>
              <w:t>Poddziałanie 6.4.3 Szkolnictwo ogólne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/>
              <w:jc w:val="right"/>
              <w:rPr>
                <w:i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25 082 403,00</w:t>
            </w:r>
          </w:p>
        </w:tc>
      </w:tr>
      <w:tr w:rsidR="004E5371" w:rsidRPr="00555BF9" w:rsidTr="00052280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E5371" w:rsidRPr="004F56FC" w:rsidRDefault="004E5371" w:rsidP="004E5371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4F56FC">
              <w:rPr>
                <w:i/>
                <w:sz w:val="20"/>
                <w:szCs w:val="20"/>
              </w:rPr>
              <w:t>Poddziałanie 6.4.4 Instytucje popularyzujące naukę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/>
              <w:jc w:val="right"/>
              <w:rPr>
                <w:i/>
                <w:sz w:val="20"/>
                <w:szCs w:val="20"/>
              </w:rPr>
            </w:pPr>
            <w:r w:rsidRPr="004E5371">
              <w:rPr>
                <w:rFonts w:cs="Calibri"/>
                <w:i/>
                <w:iCs/>
                <w:color w:val="000000"/>
                <w:sz w:val="20"/>
                <w:szCs w:val="20"/>
              </w:rPr>
              <w:t>69 016 000,00</w:t>
            </w:r>
          </w:p>
        </w:tc>
      </w:tr>
      <w:tr w:rsidR="004E5371" w:rsidRPr="00555BF9" w:rsidTr="00052280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E5371" w:rsidRPr="00555BF9" w:rsidRDefault="004E5371" w:rsidP="004E5371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6.5 Rewitalizacja przestrzeni regionalnej - ZIT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E5371" w:rsidRPr="004E5371" w:rsidRDefault="004E5371" w:rsidP="004E5371">
            <w:pPr>
              <w:spacing w:after="0"/>
              <w:jc w:val="right"/>
              <w:rPr>
                <w:sz w:val="20"/>
                <w:szCs w:val="20"/>
              </w:rPr>
            </w:pPr>
            <w:r w:rsidRPr="004E5371">
              <w:rPr>
                <w:rFonts w:cs="Calibri"/>
                <w:color w:val="000000"/>
                <w:sz w:val="20"/>
                <w:szCs w:val="20"/>
              </w:rPr>
              <w:t>129 400 000,00</w:t>
            </w:r>
          </w:p>
        </w:tc>
      </w:tr>
      <w:tr w:rsidR="004E5371" w:rsidRPr="00555BF9" w:rsidTr="00052280">
        <w:trPr>
          <w:trHeight w:val="336"/>
          <w:tblCellSpacing w:w="20" w:type="dxa"/>
          <w:jc w:val="center"/>
        </w:trPr>
        <w:tc>
          <w:tcPr>
            <w:tcW w:w="3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F0"/>
            <w:vAlign w:val="center"/>
          </w:tcPr>
          <w:p w:rsidR="004E5371" w:rsidRPr="00555BF9" w:rsidRDefault="004E5371" w:rsidP="004E53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0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F0"/>
            <w:vAlign w:val="center"/>
          </w:tcPr>
          <w:p w:rsidR="004E5371" w:rsidRPr="004E5371" w:rsidRDefault="004E5371" w:rsidP="004E537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E5371">
              <w:rPr>
                <w:rFonts w:cs="Calibri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F0"/>
            <w:vAlign w:val="center"/>
          </w:tcPr>
          <w:p w:rsidR="004E5371" w:rsidRPr="004E5371" w:rsidRDefault="004E5371" w:rsidP="004E5371">
            <w:pPr>
              <w:spacing w:after="0"/>
              <w:jc w:val="right"/>
              <w:rPr>
                <w:b/>
                <w:sz w:val="20"/>
                <w:szCs w:val="20"/>
              </w:rPr>
            </w:pPr>
            <w:r w:rsidRPr="004E5371">
              <w:rPr>
                <w:rFonts w:cs="Calibri"/>
                <w:b/>
                <w:bCs/>
                <w:color w:val="000000"/>
                <w:sz w:val="20"/>
                <w:szCs w:val="20"/>
              </w:rPr>
              <w:t>1 000 537 876,59</w:t>
            </w:r>
          </w:p>
        </w:tc>
      </w:tr>
    </w:tbl>
    <w:p w:rsidR="00052280" w:rsidRDefault="00FB4E59" w:rsidP="00052280">
      <w:pPr>
        <w:pBdr>
          <w:bottom w:val="single" w:sz="4" w:space="1" w:color="auto"/>
        </w:pBdr>
        <w:spacing w:after="0"/>
        <w:ind w:firstLine="708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216781" w:rsidRDefault="006A7094" w:rsidP="00052280">
      <w:pPr>
        <w:pBdr>
          <w:bottom w:val="single" w:sz="4" w:space="1" w:color="auto"/>
        </w:pBdr>
        <w:spacing w:after="0"/>
        <w:ind w:firstLine="708"/>
        <w:rPr>
          <w:i/>
          <w:sz w:val="18"/>
        </w:rPr>
      </w:pPr>
      <w:r>
        <w:rPr>
          <w:i/>
          <w:sz w:val="20"/>
          <w:szCs w:val="20"/>
        </w:rPr>
        <w:t>*Zsumowane kwoty budżetów ogłaszanych naborów</w:t>
      </w:r>
    </w:p>
    <w:p w:rsidR="00052280" w:rsidRDefault="0005228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12CEC" w:rsidRPr="00FB4E59" w:rsidRDefault="00C12CEC" w:rsidP="00FB4E59">
      <w:pPr>
        <w:pBdr>
          <w:bottom w:val="single" w:sz="4" w:space="1" w:color="auto"/>
        </w:pBdr>
        <w:rPr>
          <w:i/>
          <w:sz w:val="18"/>
        </w:rPr>
      </w:pPr>
      <w:r w:rsidRPr="00555BF9">
        <w:rPr>
          <w:b/>
          <w:sz w:val="24"/>
          <w:szCs w:val="24"/>
        </w:rPr>
        <w:t xml:space="preserve">Wnioski o dofinansowanie poprawne pod względem formalnym </w:t>
      </w:r>
    </w:p>
    <w:tbl>
      <w:tblPr>
        <w:tblW w:w="7221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8"/>
        <w:gridCol w:w="2126"/>
        <w:gridCol w:w="1985"/>
        <w:gridCol w:w="1842"/>
      </w:tblGrid>
      <w:tr w:rsidR="00C12CEC" w:rsidRPr="00555BF9" w:rsidTr="004E28F5">
        <w:trPr>
          <w:trHeight w:val="737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2086" w:type="dxa"/>
            <w:shd w:val="clear" w:color="auto" w:fill="8D9FA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Liczba wniosków poprawnych pod względem formalnym</w:t>
            </w:r>
          </w:p>
        </w:tc>
        <w:tc>
          <w:tcPr>
            <w:tcW w:w="1945" w:type="dxa"/>
            <w:shd w:val="clear" w:color="auto" w:fill="8D9FA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Wartość ogółem [PLN]</w:t>
            </w:r>
          </w:p>
        </w:tc>
        <w:tc>
          <w:tcPr>
            <w:tcW w:w="1782" w:type="dxa"/>
            <w:shd w:val="clear" w:color="auto" w:fill="8D9FA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Wkład UE [PLN]</w:t>
            </w:r>
          </w:p>
        </w:tc>
      </w:tr>
      <w:tr w:rsidR="003E42DA" w:rsidRPr="00555BF9" w:rsidTr="00AB6B2D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E42DA">
              <w:rPr>
                <w:sz w:val="20"/>
                <w:szCs w:val="20"/>
              </w:rPr>
              <w:t>6.1</w:t>
            </w:r>
          </w:p>
        </w:tc>
        <w:tc>
          <w:tcPr>
            <w:tcW w:w="2086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E42DA">
              <w:rPr>
                <w:rFonts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945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E42DA">
              <w:rPr>
                <w:rFonts w:cs="Calibri"/>
                <w:color w:val="000000"/>
                <w:sz w:val="20"/>
                <w:szCs w:val="20"/>
              </w:rPr>
              <w:t>189 476 480,91</w:t>
            </w:r>
          </w:p>
        </w:tc>
        <w:tc>
          <w:tcPr>
            <w:tcW w:w="1782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E42DA">
              <w:rPr>
                <w:rFonts w:cs="Calibri"/>
                <w:color w:val="000000"/>
                <w:sz w:val="20"/>
                <w:szCs w:val="20"/>
              </w:rPr>
              <w:t>117 737 091,22</w:t>
            </w:r>
          </w:p>
        </w:tc>
      </w:tr>
      <w:tr w:rsidR="003E42DA" w:rsidRPr="00555BF9" w:rsidTr="00AB6B2D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E42DA">
              <w:rPr>
                <w:sz w:val="20"/>
                <w:szCs w:val="20"/>
              </w:rPr>
              <w:t>6.2</w:t>
            </w:r>
          </w:p>
        </w:tc>
        <w:tc>
          <w:tcPr>
            <w:tcW w:w="2086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E42DA">
              <w:rPr>
                <w:rFonts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945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3E42DA">
              <w:rPr>
                <w:rFonts w:cs="Calibri"/>
                <w:color w:val="000000"/>
                <w:sz w:val="20"/>
                <w:szCs w:val="20"/>
              </w:rPr>
              <w:t>622 027 933,11</w:t>
            </w:r>
          </w:p>
        </w:tc>
        <w:tc>
          <w:tcPr>
            <w:tcW w:w="1782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3E42DA">
              <w:rPr>
                <w:rFonts w:cs="Calibri"/>
                <w:color w:val="000000"/>
                <w:sz w:val="20"/>
                <w:szCs w:val="20"/>
              </w:rPr>
              <w:t>403 352 796,29</w:t>
            </w:r>
          </w:p>
        </w:tc>
      </w:tr>
      <w:tr w:rsidR="003E42DA" w:rsidRPr="00555BF9" w:rsidTr="00AB6B2D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3E42DA">
              <w:rPr>
                <w:i/>
                <w:sz w:val="20"/>
                <w:szCs w:val="20"/>
              </w:rPr>
              <w:t>6.2.1</w:t>
            </w:r>
          </w:p>
        </w:tc>
        <w:tc>
          <w:tcPr>
            <w:tcW w:w="2086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945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515 640 558,36</w:t>
            </w:r>
          </w:p>
        </w:tc>
        <w:tc>
          <w:tcPr>
            <w:tcW w:w="1782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333 466 135,30</w:t>
            </w:r>
          </w:p>
        </w:tc>
      </w:tr>
      <w:tr w:rsidR="003E42DA" w:rsidRPr="00555BF9" w:rsidTr="00AB6B2D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3E42DA">
              <w:rPr>
                <w:i/>
                <w:sz w:val="20"/>
                <w:szCs w:val="20"/>
              </w:rPr>
              <w:t>6.2.2</w:t>
            </w:r>
          </w:p>
        </w:tc>
        <w:tc>
          <w:tcPr>
            <w:tcW w:w="2086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945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106 387 374,75</w:t>
            </w:r>
          </w:p>
        </w:tc>
        <w:tc>
          <w:tcPr>
            <w:tcW w:w="1782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69 886 660,99</w:t>
            </w:r>
          </w:p>
        </w:tc>
      </w:tr>
      <w:tr w:rsidR="003E42DA" w:rsidRPr="00555BF9" w:rsidTr="00AB6B2D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E42DA">
              <w:rPr>
                <w:sz w:val="20"/>
                <w:szCs w:val="20"/>
              </w:rPr>
              <w:t>6.3</w:t>
            </w:r>
          </w:p>
        </w:tc>
        <w:tc>
          <w:tcPr>
            <w:tcW w:w="2086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E42DA">
              <w:rPr>
                <w:rFonts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945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E42DA">
              <w:rPr>
                <w:rFonts w:cs="Calibri"/>
                <w:color w:val="000000"/>
                <w:sz w:val="20"/>
                <w:szCs w:val="20"/>
              </w:rPr>
              <w:t>340 695 408,63</w:t>
            </w:r>
          </w:p>
        </w:tc>
        <w:tc>
          <w:tcPr>
            <w:tcW w:w="1782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E42DA">
              <w:rPr>
                <w:rFonts w:cs="Calibri"/>
                <w:color w:val="000000"/>
                <w:sz w:val="20"/>
                <w:szCs w:val="20"/>
              </w:rPr>
              <w:t>197 680 327,21</w:t>
            </w:r>
          </w:p>
        </w:tc>
      </w:tr>
      <w:tr w:rsidR="003E42DA" w:rsidRPr="00555BF9" w:rsidTr="00AB6B2D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E42DA">
              <w:rPr>
                <w:sz w:val="20"/>
                <w:szCs w:val="20"/>
              </w:rPr>
              <w:t>6.4</w:t>
            </w:r>
          </w:p>
        </w:tc>
        <w:tc>
          <w:tcPr>
            <w:tcW w:w="2086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E42DA">
              <w:rPr>
                <w:rFonts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945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3E42DA">
              <w:rPr>
                <w:rFonts w:cs="Calibri"/>
                <w:color w:val="000000"/>
                <w:sz w:val="20"/>
                <w:szCs w:val="20"/>
              </w:rPr>
              <w:t>440 589 026,44</w:t>
            </w:r>
          </w:p>
        </w:tc>
        <w:tc>
          <w:tcPr>
            <w:tcW w:w="1782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3E42DA">
              <w:rPr>
                <w:rFonts w:cs="Calibri"/>
                <w:color w:val="000000"/>
                <w:sz w:val="20"/>
                <w:szCs w:val="20"/>
              </w:rPr>
              <w:t>260 811 257,45</w:t>
            </w:r>
          </w:p>
        </w:tc>
      </w:tr>
      <w:tr w:rsidR="003E42DA" w:rsidRPr="00555BF9" w:rsidTr="00AB6B2D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3E42DA">
              <w:rPr>
                <w:i/>
                <w:sz w:val="20"/>
                <w:szCs w:val="20"/>
              </w:rPr>
              <w:t>6.4.1</w:t>
            </w:r>
          </w:p>
        </w:tc>
        <w:tc>
          <w:tcPr>
            <w:tcW w:w="2086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945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71 797 029,15</w:t>
            </w:r>
          </w:p>
        </w:tc>
        <w:tc>
          <w:tcPr>
            <w:tcW w:w="1782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32 451 898,62</w:t>
            </w:r>
          </w:p>
        </w:tc>
      </w:tr>
      <w:tr w:rsidR="003E42DA" w:rsidRPr="00555BF9" w:rsidTr="00AB6B2D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3E42DA">
              <w:rPr>
                <w:i/>
                <w:sz w:val="20"/>
                <w:szCs w:val="20"/>
              </w:rPr>
              <w:t>6.4.2</w:t>
            </w:r>
          </w:p>
        </w:tc>
        <w:tc>
          <w:tcPr>
            <w:tcW w:w="2086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945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140 166 490,95</w:t>
            </w:r>
          </w:p>
        </w:tc>
        <w:tc>
          <w:tcPr>
            <w:tcW w:w="1782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88 715 400,98</w:t>
            </w:r>
          </w:p>
        </w:tc>
      </w:tr>
      <w:tr w:rsidR="003E42DA" w:rsidRPr="00555BF9" w:rsidTr="00AB6B2D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3E42DA">
              <w:rPr>
                <w:i/>
                <w:sz w:val="20"/>
                <w:szCs w:val="20"/>
              </w:rPr>
              <w:t>6.4.3</w:t>
            </w:r>
          </w:p>
        </w:tc>
        <w:tc>
          <w:tcPr>
            <w:tcW w:w="2086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945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138 443 707,84</w:t>
            </w:r>
          </w:p>
        </w:tc>
        <w:tc>
          <w:tcPr>
            <w:tcW w:w="1782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67 456 264,91</w:t>
            </w:r>
          </w:p>
        </w:tc>
      </w:tr>
      <w:tr w:rsidR="003E42DA" w:rsidRPr="00555BF9" w:rsidTr="00AB6B2D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3E42DA">
              <w:rPr>
                <w:i/>
                <w:sz w:val="20"/>
                <w:szCs w:val="20"/>
              </w:rPr>
              <w:t>6.4.4</w:t>
            </w:r>
          </w:p>
        </w:tc>
        <w:tc>
          <w:tcPr>
            <w:tcW w:w="2086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945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90 181 798,50</w:t>
            </w:r>
          </w:p>
        </w:tc>
        <w:tc>
          <w:tcPr>
            <w:tcW w:w="1782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E42DA">
              <w:rPr>
                <w:rFonts w:cs="Calibri"/>
                <w:i/>
                <w:iCs/>
                <w:color w:val="000000"/>
                <w:sz w:val="20"/>
                <w:szCs w:val="20"/>
              </w:rPr>
              <w:t>72 187 692,94</w:t>
            </w:r>
          </w:p>
        </w:tc>
      </w:tr>
      <w:tr w:rsidR="003E42DA" w:rsidRPr="00555BF9" w:rsidTr="00AB6B2D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E42DA">
              <w:rPr>
                <w:sz w:val="20"/>
                <w:szCs w:val="20"/>
              </w:rPr>
              <w:t>6.5</w:t>
            </w:r>
          </w:p>
        </w:tc>
        <w:tc>
          <w:tcPr>
            <w:tcW w:w="2086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E42D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45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E42DA">
              <w:rPr>
                <w:rFonts w:cs="Calibri"/>
                <w:color w:val="000000"/>
                <w:sz w:val="20"/>
                <w:szCs w:val="20"/>
              </w:rPr>
              <w:t>101 081 250,22</w:t>
            </w:r>
          </w:p>
        </w:tc>
        <w:tc>
          <w:tcPr>
            <w:tcW w:w="1782" w:type="dxa"/>
            <w:shd w:val="clear" w:color="auto" w:fill="auto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E42DA">
              <w:rPr>
                <w:rFonts w:cs="Calibri"/>
                <w:color w:val="000000"/>
                <w:sz w:val="20"/>
                <w:szCs w:val="20"/>
              </w:rPr>
              <w:t>62 769 599,65</w:t>
            </w:r>
          </w:p>
        </w:tc>
      </w:tr>
      <w:tr w:rsidR="003E42DA" w:rsidRPr="00555BF9" w:rsidTr="00753E50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42DA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2086" w:type="dxa"/>
            <w:shd w:val="clear" w:color="auto" w:fill="8D9FA3"/>
            <w:vAlign w:val="center"/>
          </w:tcPr>
          <w:p w:rsidR="003E42DA" w:rsidRPr="003E42DA" w:rsidRDefault="003E42DA" w:rsidP="003E42D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E42DA">
              <w:rPr>
                <w:rFonts w:cs="Calibri"/>
                <w:b/>
                <w:bCs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945" w:type="dxa"/>
            <w:shd w:val="clear" w:color="auto" w:fill="8D9FA3"/>
            <w:vAlign w:val="center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E42DA">
              <w:rPr>
                <w:rFonts w:cs="Calibri"/>
                <w:b/>
                <w:bCs/>
                <w:color w:val="000000"/>
                <w:sz w:val="20"/>
                <w:szCs w:val="20"/>
              </w:rPr>
              <w:t>1 693 870 099,31</w:t>
            </w:r>
          </w:p>
        </w:tc>
        <w:tc>
          <w:tcPr>
            <w:tcW w:w="1782" w:type="dxa"/>
            <w:shd w:val="clear" w:color="auto" w:fill="8D9FA3"/>
            <w:vAlign w:val="center"/>
          </w:tcPr>
          <w:p w:rsidR="003E42DA" w:rsidRPr="003E42DA" w:rsidRDefault="003E42DA" w:rsidP="003E42D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E42DA">
              <w:rPr>
                <w:rFonts w:cs="Calibri"/>
                <w:b/>
                <w:bCs/>
                <w:color w:val="000000"/>
                <w:sz w:val="20"/>
                <w:szCs w:val="20"/>
              </w:rPr>
              <w:t>1 042 351 071,82</w:t>
            </w:r>
          </w:p>
        </w:tc>
      </w:tr>
    </w:tbl>
    <w:p w:rsidR="00FB4E59" w:rsidRDefault="00FB4E59" w:rsidP="00FB4E59">
      <w:pPr>
        <w:pBdr>
          <w:bottom w:val="single" w:sz="4" w:space="1" w:color="auto"/>
        </w:pBdr>
        <w:ind w:firstLine="708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C12CEC" w:rsidRPr="00FB4E59" w:rsidRDefault="00C12CEC" w:rsidP="00FB4E59">
      <w:pPr>
        <w:pBdr>
          <w:bottom w:val="single" w:sz="4" w:space="1" w:color="auto"/>
        </w:pBdr>
        <w:rPr>
          <w:i/>
          <w:sz w:val="18"/>
        </w:rPr>
      </w:pPr>
      <w:r w:rsidRPr="00555BF9">
        <w:rPr>
          <w:b/>
          <w:sz w:val="24"/>
          <w:szCs w:val="24"/>
        </w:rPr>
        <w:t>Wnioski zatwierdzone do dofinansowania i umowy o dofinansowanie</w:t>
      </w:r>
    </w:p>
    <w:tbl>
      <w:tblPr>
        <w:tblW w:w="9206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"/>
        <w:gridCol w:w="1443"/>
        <w:gridCol w:w="1665"/>
        <w:gridCol w:w="1450"/>
        <w:gridCol w:w="1701"/>
        <w:gridCol w:w="1559"/>
      </w:tblGrid>
      <w:tr w:rsidR="00C12CEC" w:rsidRPr="00555BF9" w:rsidTr="009D299E">
        <w:trPr>
          <w:trHeight w:val="152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1403" w:type="dxa"/>
            <w:shd w:val="clear" w:color="auto" w:fill="67B7AD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– liczba </w:t>
            </w:r>
          </w:p>
        </w:tc>
        <w:tc>
          <w:tcPr>
            <w:tcW w:w="1625" w:type="dxa"/>
            <w:shd w:val="clear" w:color="auto" w:fill="67B7AD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</w:t>
            </w:r>
          </w:p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- Wkład UE [PLN] </w:t>
            </w:r>
          </w:p>
        </w:tc>
        <w:tc>
          <w:tcPr>
            <w:tcW w:w="1410" w:type="dxa"/>
            <w:shd w:val="clear" w:color="auto" w:fill="FF7C80"/>
            <w:vAlign w:val="center"/>
            <w:hideMark/>
          </w:tcPr>
          <w:p w:rsidR="00C12CEC" w:rsidRPr="00555BF9" w:rsidRDefault="00C12CEC" w:rsidP="000522A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2141F3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</w:t>
            </w:r>
            <w:r w:rsidR="000522A7">
              <w:rPr>
                <w:b/>
                <w:bCs/>
                <w:sz w:val="18"/>
                <w:szCs w:val="18"/>
              </w:rPr>
              <w:t>anie – liczba</w:t>
            </w:r>
          </w:p>
        </w:tc>
        <w:tc>
          <w:tcPr>
            <w:tcW w:w="1661" w:type="dxa"/>
            <w:shd w:val="clear" w:color="auto" w:fill="FF7C80"/>
            <w:vAlign w:val="center"/>
            <w:hideMark/>
          </w:tcPr>
          <w:p w:rsidR="00C12CEC" w:rsidRPr="00555BF9" w:rsidRDefault="00C12CEC" w:rsidP="00D9251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2141F3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dofinansowanie – Wartość ogółem [PLN]</w:t>
            </w:r>
            <w:r w:rsidR="005028B4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499" w:type="dxa"/>
            <w:shd w:val="clear" w:color="auto" w:fill="FF7C80"/>
            <w:vAlign w:val="center"/>
            <w:hideMark/>
          </w:tcPr>
          <w:p w:rsidR="00C12CEC" w:rsidRPr="00555BF9" w:rsidRDefault="00C12CEC" w:rsidP="000522A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2141F3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 xml:space="preserve">o </w:t>
            </w:r>
            <w:r w:rsidR="000522A7">
              <w:rPr>
                <w:b/>
                <w:bCs/>
                <w:sz w:val="18"/>
                <w:szCs w:val="18"/>
              </w:rPr>
              <w:t>dofinansowanie - Wkład UE [PLN]</w:t>
            </w:r>
            <w:r w:rsidR="005028B4">
              <w:rPr>
                <w:b/>
                <w:bCs/>
                <w:sz w:val="18"/>
                <w:szCs w:val="18"/>
              </w:rPr>
              <w:t>*</w:t>
            </w:r>
          </w:p>
        </w:tc>
      </w:tr>
      <w:tr w:rsidR="00FB4E59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FB4E59" w:rsidRPr="00555BF9" w:rsidRDefault="00FB4E59" w:rsidP="00FB4E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6.1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99 335 998,54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146 328 099,25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83 952 512,03</w:t>
            </w:r>
          </w:p>
        </w:tc>
      </w:tr>
      <w:tr w:rsidR="00FB4E59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FB4E59" w:rsidRPr="00555BF9" w:rsidRDefault="00FB4E59" w:rsidP="00FB4E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/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402 324 128,47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sz w:val="20"/>
                <w:szCs w:val="20"/>
              </w:rPr>
              <w:t>718 287 378,14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437 606 380,11</w:t>
            </w:r>
          </w:p>
        </w:tc>
      </w:tr>
      <w:tr w:rsidR="00FB4E59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FB4E59" w:rsidRPr="00707B65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707B65">
              <w:rPr>
                <w:i/>
                <w:sz w:val="20"/>
                <w:szCs w:val="20"/>
              </w:rPr>
              <w:t>6.2.1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>333 466 135,30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614 861 747,52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374 791 770,90</w:t>
            </w:r>
          </w:p>
        </w:tc>
      </w:tr>
      <w:tr w:rsidR="00FB4E59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FB4E59" w:rsidRPr="00707B65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707B65">
              <w:rPr>
                <w:i/>
                <w:sz w:val="20"/>
                <w:szCs w:val="20"/>
              </w:rPr>
              <w:t>6.2.2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>68 857 993,17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103 425 630,62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62 814 609,21</w:t>
            </w:r>
          </w:p>
        </w:tc>
      </w:tr>
      <w:tr w:rsidR="00FB4E59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FB4E59" w:rsidRPr="00555BF9" w:rsidRDefault="00FB4E59" w:rsidP="00FB4E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6.3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175 421 941,94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312 307 150,27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167 967 741,88</w:t>
            </w:r>
          </w:p>
        </w:tc>
      </w:tr>
      <w:tr w:rsidR="00FB4E59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FB4E59" w:rsidRPr="00555BF9" w:rsidRDefault="00FB4E59" w:rsidP="00FB4E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256 386 171,84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sz w:val="20"/>
                <w:szCs w:val="20"/>
              </w:rPr>
              <w:t>434 373 849,31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245 471 327,38</w:t>
            </w:r>
          </w:p>
        </w:tc>
      </w:tr>
      <w:tr w:rsidR="00FB4E59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FB4E59" w:rsidRPr="00707B65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707B65">
              <w:rPr>
                <w:i/>
                <w:sz w:val="20"/>
                <w:szCs w:val="20"/>
              </w:rPr>
              <w:t>6.4.1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>30 112 318,99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63 797 351,82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27 015 142,67</w:t>
            </w:r>
          </w:p>
        </w:tc>
      </w:tr>
      <w:tr w:rsidR="00FB4E59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FB4E59" w:rsidRPr="00707B65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707B65">
              <w:rPr>
                <w:i/>
                <w:sz w:val="20"/>
                <w:szCs w:val="20"/>
              </w:rPr>
              <w:t>6.4.2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>87 263 693,87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140 600 204,06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83 215 032,51</w:t>
            </w:r>
          </w:p>
        </w:tc>
      </w:tr>
      <w:tr w:rsidR="00FB4E59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FB4E59" w:rsidRPr="00707B65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707B65">
              <w:rPr>
                <w:i/>
                <w:sz w:val="20"/>
                <w:szCs w:val="20"/>
              </w:rPr>
              <w:t>6.4.3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>66 822 466,04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134 896 145,52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58 937 303,87</w:t>
            </w:r>
          </w:p>
        </w:tc>
      </w:tr>
      <w:tr w:rsidR="00FB4E59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FB4E59" w:rsidRPr="00707B65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707B65">
              <w:rPr>
                <w:i/>
                <w:sz w:val="20"/>
                <w:szCs w:val="20"/>
              </w:rPr>
              <w:t>6.4.4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>72 187 692,94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95 080 147,91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76 303 848,33</w:t>
            </w:r>
          </w:p>
        </w:tc>
      </w:tr>
      <w:tr w:rsidR="00FB4E59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FB4E59" w:rsidRPr="00555BF9" w:rsidRDefault="00FB4E59" w:rsidP="00FB4E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6.5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62 769 599,65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104 785 600,06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62 653 562,10</w:t>
            </w:r>
          </w:p>
        </w:tc>
      </w:tr>
      <w:tr w:rsidR="00FB4E59" w:rsidRPr="00555BF9" w:rsidTr="009D299E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FB4E59" w:rsidRPr="00555BF9" w:rsidRDefault="00FB4E59" w:rsidP="00FB4E59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b/>
                <w:bCs/>
                <w:sz w:val="20"/>
                <w:szCs w:val="18"/>
              </w:rPr>
              <w:t>Razem:</w:t>
            </w:r>
          </w:p>
        </w:tc>
        <w:tc>
          <w:tcPr>
            <w:tcW w:w="1403" w:type="dxa"/>
            <w:shd w:val="clear" w:color="auto" w:fill="67B7AD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625" w:type="dxa"/>
            <w:shd w:val="clear" w:color="auto" w:fill="67B7AD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996 237 840,44</w:t>
            </w:r>
          </w:p>
        </w:tc>
        <w:tc>
          <w:tcPr>
            <w:tcW w:w="1410" w:type="dxa"/>
            <w:shd w:val="clear" w:color="auto" w:fill="FF7C80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661" w:type="dxa"/>
            <w:shd w:val="clear" w:color="auto" w:fill="FF7C80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1 716 082 077,03</w:t>
            </w:r>
          </w:p>
        </w:tc>
        <w:tc>
          <w:tcPr>
            <w:tcW w:w="1499" w:type="dxa"/>
            <w:shd w:val="clear" w:color="auto" w:fill="FF7C80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B4E5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997 651 523,50</w:t>
            </w:r>
          </w:p>
        </w:tc>
      </w:tr>
    </w:tbl>
    <w:p w:rsidR="005028B4" w:rsidRDefault="00FB4E59" w:rsidP="009D299E">
      <w:pPr>
        <w:pBdr>
          <w:bottom w:val="single" w:sz="4" w:space="1" w:color="auto"/>
        </w:pBdr>
        <w:spacing w:after="0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FB4E59" w:rsidRDefault="005028B4" w:rsidP="009D299E">
      <w:pPr>
        <w:pBdr>
          <w:bottom w:val="single" w:sz="4" w:space="1" w:color="auto"/>
        </w:pBdr>
        <w:rPr>
          <w:b/>
          <w:sz w:val="24"/>
          <w:szCs w:val="24"/>
        </w:rPr>
      </w:pPr>
      <w:r>
        <w:rPr>
          <w:i/>
          <w:sz w:val="18"/>
        </w:rPr>
        <w:t>* Wartość ogółem oraz wartość wkładu UE z ostatnich aktualnych wersji umów</w:t>
      </w:r>
    </w:p>
    <w:p w:rsidR="00EB39A1" w:rsidRDefault="00EB39A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12CEC" w:rsidRPr="00555BF9" w:rsidRDefault="00C12CEC" w:rsidP="00C12CEC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Wnioski o płatność </w:t>
      </w:r>
    </w:p>
    <w:tbl>
      <w:tblPr>
        <w:tblW w:w="9100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9"/>
        <w:gridCol w:w="1508"/>
        <w:gridCol w:w="3186"/>
        <w:gridCol w:w="2897"/>
      </w:tblGrid>
      <w:tr w:rsidR="00C12CEC" w:rsidRPr="00555BF9" w:rsidTr="00EB39A1">
        <w:trPr>
          <w:trHeight w:val="577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Działanie/ Poddziałanie</w:t>
            </w:r>
          </w:p>
        </w:tc>
        <w:tc>
          <w:tcPr>
            <w:tcW w:w="1468" w:type="dxa"/>
            <w:shd w:val="clear" w:color="auto" w:fill="6DE133"/>
            <w:vAlign w:val="center"/>
            <w:hideMark/>
          </w:tcPr>
          <w:p w:rsidR="00C12CEC" w:rsidRPr="00555BF9" w:rsidRDefault="00C12CEC" w:rsidP="00392CB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 xml:space="preserve">Wnioski </w:t>
            </w:r>
            <w:r w:rsidR="002141F3">
              <w:rPr>
                <w:b/>
                <w:bCs/>
                <w:sz w:val="20"/>
                <w:szCs w:val="20"/>
              </w:rPr>
              <w:br/>
            </w:r>
            <w:r w:rsidRPr="00555BF9">
              <w:rPr>
                <w:b/>
                <w:bCs/>
                <w:sz w:val="20"/>
                <w:szCs w:val="20"/>
              </w:rPr>
              <w:t xml:space="preserve">o płatność </w:t>
            </w:r>
            <w:r w:rsidR="002141F3">
              <w:rPr>
                <w:b/>
                <w:bCs/>
                <w:sz w:val="20"/>
                <w:szCs w:val="20"/>
              </w:rPr>
              <w:br/>
            </w:r>
            <w:r w:rsidRPr="00555BF9">
              <w:rPr>
                <w:b/>
                <w:bCs/>
                <w:sz w:val="20"/>
                <w:szCs w:val="20"/>
              </w:rPr>
              <w:t xml:space="preserve">- </w:t>
            </w:r>
            <w:r w:rsidR="00392CB0">
              <w:rPr>
                <w:b/>
                <w:bCs/>
                <w:sz w:val="20"/>
                <w:szCs w:val="20"/>
              </w:rPr>
              <w:t>liczba</w:t>
            </w:r>
          </w:p>
        </w:tc>
        <w:tc>
          <w:tcPr>
            <w:tcW w:w="3146" w:type="dxa"/>
            <w:shd w:val="clear" w:color="auto" w:fill="6DE13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- Wartość ogółem [PLN]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– Wkład UE [PLN]</w:t>
            </w:r>
          </w:p>
        </w:tc>
      </w:tr>
      <w:tr w:rsidR="00FB4E59" w:rsidRPr="00555BF9" w:rsidTr="00EB39A1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FB4E59" w:rsidRPr="00555BF9" w:rsidRDefault="00FB4E59" w:rsidP="00FB4E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6.1</w:t>
            </w:r>
          </w:p>
        </w:tc>
        <w:tc>
          <w:tcPr>
            <w:tcW w:w="1468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B4E59">
              <w:rPr>
                <w:rFonts w:cs="Calibri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3146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B4E59">
              <w:rPr>
                <w:rFonts w:cs="Calibri"/>
                <w:color w:val="000000"/>
                <w:sz w:val="20"/>
                <w:szCs w:val="20"/>
              </w:rPr>
              <w:t>137 726 115,51</w:t>
            </w:r>
          </w:p>
        </w:tc>
        <w:tc>
          <w:tcPr>
            <w:tcW w:w="2837" w:type="dxa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B4E59">
              <w:rPr>
                <w:rFonts w:cs="Calibri"/>
                <w:color w:val="000000"/>
                <w:sz w:val="20"/>
                <w:szCs w:val="20"/>
              </w:rPr>
              <w:t>77 777 833,74</w:t>
            </w:r>
          </w:p>
        </w:tc>
      </w:tr>
      <w:tr w:rsidR="00FB4E59" w:rsidRPr="00555BF9" w:rsidTr="00EB39A1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FB4E59" w:rsidRPr="00555BF9" w:rsidRDefault="00FB4E59" w:rsidP="00FB4E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</w:t>
            </w:r>
          </w:p>
        </w:tc>
        <w:tc>
          <w:tcPr>
            <w:tcW w:w="1468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B4E59">
              <w:rPr>
                <w:rFonts w:cs="Calibri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3146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FB4E59">
              <w:rPr>
                <w:rFonts w:cs="Calibri"/>
                <w:color w:val="000000"/>
                <w:sz w:val="20"/>
                <w:szCs w:val="20"/>
              </w:rPr>
              <w:t>667 137 303,17</w:t>
            </w:r>
          </w:p>
        </w:tc>
        <w:tc>
          <w:tcPr>
            <w:tcW w:w="2837" w:type="dxa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FB4E59">
              <w:rPr>
                <w:rFonts w:cs="Calibri"/>
                <w:color w:val="000000"/>
                <w:sz w:val="20"/>
                <w:szCs w:val="20"/>
              </w:rPr>
              <w:t>406 019 420,47</w:t>
            </w:r>
          </w:p>
        </w:tc>
      </w:tr>
      <w:tr w:rsidR="00FB4E59" w:rsidRPr="00555BF9" w:rsidTr="00EB39A1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FB4E59" w:rsidRPr="005032F1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5032F1">
              <w:rPr>
                <w:i/>
                <w:sz w:val="20"/>
                <w:szCs w:val="20"/>
              </w:rPr>
              <w:t>6.2.1</w:t>
            </w:r>
          </w:p>
        </w:tc>
        <w:tc>
          <w:tcPr>
            <w:tcW w:w="1468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277</w:t>
            </w:r>
          </w:p>
        </w:tc>
        <w:tc>
          <w:tcPr>
            <w:tcW w:w="3146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563 673 082,70</w:t>
            </w:r>
          </w:p>
        </w:tc>
        <w:tc>
          <w:tcPr>
            <w:tcW w:w="2837" w:type="dxa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343 204 811,26</w:t>
            </w:r>
          </w:p>
        </w:tc>
      </w:tr>
      <w:tr w:rsidR="00FB4E59" w:rsidRPr="00555BF9" w:rsidTr="00EB39A1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FB4E59" w:rsidRPr="005032F1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5032F1">
              <w:rPr>
                <w:i/>
                <w:sz w:val="20"/>
                <w:szCs w:val="20"/>
              </w:rPr>
              <w:t>6.2.2</w:t>
            </w:r>
          </w:p>
        </w:tc>
        <w:tc>
          <w:tcPr>
            <w:tcW w:w="1468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265</w:t>
            </w:r>
          </w:p>
        </w:tc>
        <w:tc>
          <w:tcPr>
            <w:tcW w:w="3146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103 464 220,47</w:t>
            </w:r>
          </w:p>
        </w:tc>
        <w:tc>
          <w:tcPr>
            <w:tcW w:w="2837" w:type="dxa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62 814 609,21</w:t>
            </w:r>
          </w:p>
        </w:tc>
      </w:tr>
      <w:tr w:rsidR="00FB4E59" w:rsidRPr="00555BF9" w:rsidTr="00EB39A1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FB4E59" w:rsidRPr="00555BF9" w:rsidRDefault="00FB4E59" w:rsidP="00FB4E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6.3</w:t>
            </w:r>
          </w:p>
        </w:tc>
        <w:tc>
          <w:tcPr>
            <w:tcW w:w="1468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B4E59">
              <w:rPr>
                <w:rFonts w:cs="Calibri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3146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B4E59">
              <w:rPr>
                <w:rFonts w:cs="Calibri"/>
                <w:color w:val="000000"/>
                <w:sz w:val="20"/>
                <w:szCs w:val="20"/>
              </w:rPr>
              <w:t>230 519 005,13</w:t>
            </w:r>
          </w:p>
        </w:tc>
        <w:tc>
          <w:tcPr>
            <w:tcW w:w="2837" w:type="dxa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B4E59">
              <w:rPr>
                <w:rFonts w:cs="Calibri"/>
                <w:color w:val="000000"/>
                <w:sz w:val="20"/>
                <w:szCs w:val="20"/>
              </w:rPr>
              <w:t>123 321 138,94</w:t>
            </w:r>
          </w:p>
        </w:tc>
      </w:tr>
      <w:tr w:rsidR="00FB4E59" w:rsidRPr="00555BF9" w:rsidTr="00EB39A1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FB4E59" w:rsidRPr="00555BF9" w:rsidRDefault="00FB4E59" w:rsidP="00FB4E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</w:t>
            </w:r>
          </w:p>
        </w:tc>
        <w:tc>
          <w:tcPr>
            <w:tcW w:w="1468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B4E59">
              <w:rPr>
                <w:rFonts w:cs="Calibri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3146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FB4E59">
              <w:rPr>
                <w:rFonts w:cs="Calibri"/>
                <w:color w:val="000000"/>
                <w:sz w:val="20"/>
                <w:szCs w:val="20"/>
              </w:rPr>
              <w:t>388 389 702,91</w:t>
            </w:r>
          </w:p>
        </w:tc>
        <w:tc>
          <w:tcPr>
            <w:tcW w:w="2837" w:type="dxa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FB4E59">
              <w:rPr>
                <w:rFonts w:cs="Calibri"/>
                <w:color w:val="000000"/>
                <w:sz w:val="20"/>
                <w:szCs w:val="20"/>
              </w:rPr>
              <w:t>210 682 540,28</w:t>
            </w:r>
          </w:p>
        </w:tc>
      </w:tr>
      <w:tr w:rsidR="00FB4E59" w:rsidRPr="00555BF9" w:rsidTr="00EB39A1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FB4E59" w:rsidRPr="005032F1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5032F1">
              <w:rPr>
                <w:i/>
                <w:sz w:val="20"/>
                <w:szCs w:val="20"/>
              </w:rPr>
              <w:t>6.4.1</w:t>
            </w:r>
          </w:p>
        </w:tc>
        <w:tc>
          <w:tcPr>
            <w:tcW w:w="1468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211</w:t>
            </w:r>
          </w:p>
        </w:tc>
        <w:tc>
          <w:tcPr>
            <w:tcW w:w="3146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62 733 500,57</w:t>
            </w:r>
          </w:p>
        </w:tc>
        <w:tc>
          <w:tcPr>
            <w:tcW w:w="2837" w:type="dxa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26 346 957,20</w:t>
            </w:r>
          </w:p>
        </w:tc>
      </w:tr>
      <w:tr w:rsidR="00FB4E59" w:rsidRPr="00555BF9" w:rsidTr="00EB39A1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FB4E59" w:rsidRPr="005032F1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5032F1">
              <w:rPr>
                <w:i/>
                <w:sz w:val="20"/>
                <w:szCs w:val="20"/>
              </w:rPr>
              <w:t>6.4.2</w:t>
            </w:r>
          </w:p>
        </w:tc>
        <w:tc>
          <w:tcPr>
            <w:tcW w:w="1468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175</w:t>
            </w:r>
          </w:p>
        </w:tc>
        <w:tc>
          <w:tcPr>
            <w:tcW w:w="3146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140 656 422,91</w:t>
            </w:r>
          </w:p>
        </w:tc>
        <w:tc>
          <w:tcPr>
            <w:tcW w:w="2837" w:type="dxa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83 215 032,51</w:t>
            </w:r>
          </w:p>
        </w:tc>
      </w:tr>
      <w:tr w:rsidR="00FB4E59" w:rsidRPr="00555BF9" w:rsidTr="00EB39A1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FB4E59" w:rsidRPr="005032F1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5032F1">
              <w:rPr>
                <w:i/>
                <w:sz w:val="20"/>
                <w:szCs w:val="20"/>
              </w:rPr>
              <w:t>6.4.3</w:t>
            </w:r>
          </w:p>
        </w:tc>
        <w:tc>
          <w:tcPr>
            <w:tcW w:w="1468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371</w:t>
            </w:r>
          </w:p>
        </w:tc>
        <w:tc>
          <w:tcPr>
            <w:tcW w:w="3146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134 925 859,17</w:t>
            </w:r>
          </w:p>
        </w:tc>
        <w:tc>
          <w:tcPr>
            <w:tcW w:w="2837" w:type="dxa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58 937 303,87</w:t>
            </w:r>
          </w:p>
        </w:tc>
      </w:tr>
      <w:tr w:rsidR="00FB4E59" w:rsidRPr="00555BF9" w:rsidTr="00EB39A1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FB4E59" w:rsidRPr="005032F1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5032F1">
              <w:rPr>
                <w:i/>
                <w:sz w:val="20"/>
                <w:szCs w:val="20"/>
              </w:rPr>
              <w:t>6.4.4</w:t>
            </w:r>
          </w:p>
        </w:tc>
        <w:tc>
          <w:tcPr>
            <w:tcW w:w="1468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3146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50 073 920,26</w:t>
            </w:r>
          </w:p>
        </w:tc>
        <w:tc>
          <w:tcPr>
            <w:tcW w:w="2837" w:type="dxa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FB4E59">
              <w:rPr>
                <w:rFonts w:cs="Calibri"/>
                <w:i/>
                <w:iCs/>
                <w:color w:val="000000"/>
                <w:sz w:val="20"/>
                <w:szCs w:val="20"/>
              </w:rPr>
              <w:t>42 183 246,70</w:t>
            </w:r>
          </w:p>
        </w:tc>
      </w:tr>
      <w:tr w:rsidR="00FB4E59" w:rsidRPr="00555BF9" w:rsidTr="00EB39A1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FB4E59" w:rsidRPr="00555BF9" w:rsidRDefault="00FB4E59" w:rsidP="00FB4E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6.5</w:t>
            </w:r>
          </w:p>
        </w:tc>
        <w:tc>
          <w:tcPr>
            <w:tcW w:w="1468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B4E59"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46" w:type="dxa"/>
            <w:shd w:val="clear" w:color="auto" w:fill="auto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B4E59">
              <w:rPr>
                <w:rFonts w:cs="Calibri"/>
                <w:color w:val="000000"/>
                <w:sz w:val="20"/>
                <w:szCs w:val="20"/>
              </w:rPr>
              <w:t>84 241 396,01</w:t>
            </w:r>
          </w:p>
        </w:tc>
        <w:tc>
          <w:tcPr>
            <w:tcW w:w="2837" w:type="dxa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B4E59">
              <w:rPr>
                <w:rFonts w:cs="Calibri"/>
                <w:color w:val="000000"/>
                <w:sz w:val="20"/>
                <w:szCs w:val="20"/>
              </w:rPr>
              <w:t>51 654 939,82</w:t>
            </w:r>
          </w:p>
        </w:tc>
      </w:tr>
      <w:tr w:rsidR="00FB4E59" w:rsidRPr="00555BF9" w:rsidTr="00EB39A1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FB4E59" w:rsidRPr="00555BF9" w:rsidRDefault="00FB4E59" w:rsidP="00FB4E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1468" w:type="dxa"/>
            <w:shd w:val="clear" w:color="auto" w:fill="6DE133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B4E59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B4E59">
              <w:rPr>
                <w:rFonts w:cs="Calibri"/>
                <w:b/>
                <w:bCs/>
                <w:color w:val="000000"/>
                <w:sz w:val="20"/>
                <w:szCs w:val="20"/>
              </w:rPr>
              <w:t>840</w:t>
            </w:r>
          </w:p>
        </w:tc>
        <w:tc>
          <w:tcPr>
            <w:tcW w:w="3146" w:type="dxa"/>
            <w:shd w:val="clear" w:color="auto" w:fill="6DE133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FB4E59">
              <w:rPr>
                <w:rFonts w:cs="Calibri"/>
                <w:b/>
                <w:bCs/>
                <w:color w:val="000000"/>
                <w:sz w:val="20"/>
                <w:szCs w:val="20"/>
              </w:rPr>
              <w:t>1 508 013 522,73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FB4E59" w:rsidRPr="00FB4E59" w:rsidRDefault="00FB4E59" w:rsidP="00FB4E59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FB4E59">
              <w:rPr>
                <w:rFonts w:cs="Calibri"/>
                <w:b/>
                <w:bCs/>
                <w:color w:val="000000"/>
                <w:sz w:val="20"/>
                <w:szCs w:val="20"/>
              </w:rPr>
              <w:t>869 455 873,25</w:t>
            </w:r>
          </w:p>
        </w:tc>
      </w:tr>
    </w:tbl>
    <w:p w:rsidR="005028B4" w:rsidRPr="00EB39A1" w:rsidRDefault="00FB4E59" w:rsidP="00EB39A1">
      <w:pPr>
        <w:pBdr>
          <w:bottom w:val="single" w:sz="4" w:space="1" w:color="auto"/>
        </w:pBdr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0A640B" w:rsidRPr="00555BF9" w:rsidRDefault="000A640B" w:rsidP="00342F69">
      <w:pPr>
        <w:pBdr>
          <w:bottom w:val="single" w:sz="4" w:space="1" w:color="auto"/>
        </w:pBdr>
        <w:spacing w:before="120"/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Podsumowanie </w:t>
      </w:r>
    </w:p>
    <w:p w:rsidR="000A640B" w:rsidRPr="00FD532D" w:rsidRDefault="00817E3E" w:rsidP="00EB39A1">
      <w:pPr>
        <w:spacing w:after="0"/>
        <w:ind w:left="-284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4F1A628" wp14:editId="0BF6A649">
            <wp:extent cx="6852595" cy="3373120"/>
            <wp:effectExtent l="0" t="0" r="571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69" cy="3377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E3E" w:rsidRPr="0041043A" w:rsidRDefault="00817E3E" w:rsidP="00817E3E">
      <w:pPr>
        <w:rPr>
          <w:i/>
          <w:sz w:val="18"/>
        </w:rPr>
      </w:pPr>
      <w:r w:rsidRPr="00555BF9">
        <w:rPr>
          <w:i/>
          <w:sz w:val="18"/>
        </w:rPr>
        <w:t>Źródło danych: Opracowanie własne na podstawie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817E3E" w:rsidRDefault="00817E3E">
      <w:pPr>
        <w:rPr>
          <w:b/>
          <w:sz w:val="24"/>
          <w:szCs w:val="24"/>
        </w:rPr>
      </w:pPr>
    </w:p>
    <w:p w:rsidR="00EB39A1" w:rsidRDefault="00EB39A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E7D53" w:rsidRPr="00CB7C60" w:rsidRDefault="00A17A19" w:rsidP="007E7D53">
      <w:pPr>
        <w:pBdr>
          <w:bottom w:val="single" w:sz="4" w:space="1" w:color="auto"/>
        </w:pBdr>
        <w:rPr>
          <w:b/>
          <w:sz w:val="24"/>
          <w:szCs w:val="24"/>
        </w:rPr>
      </w:pPr>
      <w:r w:rsidRPr="00CB7C60">
        <w:rPr>
          <w:b/>
          <w:sz w:val="24"/>
          <w:szCs w:val="24"/>
        </w:rPr>
        <w:t>Dotychczasowe e</w:t>
      </w:r>
      <w:r w:rsidR="007E7D53" w:rsidRPr="00CB7C60">
        <w:rPr>
          <w:b/>
          <w:sz w:val="24"/>
          <w:szCs w:val="24"/>
        </w:rPr>
        <w:t>fekty realizacji projektów</w:t>
      </w:r>
      <w:r w:rsidR="00DE2EDF" w:rsidRPr="00CB7C60">
        <w:rPr>
          <w:b/>
          <w:sz w:val="24"/>
          <w:szCs w:val="24"/>
        </w:rPr>
        <w:t xml:space="preserve"> </w:t>
      </w:r>
      <w:r w:rsidR="00DE2EDF" w:rsidRPr="00CB7C60">
        <w:t>(wartości z wniosków o płatność pośrednią)</w:t>
      </w:r>
    </w:p>
    <w:p w:rsidR="00216781" w:rsidRDefault="00216781" w:rsidP="00216781">
      <w:pPr>
        <w:pStyle w:val="Akapitzlist"/>
        <w:numPr>
          <w:ilvl w:val="0"/>
          <w:numId w:val="6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W</w:t>
      </w:r>
      <w:r w:rsidRPr="00216781">
        <w:rPr>
          <w:rFonts w:asciiTheme="minorHAnsi" w:hAnsiTheme="minorHAnsi" w:cs="Arial"/>
        </w:rPr>
        <w:t>ybudowan</w:t>
      </w:r>
      <w:r>
        <w:rPr>
          <w:rFonts w:asciiTheme="minorHAnsi" w:hAnsiTheme="minorHAnsi" w:cs="Arial"/>
        </w:rPr>
        <w:t>o</w:t>
      </w:r>
      <w:r w:rsidRPr="00216781">
        <w:rPr>
          <w:rFonts w:asciiTheme="minorHAnsi" w:hAnsiTheme="minorHAnsi" w:cs="Arial"/>
        </w:rPr>
        <w:t>/przebudowan</w:t>
      </w:r>
      <w:r>
        <w:rPr>
          <w:rFonts w:asciiTheme="minorHAnsi" w:hAnsiTheme="minorHAnsi" w:cs="Arial"/>
        </w:rPr>
        <w:t>o 22</w:t>
      </w:r>
      <w:r w:rsidRPr="00216781">
        <w:rPr>
          <w:rFonts w:asciiTheme="minorHAnsi" w:hAnsiTheme="minorHAnsi" w:cs="Arial"/>
        </w:rPr>
        <w:t xml:space="preserve"> obiekt</w:t>
      </w:r>
      <w:r>
        <w:rPr>
          <w:rFonts w:asciiTheme="minorHAnsi" w:hAnsiTheme="minorHAnsi" w:cs="Arial"/>
        </w:rPr>
        <w:t>y</w:t>
      </w:r>
      <w:r w:rsidRPr="00216781">
        <w:rPr>
          <w:rFonts w:asciiTheme="minorHAnsi" w:hAnsiTheme="minorHAnsi" w:cs="Arial"/>
        </w:rPr>
        <w:t>, w których realizowane są usługi aktywizacji społeczno-zawodowej</w:t>
      </w:r>
      <w:r>
        <w:rPr>
          <w:rFonts w:asciiTheme="minorHAnsi" w:hAnsiTheme="minorHAnsi" w:cs="Arial"/>
        </w:rPr>
        <w:t xml:space="preserve"> (</w:t>
      </w:r>
      <w:r w:rsidR="00122D2E">
        <w:rPr>
          <w:rFonts w:asciiTheme="minorHAnsi" w:hAnsiTheme="minorHAnsi" w:cs="Arial"/>
        </w:rPr>
        <w:t xml:space="preserve">niemal </w:t>
      </w:r>
      <w:r>
        <w:rPr>
          <w:rFonts w:asciiTheme="minorHAnsi" w:hAnsiTheme="minorHAnsi" w:cs="Arial"/>
        </w:rPr>
        <w:t>104% celu końcowego),</w:t>
      </w:r>
    </w:p>
    <w:p w:rsidR="00216781" w:rsidRPr="00CB7C60" w:rsidRDefault="00216781" w:rsidP="00216781">
      <w:pPr>
        <w:pStyle w:val="Akapitzlist"/>
        <w:numPr>
          <w:ilvl w:val="0"/>
          <w:numId w:val="6"/>
        </w:numPr>
        <w:spacing w:after="120"/>
        <w:jc w:val="both"/>
        <w:rPr>
          <w:rFonts w:cs="Arial"/>
          <w:b/>
        </w:rPr>
      </w:pPr>
      <w:r w:rsidRPr="00CB7C60">
        <w:rPr>
          <w:rFonts w:cs="Arial"/>
        </w:rPr>
        <w:t>Utworzono 1 008 miejsc w placówkach stacjonarnej pomocy społecznej (cel końcowy</w:t>
      </w:r>
      <w:r w:rsidR="00CF5400">
        <w:rPr>
          <w:rFonts w:cs="Arial"/>
        </w:rPr>
        <w:t xml:space="preserve"> zrealizowany na poziomie 100%),</w:t>
      </w:r>
    </w:p>
    <w:p w:rsidR="00216781" w:rsidRDefault="00216781" w:rsidP="00216781">
      <w:pPr>
        <w:pStyle w:val="Akapitzlist"/>
        <w:numPr>
          <w:ilvl w:val="0"/>
          <w:numId w:val="6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Zakupiono </w:t>
      </w:r>
      <w:r w:rsidRPr="00216781">
        <w:rPr>
          <w:rFonts w:asciiTheme="minorHAnsi" w:hAnsiTheme="minorHAnsi" w:cs="Arial"/>
        </w:rPr>
        <w:t>545</w:t>
      </w:r>
      <w:r>
        <w:rPr>
          <w:rFonts w:asciiTheme="minorHAnsi" w:hAnsiTheme="minorHAnsi" w:cs="Arial"/>
        </w:rPr>
        <w:t> </w:t>
      </w:r>
      <w:r w:rsidRPr="00216781">
        <w:rPr>
          <w:rFonts w:asciiTheme="minorHAnsi" w:hAnsiTheme="minorHAnsi" w:cs="Arial"/>
        </w:rPr>
        <w:t>144</w:t>
      </w:r>
      <w:r>
        <w:rPr>
          <w:rFonts w:asciiTheme="minorHAnsi" w:hAnsiTheme="minorHAnsi" w:cs="Arial"/>
        </w:rPr>
        <w:t xml:space="preserve"> szt. </w:t>
      </w:r>
      <w:r w:rsidRPr="00216781">
        <w:rPr>
          <w:rFonts w:asciiTheme="minorHAnsi" w:hAnsiTheme="minorHAnsi" w:cs="Arial"/>
        </w:rPr>
        <w:t>środków ochrony indywidualne</w:t>
      </w:r>
      <w:r>
        <w:rPr>
          <w:rFonts w:asciiTheme="minorHAnsi" w:hAnsiTheme="minorHAnsi" w:cs="Arial"/>
        </w:rPr>
        <w:t xml:space="preserve">j wobec wartości docelowej na koniec 2023 r. wynoszącej </w:t>
      </w:r>
      <w:r w:rsidRPr="00216781">
        <w:rPr>
          <w:rFonts w:asciiTheme="minorHAnsi" w:hAnsiTheme="minorHAnsi" w:cs="Arial"/>
        </w:rPr>
        <w:t>569</w:t>
      </w:r>
      <w:r>
        <w:rPr>
          <w:rFonts w:asciiTheme="minorHAnsi" w:hAnsiTheme="minorHAnsi" w:cs="Arial"/>
        </w:rPr>
        <w:t xml:space="preserve"> </w:t>
      </w:r>
      <w:r w:rsidRPr="00216781">
        <w:rPr>
          <w:rFonts w:asciiTheme="minorHAnsi" w:hAnsiTheme="minorHAnsi" w:cs="Arial"/>
        </w:rPr>
        <w:t>613</w:t>
      </w:r>
      <w:r>
        <w:rPr>
          <w:rFonts w:asciiTheme="minorHAnsi" w:hAnsiTheme="minorHAnsi" w:cs="Arial"/>
        </w:rPr>
        <w:t xml:space="preserve"> szt.,</w:t>
      </w:r>
    </w:p>
    <w:p w:rsidR="00B721AF" w:rsidRPr="00CF5400" w:rsidRDefault="00CB7C60" w:rsidP="00CF5400">
      <w:pPr>
        <w:pStyle w:val="Akapitzlist"/>
        <w:numPr>
          <w:ilvl w:val="0"/>
          <w:numId w:val="6"/>
        </w:numPr>
        <w:spacing w:after="120"/>
        <w:jc w:val="both"/>
        <w:rPr>
          <w:rFonts w:cs="Arial"/>
          <w:b/>
        </w:rPr>
      </w:pPr>
      <w:r w:rsidRPr="00CB7C60">
        <w:rPr>
          <w:rFonts w:cs="Arial"/>
        </w:rPr>
        <w:t>Zakupiono 73</w:t>
      </w:r>
      <w:r w:rsidR="005C3621" w:rsidRPr="00CB7C60">
        <w:rPr>
          <w:rFonts w:cs="Arial"/>
        </w:rPr>
        <w:t xml:space="preserve"> respiratory</w:t>
      </w:r>
      <w:r w:rsidR="006B3DC9">
        <w:rPr>
          <w:rFonts w:cs="Arial"/>
        </w:rPr>
        <w:t xml:space="preserve"> w celu wsparcia leczenia COVID-19</w:t>
      </w:r>
      <w:r w:rsidR="005C3621" w:rsidRPr="00CB7C60">
        <w:rPr>
          <w:rFonts w:cs="Arial"/>
        </w:rPr>
        <w:t xml:space="preserve"> wobec wartości docelowej na koniec 202</w:t>
      </w:r>
      <w:r w:rsidR="009E38A8">
        <w:rPr>
          <w:rFonts w:cs="Arial"/>
        </w:rPr>
        <w:t>3 r. wynoszącej 75 szt.</w:t>
      </w:r>
      <w:r w:rsidR="00CF5400">
        <w:rPr>
          <w:rFonts w:cs="Arial"/>
        </w:rPr>
        <w:t>,</w:t>
      </w:r>
    </w:p>
    <w:p w:rsidR="005C3621" w:rsidRPr="00CB7C60" w:rsidRDefault="005C3621" w:rsidP="00835B0E">
      <w:pPr>
        <w:pStyle w:val="Akapitzlist"/>
        <w:numPr>
          <w:ilvl w:val="0"/>
          <w:numId w:val="6"/>
        </w:numPr>
        <w:spacing w:after="120"/>
        <w:jc w:val="both"/>
        <w:rPr>
          <w:rFonts w:cs="Arial"/>
          <w:b/>
        </w:rPr>
      </w:pPr>
      <w:r w:rsidRPr="00CB7C60">
        <w:rPr>
          <w:rFonts w:cs="Arial"/>
        </w:rPr>
        <w:t>Wsparto 6 laboratoriów celem zwiększenia możliwości testowania</w:t>
      </w:r>
      <w:r w:rsidR="00CF5400">
        <w:rPr>
          <w:rFonts w:cs="Arial"/>
        </w:rPr>
        <w:t xml:space="preserve"> COVID-19 (100% celu końcowego),</w:t>
      </w:r>
    </w:p>
    <w:p w:rsidR="00CF5400" w:rsidRPr="00CF5400" w:rsidRDefault="005C3621" w:rsidP="00CF5400">
      <w:pPr>
        <w:pStyle w:val="Akapitzlist"/>
        <w:numPr>
          <w:ilvl w:val="0"/>
          <w:numId w:val="6"/>
        </w:numPr>
        <w:spacing w:after="120"/>
        <w:jc w:val="both"/>
        <w:rPr>
          <w:rFonts w:cs="Arial"/>
          <w:b/>
        </w:rPr>
      </w:pPr>
      <w:r w:rsidRPr="00CB7C60">
        <w:rPr>
          <w:rFonts w:cs="Arial"/>
        </w:rPr>
        <w:t>Zakupiono 2</w:t>
      </w:r>
      <w:r w:rsidR="00CB7C60" w:rsidRPr="00CB7C60">
        <w:rPr>
          <w:rFonts w:cs="Arial"/>
        </w:rPr>
        <w:t>4</w:t>
      </w:r>
      <w:r w:rsidRPr="00CB7C60">
        <w:rPr>
          <w:rFonts w:cs="Arial"/>
        </w:rPr>
        <w:t xml:space="preserve"> karetki pogotowia </w:t>
      </w:r>
      <w:r w:rsidR="006B3DC9">
        <w:rPr>
          <w:rFonts w:cs="Arial"/>
        </w:rPr>
        <w:t>na potrzeby reagowania kryzysowego</w:t>
      </w:r>
      <w:r w:rsidRPr="00CB7C60">
        <w:rPr>
          <w:rFonts w:cs="Arial"/>
        </w:rPr>
        <w:t xml:space="preserve"> (10</w:t>
      </w:r>
      <w:r w:rsidR="00CB7C60" w:rsidRPr="00CB7C60">
        <w:rPr>
          <w:rFonts w:cs="Arial"/>
        </w:rPr>
        <w:t>9</w:t>
      </w:r>
      <w:r w:rsidR="00CF5400">
        <w:rPr>
          <w:rFonts w:cs="Arial"/>
        </w:rPr>
        <w:t>% celu końcowego),</w:t>
      </w:r>
    </w:p>
    <w:p w:rsidR="00CF5400" w:rsidRPr="00CF5400" w:rsidRDefault="00CF5400" w:rsidP="00CF5400">
      <w:pPr>
        <w:pStyle w:val="Akapitzlist"/>
        <w:numPr>
          <w:ilvl w:val="0"/>
          <w:numId w:val="6"/>
        </w:numPr>
        <w:spacing w:after="120"/>
        <w:jc w:val="both"/>
        <w:rPr>
          <w:rFonts w:cs="Arial"/>
        </w:rPr>
      </w:pPr>
      <w:r w:rsidRPr="00CF5400">
        <w:rPr>
          <w:rFonts w:cs="Arial"/>
        </w:rPr>
        <w:t xml:space="preserve">Zrewitalizowano 271,91 ha, co stanowi </w:t>
      </w:r>
      <w:r w:rsidR="00DC679A">
        <w:rPr>
          <w:rFonts w:cs="Arial"/>
        </w:rPr>
        <w:t xml:space="preserve">ponad </w:t>
      </w:r>
      <w:r w:rsidRPr="00CF5400">
        <w:rPr>
          <w:rFonts w:cs="Arial"/>
        </w:rPr>
        <w:t>79% celu końcowego,</w:t>
      </w:r>
    </w:p>
    <w:p w:rsidR="00216781" w:rsidRPr="00CF5400" w:rsidRDefault="00363E55" w:rsidP="00216781">
      <w:pPr>
        <w:pStyle w:val="Akapitzlist"/>
        <w:numPr>
          <w:ilvl w:val="0"/>
          <w:numId w:val="6"/>
        </w:numPr>
        <w:spacing w:after="120"/>
        <w:jc w:val="both"/>
        <w:rPr>
          <w:rFonts w:cs="Arial"/>
          <w:b/>
        </w:rPr>
      </w:pPr>
      <w:r w:rsidRPr="00CB7C60">
        <w:rPr>
          <w:rFonts w:cs="Arial"/>
        </w:rPr>
        <w:t xml:space="preserve">Wsparto 364 jednostek </w:t>
      </w:r>
      <w:r w:rsidR="000510A9" w:rsidRPr="00CB7C60">
        <w:rPr>
          <w:rFonts w:cs="Arial"/>
        </w:rPr>
        <w:t>organizacyjnych systemu oświaty</w:t>
      </w:r>
      <w:r w:rsidR="00CF5400">
        <w:rPr>
          <w:rFonts w:cs="Arial"/>
        </w:rPr>
        <w:t xml:space="preserve"> (</w:t>
      </w:r>
      <w:r w:rsidR="00DC679A">
        <w:rPr>
          <w:rFonts w:cs="Arial"/>
        </w:rPr>
        <w:t>niemal 99</w:t>
      </w:r>
      <w:r w:rsidR="00CF5400">
        <w:rPr>
          <w:rFonts w:cs="Arial"/>
        </w:rPr>
        <w:t>% celu końcowego)</w:t>
      </w:r>
      <w:r w:rsidR="000510A9" w:rsidRPr="00CB7C60">
        <w:rPr>
          <w:rFonts w:cs="Arial"/>
        </w:rPr>
        <w:t>.</w:t>
      </w:r>
    </w:p>
    <w:p w:rsidR="005028B4" w:rsidRDefault="005028B4">
      <w:pPr>
        <w:rPr>
          <w:rFonts w:asciiTheme="minorHAnsi" w:hAnsiTheme="minorHAnsi" w:cs="Arial"/>
          <w:highlight w:val="yellow"/>
        </w:rPr>
      </w:pPr>
    </w:p>
    <w:p w:rsidR="00A84E65" w:rsidRPr="00555BF9" w:rsidRDefault="0082229F" w:rsidP="00487572">
      <w:pPr>
        <w:pStyle w:val="Styl5"/>
        <w:spacing w:before="0" w:after="120"/>
        <w:ind w:left="360"/>
        <w:rPr>
          <w:color w:val="auto"/>
          <w:sz w:val="26"/>
          <w:szCs w:val="26"/>
        </w:rPr>
      </w:pPr>
      <w:bookmarkStart w:id="29" w:name="_Toc114042390"/>
      <w:r>
        <w:rPr>
          <w:color w:val="auto"/>
          <w:sz w:val="26"/>
          <w:szCs w:val="26"/>
        </w:rPr>
        <w:t>3</w:t>
      </w:r>
      <w:r w:rsidR="000D70F6" w:rsidRPr="00555BF9">
        <w:rPr>
          <w:color w:val="auto"/>
          <w:sz w:val="26"/>
          <w:szCs w:val="26"/>
        </w:rPr>
        <w:t>.7</w:t>
      </w:r>
      <w:r w:rsidR="000D711D" w:rsidRPr="00555BF9">
        <w:rPr>
          <w:color w:val="auto"/>
          <w:sz w:val="26"/>
          <w:szCs w:val="26"/>
        </w:rPr>
        <w:t xml:space="preserve"> </w:t>
      </w:r>
      <w:r w:rsidR="00A44FF4" w:rsidRPr="00555BF9">
        <w:rPr>
          <w:color w:val="auto"/>
          <w:sz w:val="26"/>
          <w:szCs w:val="26"/>
        </w:rPr>
        <w:t>Oś priorytetowa VII. Regionalny rynek pracy</w:t>
      </w:r>
      <w:bookmarkEnd w:id="29"/>
    </w:p>
    <w:p w:rsidR="00C12CEC" w:rsidRPr="00555BF9" w:rsidRDefault="00C12CEC" w:rsidP="00C12CEC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Alokacja </w:t>
      </w:r>
    </w:p>
    <w:tbl>
      <w:tblPr>
        <w:tblW w:w="906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1985"/>
        <w:gridCol w:w="1842"/>
      </w:tblGrid>
      <w:tr w:rsidR="00C12CEC" w:rsidRPr="00555BF9" w:rsidTr="00EB39A1">
        <w:trPr>
          <w:trHeight w:val="510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Numer i nazwa działania/poddziałania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EUR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PLN</w:t>
            </w:r>
          </w:p>
        </w:tc>
      </w:tr>
      <w:tr w:rsidR="00CA7775" w:rsidRPr="00555BF9" w:rsidTr="00EB39A1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7.1 Poprawa sytuacji osób bezrobotnych na rynku pracy - projekty konkursowe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66 471 512,00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311 545 329,59</w:t>
            </w:r>
          </w:p>
        </w:tc>
      </w:tr>
      <w:tr w:rsidR="00CA7775" w:rsidRPr="00555BF9" w:rsidTr="00EB39A1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7.2 Poprawa sytuacji osób bezrobotnych na rynku pracy - projekty pozakonkursowe PUP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77 894 868,00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365 085 456,83</w:t>
            </w:r>
          </w:p>
        </w:tc>
      </w:tr>
      <w:tr w:rsidR="00CA7775" w:rsidRPr="00555BF9" w:rsidTr="00EB39A1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7.3 Wsparcie rozwoju przedsiębiorczości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54 867 556,00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257 158 748,22</w:t>
            </w:r>
          </w:p>
        </w:tc>
      </w:tr>
      <w:tr w:rsidR="00CA7775" w:rsidRPr="00555BF9" w:rsidTr="00EB39A1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7.4 Rozwój opieki żłobkowej w regionie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18 622 385,00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87 281 256,26</w:t>
            </w:r>
          </w:p>
        </w:tc>
      </w:tr>
      <w:tr w:rsidR="00CA7775" w:rsidRPr="00555BF9" w:rsidTr="00EB39A1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7.5 Rozwój kompetencji pracowników sektora MŚP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8 751 370,00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41 016 796,05</w:t>
            </w:r>
          </w:p>
        </w:tc>
      </w:tr>
      <w:tr w:rsidR="00CA7775" w:rsidRPr="00555BF9" w:rsidTr="00EB39A1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7.6 Programy profilaktyczne i zdrowotne w regionie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3 245 258,00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15 210 199,72</w:t>
            </w:r>
          </w:p>
        </w:tc>
      </w:tr>
      <w:tr w:rsidR="00CA7775" w:rsidRPr="00555BF9" w:rsidTr="00EB39A1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7.7 Wsparcie rozwoju przedsiębiorczości </w:t>
            </w:r>
            <w:r>
              <w:rPr>
                <w:sz w:val="20"/>
                <w:szCs w:val="20"/>
              </w:rPr>
              <w:br/>
            </w:r>
            <w:r w:rsidRPr="00555BF9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Z</w:t>
            </w:r>
            <w:r w:rsidRPr="00555BF9">
              <w:rPr>
                <w:sz w:val="20"/>
                <w:szCs w:val="20"/>
              </w:rPr>
              <w:t xml:space="preserve">integrowane </w:t>
            </w:r>
            <w:r>
              <w:rPr>
                <w:sz w:val="20"/>
                <w:szCs w:val="20"/>
              </w:rPr>
              <w:t>I</w:t>
            </w:r>
            <w:r w:rsidRPr="00555BF9">
              <w:rPr>
                <w:sz w:val="20"/>
                <w:szCs w:val="20"/>
              </w:rPr>
              <w:t xml:space="preserve">nwestycje </w:t>
            </w:r>
            <w:r>
              <w:rPr>
                <w:sz w:val="20"/>
                <w:szCs w:val="20"/>
              </w:rPr>
              <w:t>T</w:t>
            </w:r>
            <w:r w:rsidRPr="00555BF9">
              <w:rPr>
                <w:sz w:val="20"/>
                <w:szCs w:val="20"/>
              </w:rPr>
              <w:t>erytorialne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2 432 444,00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11 400 621,78</w:t>
            </w:r>
          </w:p>
        </w:tc>
      </w:tr>
      <w:tr w:rsidR="00CA7775" w:rsidRPr="00555BF9" w:rsidTr="00EB39A1">
        <w:trPr>
          <w:trHeight w:val="284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CA7775">
              <w:rPr>
                <w:rFonts w:cs="Calibri"/>
                <w:b/>
                <w:bCs/>
                <w:color w:val="000000"/>
                <w:sz w:val="20"/>
                <w:szCs w:val="20"/>
              </w:rPr>
              <w:t>232 285 393,00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CA7775">
              <w:rPr>
                <w:rFonts w:cs="Calibri"/>
                <w:b/>
                <w:bCs/>
                <w:color w:val="000000"/>
                <w:sz w:val="20"/>
                <w:szCs w:val="20"/>
              </w:rPr>
              <w:t>1 088 698 408,45</w:t>
            </w:r>
          </w:p>
        </w:tc>
      </w:tr>
    </w:tbl>
    <w:p w:rsidR="00CA7775" w:rsidRDefault="00CA7775" w:rsidP="00EB39A1">
      <w:pPr>
        <w:pBdr>
          <w:bottom w:val="single" w:sz="4" w:space="1" w:color="auto"/>
        </w:pBdr>
        <w:jc w:val="both"/>
        <w:rPr>
          <w:i/>
          <w:sz w:val="20"/>
          <w:szCs w:val="20"/>
        </w:rPr>
      </w:pPr>
      <w:r w:rsidRPr="00555BF9">
        <w:rPr>
          <w:i/>
          <w:sz w:val="18"/>
        </w:rPr>
        <w:t xml:space="preserve">Źródło danych: Szczegółowy Opis Osi Priorytetowych </w:t>
      </w:r>
      <w:r>
        <w:rPr>
          <w:i/>
          <w:sz w:val="18"/>
        </w:rPr>
        <w:t xml:space="preserve">Regionalnego Programu Operacyjnego Województwa Podkarpackiego na lata 2014-2020 </w:t>
      </w:r>
      <w:r w:rsidRPr="00555BF9">
        <w:rPr>
          <w:i/>
          <w:sz w:val="18"/>
        </w:rPr>
        <w:t xml:space="preserve">z dnia </w:t>
      </w:r>
      <w:r>
        <w:rPr>
          <w:i/>
          <w:sz w:val="18"/>
        </w:rPr>
        <w:t>31</w:t>
      </w:r>
      <w:r w:rsidRPr="00555BF9">
        <w:rPr>
          <w:i/>
          <w:sz w:val="18"/>
        </w:rPr>
        <w:t>.0</w:t>
      </w:r>
      <w:r>
        <w:rPr>
          <w:i/>
          <w:sz w:val="18"/>
        </w:rPr>
        <w:t>5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EB39A1" w:rsidRDefault="00EB39A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12CEC" w:rsidRDefault="00C12CEC" w:rsidP="0010085B">
      <w:pPr>
        <w:pBdr>
          <w:bottom w:val="single" w:sz="4" w:space="1" w:color="auto"/>
        </w:pBdr>
        <w:spacing w:before="240"/>
        <w:contextualSpacing/>
        <w:jc w:val="both"/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Ogłoszone nabory wniosków o dofinansowanie</w:t>
      </w:r>
      <w:r w:rsidR="00F2460B">
        <w:rPr>
          <w:b/>
          <w:sz w:val="24"/>
          <w:szCs w:val="24"/>
        </w:rPr>
        <w:t xml:space="preserve"> </w:t>
      </w:r>
      <w:r w:rsidR="00F2460B" w:rsidRPr="00852BBE">
        <w:t>(bez naborów o statusie „unieważniony”)</w:t>
      </w:r>
    </w:p>
    <w:p w:rsidR="005473C8" w:rsidRPr="00555BF9" w:rsidRDefault="005473C8" w:rsidP="005473C8">
      <w:pPr>
        <w:spacing w:after="0"/>
        <w:rPr>
          <w:b/>
          <w:sz w:val="24"/>
          <w:szCs w:val="24"/>
        </w:rPr>
      </w:pPr>
    </w:p>
    <w:tbl>
      <w:tblPr>
        <w:tblW w:w="750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1134"/>
        <w:gridCol w:w="2693"/>
      </w:tblGrid>
      <w:tr w:rsidR="00C12CEC" w:rsidRPr="00555BF9" w:rsidTr="00EB39A1">
        <w:trPr>
          <w:trHeight w:val="841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Numer i nazwa działania/ poddziałania</w:t>
            </w:r>
          </w:p>
        </w:tc>
        <w:tc>
          <w:tcPr>
            <w:tcW w:w="1094" w:type="dxa"/>
            <w:shd w:val="clear" w:color="auto" w:fill="00B0F0"/>
            <w:vAlign w:val="center"/>
            <w:hideMark/>
          </w:tcPr>
          <w:p w:rsidR="00C12CEC" w:rsidRPr="000D31F1" w:rsidRDefault="000D31F1" w:rsidP="000D31F1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 xml:space="preserve">Nabory </w:t>
            </w:r>
            <w:r w:rsidR="002141F3">
              <w:rPr>
                <w:b/>
                <w:bCs/>
                <w:sz w:val="18"/>
                <w:szCs w:val="16"/>
              </w:rPr>
              <w:br/>
            </w:r>
            <w:r>
              <w:rPr>
                <w:b/>
                <w:bCs/>
                <w:sz w:val="18"/>
                <w:szCs w:val="16"/>
              </w:rPr>
              <w:t>– liczba</w:t>
            </w:r>
          </w:p>
        </w:tc>
        <w:tc>
          <w:tcPr>
            <w:tcW w:w="2633" w:type="dxa"/>
            <w:shd w:val="clear" w:color="auto" w:fill="00B0F0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>Kwota udostępniona w naborze</w:t>
            </w:r>
          </w:p>
          <w:p w:rsidR="00C12CEC" w:rsidRPr="000D31F1" w:rsidRDefault="000D31F1" w:rsidP="000D31F1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[PLN]</w:t>
            </w:r>
            <w:r w:rsidR="006A7094">
              <w:rPr>
                <w:b/>
                <w:bCs/>
                <w:sz w:val="18"/>
                <w:szCs w:val="16"/>
              </w:rPr>
              <w:t>*</w:t>
            </w:r>
          </w:p>
        </w:tc>
      </w:tr>
      <w:tr w:rsidR="00CA7775" w:rsidRPr="00555BF9" w:rsidTr="00EB39A1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7.1 Poprawa sytuacji osób bezrobotnych na rynku pracy - projekty konkursowe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313 079 800,00</w:t>
            </w:r>
          </w:p>
        </w:tc>
      </w:tr>
      <w:tr w:rsidR="00CA7775" w:rsidRPr="00555BF9" w:rsidTr="00EB39A1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7.2 Poprawa sytuacji osób bezrobotnych na rynku pracy - projekty pozakonkursowe PUP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307 314 626,60</w:t>
            </w:r>
          </w:p>
        </w:tc>
      </w:tr>
      <w:tr w:rsidR="00CA7775" w:rsidRPr="00555BF9" w:rsidTr="00EB39A1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7.3 Wsparcie rozwoju przedsiębiorczości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183 087 212,29</w:t>
            </w:r>
          </w:p>
        </w:tc>
      </w:tr>
      <w:tr w:rsidR="00CA7775" w:rsidRPr="00555BF9" w:rsidTr="00EB39A1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7.4 Rozwój opieki żłobkowej </w:t>
            </w:r>
            <w:r>
              <w:rPr>
                <w:sz w:val="20"/>
                <w:szCs w:val="20"/>
              </w:rPr>
              <w:br/>
            </w:r>
            <w:r w:rsidRPr="00555BF9">
              <w:rPr>
                <w:sz w:val="20"/>
                <w:szCs w:val="20"/>
              </w:rPr>
              <w:t>w regionie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70 900 000,00</w:t>
            </w:r>
          </w:p>
        </w:tc>
      </w:tr>
      <w:tr w:rsidR="00CA7775" w:rsidRPr="00555BF9" w:rsidTr="00EB39A1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7.5 Rozwój kompetencji pracowników sektora MŚP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43 406 147,00</w:t>
            </w:r>
          </w:p>
        </w:tc>
      </w:tr>
      <w:tr w:rsidR="00CA7775" w:rsidRPr="00555BF9" w:rsidTr="00EB39A1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7.6 Programy profilaktyczne </w:t>
            </w:r>
            <w:r>
              <w:rPr>
                <w:sz w:val="20"/>
                <w:szCs w:val="20"/>
              </w:rPr>
              <w:br/>
            </w:r>
            <w:r w:rsidRPr="00555BF9">
              <w:rPr>
                <w:sz w:val="20"/>
                <w:szCs w:val="20"/>
              </w:rPr>
              <w:t>i zdrowotne w regionie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25 000 000,00</w:t>
            </w:r>
          </w:p>
        </w:tc>
      </w:tr>
      <w:tr w:rsidR="00CA7775" w:rsidRPr="00555BF9" w:rsidTr="00EB39A1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7.7 Wsparcie rozwoju przedsiębiorczości – </w:t>
            </w:r>
            <w:r>
              <w:rPr>
                <w:sz w:val="20"/>
                <w:szCs w:val="20"/>
              </w:rPr>
              <w:t>Z</w:t>
            </w:r>
            <w:r w:rsidRPr="00555BF9">
              <w:rPr>
                <w:sz w:val="20"/>
                <w:szCs w:val="20"/>
              </w:rPr>
              <w:t xml:space="preserve">integrowane </w:t>
            </w:r>
            <w:r>
              <w:rPr>
                <w:sz w:val="20"/>
                <w:szCs w:val="20"/>
              </w:rPr>
              <w:t>I</w:t>
            </w:r>
            <w:r w:rsidRPr="00555BF9">
              <w:rPr>
                <w:sz w:val="20"/>
                <w:szCs w:val="20"/>
              </w:rPr>
              <w:t xml:space="preserve">nwestycje </w:t>
            </w:r>
            <w:r>
              <w:rPr>
                <w:sz w:val="20"/>
                <w:szCs w:val="20"/>
              </w:rPr>
              <w:t>T</w:t>
            </w:r>
            <w:r w:rsidRPr="00555BF9">
              <w:rPr>
                <w:sz w:val="20"/>
                <w:szCs w:val="20"/>
              </w:rPr>
              <w:t>erytorialne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CA7775" w:rsidRPr="00C131F9" w:rsidRDefault="00CA7775" w:rsidP="00CA7775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CA7775" w:rsidRPr="00C131F9" w:rsidRDefault="00CA7775" w:rsidP="00CA7775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12 259 948,24</w:t>
            </w:r>
          </w:p>
        </w:tc>
      </w:tr>
      <w:tr w:rsidR="00CA7775" w:rsidRPr="00555BF9" w:rsidTr="00EB39A1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b/>
                <w:bCs/>
                <w:sz w:val="20"/>
                <w:szCs w:val="18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094" w:type="dxa"/>
            <w:shd w:val="clear" w:color="auto" w:fill="00B0F0"/>
            <w:vAlign w:val="center"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2633" w:type="dxa"/>
            <w:shd w:val="clear" w:color="auto" w:fill="00B0F0"/>
            <w:vAlign w:val="center"/>
          </w:tcPr>
          <w:p w:rsidR="00CA7775" w:rsidRPr="00555BF9" w:rsidRDefault="00CA7775" w:rsidP="00CA7775">
            <w:pPr>
              <w:spacing w:after="0"/>
              <w:jc w:val="right"/>
              <w:rPr>
                <w:b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955 047 734,13</w:t>
            </w:r>
          </w:p>
        </w:tc>
      </w:tr>
    </w:tbl>
    <w:p w:rsidR="00F00017" w:rsidRDefault="00CA7775" w:rsidP="00EB39A1">
      <w:pPr>
        <w:pBdr>
          <w:bottom w:val="single" w:sz="4" w:space="1" w:color="auto"/>
        </w:pBdr>
        <w:spacing w:after="0" w:line="240" w:lineRule="auto"/>
        <w:ind w:firstLine="708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6A7094" w:rsidRDefault="006A7094" w:rsidP="00EB39A1">
      <w:pPr>
        <w:pBdr>
          <w:bottom w:val="single" w:sz="4" w:space="1" w:color="auto"/>
        </w:pBdr>
        <w:spacing w:line="240" w:lineRule="auto"/>
        <w:ind w:firstLine="708"/>
        <w:rPr>
          <w:i/>
          <w:sz w:val="18"/>
        </w:rPr>
      </w:pPr>
      <w:r>
        <w:rPr>
          <w:i/>
          <w:sz w:val="20"/>
          <w:szCs w:val="20"/>
        </w:rPr>
        <w:t>*Zsumowane kwoty budżetów ogłaszanych naborów</w:t>
      </w:r>
    </w:p>
    <w:p w:rsidR="00780EC9" w:rsidRPr="00555BF9" w:rsidRDefault="00C12CEC" w:rsidP="00780EC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Wnioski o dofinansowanie poprawne pod względem formalnym</w:t>
      </w:r>
    </w:p>
    <w:tbl>
      <w:tblPr>
        <w:tblW w:w="7221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8"/>
        <w:gridCol w:w="2126"/>
        <w:gridCol w:w="1985"/>
        <w:gridCol w:w="1842"/>
      </w:tblGrid>
      <w:tr w:rsidR="00C12CEC" w:rsidRPr="00555BF9" w:rsidTr="00EB39A1">
        <w:trPr>
          <w:trHeight w:val="737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2086" w:type="dxa"/>
            <w:shd w:val="clear" w:color="auto" w:fill="8D9FA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Liczba wniosków poprawnych pod względem formalnym</w:t>
            </w:r>
          </w:p>
        </w:tc>
        <w:tc>
          <w:tcPr>
            <w:tcW w:w="1945" w:type="dxa"/>
            <w:shd w:val="clear" w:color="auto" w:fill="8D9FA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Wartość ogółem [PLN]</w:t>
            </w:r>
          </w:p>
        </w:tc>
        <w:tc>
          <w:tcPr>
            <w:tcW w:w="1782" w:type="dxa"/>
            <w:shd w:val="clear" w:color="auto" w:fill="8D9FA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Wkład UE [PLN]</w:t>
            </w:r>
          </w:p>
        </w:tc>
      </w:tr>
      <w:tr w:rsidR="00CA7775" w:rsidRPr="00555BF9" w:rsidTr="00EB39A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7.1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1 206 184 720,67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1 025 006 841,15</w:t>
            </w:r>
          </w:p>
        </w:tc>
      </w:tr>
      <w:tr w:rsidR="00CA7775" w:rsidRPr="00555BF9" w:rsidTr="00EB39A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7.2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284 285 665,23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241 642 815,11</w:t>
            </w:r>
          </w:p>
        </w:tc>
      </w:tr>
      <w:tr w:rsidR="00CA7775" w:rsidRPr="00555BF9" w:rsidTr="00EB39A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7.3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1 270 342 851,26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1 079 781 422,88</w:t>
            </w:r>
          </w:p>
        </w:tc>
      </w:tr>
      <w:tr w:rsidR="00CA7775" w:rsidRPr="00555BF9" w:rsidTr="00EB39A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7.4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160 409 239,68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136 146 323,08</w:t>
            </w:r>
          </w:p>
        </w:tc>
      </w:tr>
      <w:tr w:rsidR="00CA7775" w:rsidRPr="00555BF9" w:rsidTr="00EB39A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7.5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151 570 952,72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110 509 386,52</w:t>
            </w:r>
          </w:p>
        </w:tc>
      </w:tr>
      <w:tr w:rsidR="00CA7775" w:rsidRPr="00555BF9" w:rsidTr="00EB39A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7.6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17 770 978,90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14 673 711,93</w:t>
            </w:r>
          </w:p>
        </w:tc>
      </w:tr>
      <w:tr w:rsidR="00CA7775" w:rsidRPr="00555BF9" w:rsidTr="00EB39A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45 501 243,70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A7775">
              <w:rPr>
                <w:rFonts w:cs="Calibri"/>
                <w:color w:val="000000"/>
                <w:sz w:val="20"/>
                <w:szCs w:val="20"/>
              </w:rPr>
              <w:t>38 676 057,14</w:t>
            </w:r>
          </w:p>
        </w:tc>
      </w:tr>
      <w:tr w:rsidR="00CA7775" w:rsidRPr="00555BF9" w:rsidTr="00EB39A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CA7775" w:rsidRPr="00555BF9" w:rsidRDefault="00CA7775" w:rsidP="00CA777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2086" w:type="dxa"/>
            <w:shd w:val="clear" w:color="auto" w:fill="8D9FA3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7775">
              <w:rPr>
                <w:rFonts w:cs="Calibri"/>
                <w:b/>
                <w:bCs/>
                <w:color w:val="000000"/>
                <w:sz w:val="20"/>
                <w:szCs w:val="20"/>
              </w:rPr>
              <w:t>1 354</w:t>
            </w:r>
          </w:p>
        </w:tc>
        <w:tc>
          <w:tcPr>
            <w:tcW w:w="1945" w:type="dxa"/>
            <w:shd w:val="clear" w:color="auto" w:fill="8D9FA3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7775">
              <w:rPr>
                <w:rFonts w:cs="Calibri"/>
                <w:b/>
                <w:bCs/>
                <w:color w:val="000000"/>
                <w:sz w:val="20"/>
                <w:szCs w:val="20"/>
              </w:rPr>
              <w:t>3 136 065 652,16</w:t>
            </w:r>
          </w:p>
        </w:tc>
        <w:tc>
          <w:tcPr>
            <w:tcW w:w="1782" w:type="dxa"/>
            <w:shd w:val="clear" w:color="auto" w:fill="8D9FA3"/>
            <w:vAlign w:val="center"/>
          </w:tcPr>
          <w:p w:rsidR="00CA7775" w:rsidRPr="00CA7775" w:rsidRDefault="00CA7775" w:rsidP="00CA7775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7775">
              <w:rPr>
                <w:rFonts w:cs="Calibri"/>
                <w:b/>
                <w:bCs/>
                <w:color w:val="000000"/>
                <w:sz w:val="20"/>
                <w:szCs w:val="20"/>
              </w:rPr>
              <w:t>2 646 436 557,81</w:t>
            </w:r>
          </w:p>
        </w:tc>
      </w:tr>
    </w:tbl>
    <w:p w:rsidR="00853AD6" w:rsidRDefault="00CA7775" w:rsidP="009D299E">
      <w:pPr>
        <w:pBdr>
          <w:bottom w:val="single" w:sz="4" w:space="1" w:color="auto"/>
        </w:pBdr>
        <w:ind w:firstLine="708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EB39A1" w:rsidRDefault="00EB39A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12CEC" w:rsidRPr="00555BF9" w:rsidRDefault="00C12CEC" w:rsidP="00CA7775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Wnioski zatwierdzone do dofinansowania i umowy o dofinansowanie</w:t>
      </w:r>
    </w:p>
    <w:tbl>
      <w:tblPr>
        <w:tblW w:w="9725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6"/>
        <w:gridCol w:w="1524"/>
        <w:gridCol w:w="1759"/>
        <w:gridCol w:w="1532"/>
        <w:gridCol w:w="1797"/>
        <w:gridCol w:w="1647"/>
      </w:tblGrid>
      <w:tr w:rsidR="00C12CEC" w:rsidRPr="00555BF9" w:rsidTr="00261892">
        <w:trPr>
          <w:trHeight w:val="155"/>
          <w:tblCellSpacing w:w="20" w:type="dxa"/>
          <w:jc w:val="center"/>
        </w:trPr>
        <w:tc>
          <w:tcPr>
            <w:tcW w:w="1406" w:type="dxa"/>
            <w:shd w:val="clear" w:color="auto" w:fill="F4C246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1484" w:type="dxa"/>
            <w:shd w:val="clear" w:color="auto" w:fill="67B7AD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– liczba </w:t>
            </w:r>
          </w:p>
        </w:tc>
        <w:tc>
          <w:tcPr>
            <w:tcW w:w="1719" w:type="dxa"/>
            <w:shd w:val="clear" w:color="auto" w:fill="67B7AD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</w:t>
            </w:r>
          </w:p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- Wkład UE [PLN] </w:t>
            </w:r>
          </w:p>
        </w:tc>
        <w:tc>
          <w:tcPr>
            <w:tcW w:w="1492" w:type="dxa"/>
            <w:shd w:val="clear" w:color="auto" w:fill="FF7C80"/>
            <w:vAlign w:val="center"/>
            <w:hideMark/>
          </w:tcPr>
          <w:p w:rsidR="00C12CEC" w:rsidRPr="00555BF9" w:rsidRDefault="0015197C" w:rsidP="0015197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Umowy </w:t>
            </w:r>
            <w:r w:rsidR="002141F3">
              <w:rPr>
                <w:b/>
                <w:bCs/>
                <w:sz w:val="18"/>
                <w:szCs w:val="18"/>
              </w:rPr>
              <w:br/>
            </w:r>
            <w:r>
              <w:rPr>
                <w:b/>
                <w:bCs/>
                <w:sz w:val="18"/>
                <w:szCs w:val="18"/>
              </w:rPr>
              <w:t>o dofinansowanie – liczba</w:t>
            </w:r>
          </w:p>
        </w:tc>
        <w:tc>
          <w:tcPr>
            <w:tcW w:w="1757" w:type="dxa"/>
            <w:shd w:val="clear" w:color="auto" w:fill="FF7C80"/>
            <w:vAlign w:val="center"/>
            <w:hideMark/>
          </w:tcPr>
          <w:p w:rsidR="00C12CEC" w:rsidRPr="00555BF9" w:rsidRDefault="00C12CEC" w:rsidP="002141F3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2141F3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dofinansowanie – Wartość ogółem [PLN]</w:t>
            </w:r>
            <w:r w:rsidR="0037481E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587" w:type="dxa"/>
            <w:shd w:val="clear" w:color="auto" w:fill="FF7C80"/>
            <w:vAlign w:val="center"/>
            <w:hideMark/>
          </w:tcPr>
          <w:p w:rsidR="00C12CEC" w:rsidRPr="00555BF9" w:rsidRDefault="00C12CEC" w:rsidP="0015197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2141F3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 xml:space="preserve">o dofinansowanie </w:t>
            </w:r>
            <w:r w:rsidR="00FF32EB">
              <w:rPr>
                <w:b/>
                <w:bCs/>
                <w:sz w:val="18"/>
                <w:szCs w:val="18"/>
              </w:rPr>
              <w:t>–</w:t>
            </w:r>
            <w:r w:rsidRPr="00555BF9">
              <w:rPr>
                <w:b/>
                <w:bCs/>
                <w:sz w:val="18"/>
                <w:szCs w:val="18"/>
              </w:rPr>
              <w:t xml:space="preserve"> Wkład </w:t>
            </w:r>
            <w:r w:rsidR="0015197C">
              <w:rPr>
                <w:b/>
                <w:bCs/>
                <w:sz w:val="18"/>
                <w:szCs w:val="18"/>
              </w:rPr>
              <w:t>UE [PLN]</w:t>
            </w:r>
            <w:r w:rsidR="0037481E">
              <w:rPr>
                <w:b/>
                <w:bCs/>
                <w:sz w:val="18"/>
                <w:szCs w:val="18"/>
              </w:rPr>
              <w:t>*</w:t>
            </w:r>
          </w:p>
        </w:tc>
      </w:tr>
      <w:tr w:rsidR="00853AD6" w:rsidRPr="00555BF9" w:rsidTr="00261892">
        <w:trPr>
          <w:trHeight w:val="291"/>
          <w:tblCellSpacing w:w="20" w:type="dxa"/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853AD6" w:rsidRPr="00555BF9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7.1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bCs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bCs/>
                <w:color w:val="000000"/>
                <w:sz w:val="20"/>
                <w:szCs w:val="20"/>
              </w:rPr>
              <w:t>339 907 766,63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379 230 212,82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322 345 680,33</w:t>
            </w:r>
          </w:p>
        </w:tc>
      </w:tr>
      <w:tr w:rsidR="00853AD6" w:rsidRPr="00555BF9" w:rsidTr="00261892">
        <w:trPr>
          <w:trHeight w:val="291"/>
          <w:tblCellSpacing w:w="20" w:type="dxa"/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853AD6" w:rsidRPr="00555BF9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7.2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bCs/>
                <w:color w:val="000000"/>
                <w:sz w:val="20"/>
                <w:szCs w:val="20"/>
              </w:rPr>
              <w:t>241 642 815,11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396 897 670,88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337 363 019,84</w:t>
            </w:r>
          </w:p>
        </w:tc>
      </w:tr>
      <w:tr w:rsidR="00853AD6" w:rsidRPr="00555BF9" w:rsidTr="00261892">
        <w:trPr>
          <w:trHeight w:val="291"/>
          <w:tblCellSpacing w:w="20" w:type="dxa"/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853AD6" w:rsidRPr="00555BF9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7.3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bCs/>
                <w:color w:val="000000"/>
                <w:sz w:val="20"/>
                <w:szCs w:val="20"/>
              </w:rPr>
              <w:t>251 753 556,58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288 360 591,07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245 106 502,25</w:t>
            </w:r>
          </w:p>
        </w:tc>
      </w:tr>
      <w:tr w:rsidR="00853AD6" w:rsidRPr="00555BF9" w:rsidTr="00261892">
        <w:trPr>
          <w:trHeight w:val="291"/>
          <w:tblCellSpacing w:w="20" w:type="dxa"/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853AD6" w:rsidRPr="00555BF9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7.4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bCs/>
                <w:color w:val="000000"/>
                <w:sz w:val="20"/>
                <w:szCs w:val="20"/>
              </w:rPr>
              <w:t>97 940 472,78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91 396 452,75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77 560 694,73</w:t>
            </w:r>
          </w:p>
        </w:tc>
      </w:tr>
      <w:tr w:rsidR="00853AD6" w:rsidRPr="00555BF9" w:rsidTr="00261892">
        <w:trPr>
          <w:trHeight w:val="291"/>
          <w:tblCellSpacing w:w="20" w:type="dxa"/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853AD6" w:rsidRPr="00555BF9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7.5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bCs/>
                <w:color w:val="000000"/>
                <w:sz w:val="20"/>
                <w:szCs w:val="20"/>
              </w:rPr>
              <w:t>38 687 616,02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53 750 209,71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38 676 334,04</w:t>
            </w:r>
          </w:p>
        </w:tc>
      </w:tr>
      <w:tr w:rsidR="00853AD6" w:rsidRPr="00555BF9" w:rsidTr="00261892">
        <w:trPr>
          <w:trHeight w:val="291"/>
          <w:tblCellSpacing w:w="20" w:type="dxa"/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853AD6" w:rsidRPr="00555BF9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7.6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bCs/>
                <w:color w:val="000000"/>
                <w:sz w:val="20"/>
                <w:szCs w:val="20"/>
              </w:rPr>
              <w:t>14 673 711,93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16 972 316,40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13 994 848,81</w:t>
            </w:r>
          </w:p>
        </w:tc>
      </w:tr>
      <w:tr w:rsidR="00853AD6" w:rsidRPr="00555BF9" w:rsidTr="00261892">
        <w:trPr>
          <w:trHeight w:val="291"/>
          <w:tblCellSpacing w:w="20" w:type="dxa"/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853AD6" w:rsidRPr="00555BF9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53AD6">
              <w:rPr>
                <w:rFonts w:cs="Calibri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853AD6">
              <w:rPr>
                <w:rFonts w:cs="Calibri"/>
                <w:bCs/>
                <w:color w:val="000000"/>
                <w:sz w:val="20"/>
                <w:szCs w:val="20"/>
              </w:rPr>
              <w:t>10 269 245,25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12 081 465,00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10 269 245,25</w:t>
            </w:r>
          </w:p>
        </w:tc>
      </w:tr>
      <w:tr w:rsidR="00853AD6" w:rsidRPr="00555BF9" w:rsidTr="00261892">
        <w:trPr>
          <w:trHeight w:val="291"/>
          <w:tblCellSpacing w:w="20" w:type="dxa"/>
          <w:jc w:val="center"/>
        </w:trPr>
        <w:tc>
          <w:tcPr>
            <w:tcW w:w="1406" w:type="dxa"/>
            <w:shd w:val="clear" w:color="auto" w:fill="F4C246"/>
            <w:vAlign w:val="center"/>
            <w:hideMark/>
          </w:tcPr>
          <w:p w:rsidR="00853AD6" w:rsidRPr="00555BF9" w:rsidRDefault="00853AD6" w:rsidP="00853AD6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b/>
                <w:bCs/>
                <w:sz w:val="20"/>
                <w:szCs w:val="18"/>
              </w:rPr>
              <w:t>Razem:</w:t>
            </w:r>
          </w:p>
        </w:tc>
        <w:tc>
          <w:tcPr>
            <w:tcW w:w="1484" w:type="dxa"/>
            <w:shd w:val="clear" w:color="auto" w:fill="67B7AD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53AD6">
              <w:rPr>
                <w:rFonts w:cs="Calibri"/>
                <w:b/>
                <w:bCs/>
                <w:color w:val="000000"/>
                <w:sz w:val="20"/>
                <w:szCs w:val="20"/>
              </w:rPr>
              <w:t>560</w:t>
            </w:r>
          </w:p>
        </w:tc>
        <w:tc>
          <w:tcPr>
            <w:tcW w:w="1719" w:type="dxa"/>
            <w:shd w:val="clear" w:color="auto" w:fill="67B7AD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853AD6">
              <w:rPr>
                <w:rFonts w:cs="Calibri"/>
                <w:b/>
                <w:bCs/>
                <w:color w:val="000000"/>
                <w:sz w:val="20"/>
                <w:szCs w:val="20"/>
              </w:rPr>
              <w:t>994 875 184,30</w:t>
            </w:r>
          </w:p>
        </w:tc>
        <w:tc>
          <w:tcPr>
            <w:tcW w:w="1492" w:type="dxa"/>
            <w:shd w:val="clear" w:color="auto" w:fill="FF7C80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53AD6">
              <w:rPr>
                <w:rFonts w:cs="Calibri"/>
                <w:b/>
                <w:bCs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757" w:type="dxa"/>
            <w:shd w:val="clear" w:color="auto" w:fill="FF7C80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853AD6">
              <w:rPr>
                <w:rFonts w:cs="Calibri"/>
                <w:b/>
                <w:bCs/>
                <w:color w:val="000000"/>
                <w:sz w:val="20"/>
                <w:szCs w:val="20"/>
              </w:rPr>
              <w:t>1 238 688 918,63</w:t>
            </w:r>
          </w:p>
        </w:tc>
        <w:tc>
          <w:tcPr>
            <w:tcW w:w="1587" w:type="dxa"/>
            <w:shd w:val="clear" w:color="auto" w:fill="FF7C80"/>
            <w:vAlign w:val="center"/>
          </w:tcPr>
          <w:p w:rsidR="00853AD6" w:rsidRPr="00853AD6" w:rsidRDefault="00853AD6" w:rsidP="00853AD6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1 045 316 </w:t>
            </w:r>
            <w:r w:rsidRPr="00853AD6">
              <w:rPr>
                <w:rFonts w:cs="Calibri"/>
                <w:b/>
                <w:bCs/>
                <w:color w:val="000000"/>
                <w:sz w:val="20"/>
                <w:szCs w:val="20"/>
              </w:rPr>
              <w:t>325,25</w:t>
            </w:r>
          </w:p>
        </w:tc>
      </w:tr>
    </w:tbl>
    <w:p w:rsidR="0037481E" w:rsidRDefault="00853AD6" w:rsidP="009D299E">
      <w:pPr>
        <w:pBdr>
          <w:bottom w:val="single" w:sz="4" w:space="1" w:color="auto"/>
        </w:pBdr>
        <w:spacing w:after="0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37481E" w:rsidRDefault="0037481E" w:rsidP="00261892">
      <w:pPr>
        <w:pBdr>
          <w:bottom w:val="single" w:sz="4" w:space="1" w:color="auto"/>
        </w:pBdr>
        <w:rPr>
          <w:i/>
          <w:sz w:val="18"/>
        </w:rPr>
      </w:pPr>
      <w:r>
        <w:rPr>
          <w:i/>
          <w:sz w:val="18"/>
        </w:rPr>
        <w:t>* Wartość ogółem oraz wartość wkładu UE z o</w:t>
      </w:r>
      <w:r w:rsidR="00261892">
        <w:rPr>
          <w:i/>
          <w:sz w:val="18"/>
        </w:rPr>
        <w:t>statnich aktualnych wersji umów</w:t>
      </w:r>
    </w:p>
    <w:p w:rsidR="00C12CEC" w:rsidRPr="00555BF9" w:rsidRDefault="00C12CEC" w:rsidP="006E2BA2">
      <w:pPr>
        <w:pBdr>
          <w:bottom w:val="single" w:sz="4" w:space="1" w:color="auto"/>
        </w:pBdr>
        <w:spacing w:after="120"/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Wnioski o płatność </w:t>
      </w:r>
    </w:p>
    <w:tbl>
      <w:tblPr>
        <w:tblW w:w="9100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9"/>
        <w:gridCol w:w="1508"/>
        <w:gridCol w:w="3186"/>
        <w:gridCol w:w="2897"/>
      </w:tblGrid>
      <w:tr w:rsidR="00C12CEC" w:rsidRPr="00555BF9" w:rsidTr="00261892">
        <w:trPr>
          <w:trHeight w:val="577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Działanie/ Poddziałanie</w:t>
            </w:r>
          </w:p>
        </w:tc>
        <w:tc>
          <w:tcPr>
            <w:tcW w:w="1468" w:type="dxa"/>
            <w:shd w:val="clear" w:color="auto" w:fill="6DE133"/>
            <w:vAlign w:val="center"/>
            <w:hideMark/>
          </w:tcPr>
          <w:p w:rsidR="00C12CEC" w:rsidRPr="00555BF9" w:rsidRDefault="00C12CEC" w:rsidP="00392CB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 xml:space="preserve">Wnioski </w:t>
            </w:r>
            <w:r w:rsidR="002141F3">
              <w:rPr>
                <w:b/>
                <w:bCs/>
                <w:sz w:val="20"/>
                <w:szCs w:val="20"/>
              </w:rPr>
              <w:br/>
            </w:r>
            <w:r w:rsidRPr="00555BF9">
              <w:rPr>
                <w:b/>
                <w:bCs/>
                <w:sz w:val="20"/>
                <w:szCs w:val="20"/>
              </w:rPr>
              <w:t xml:space="preserve">o płatność </w:t>
            </w:r>
            <w:r w:rsidR="002141F3">
              <w:rPr>
                <w:b/>
                <w:bCs/>
                <w:sz w:val="20"/>
                <w:szCs w:val="20"/>
              </w:rPr>
              <w:br/>
            </w:r>
            <w:r w:rsidRPr="00555BF9">
              <w:rPr>
                <w:b/>
                <w:bCs/>
                <w:sz w:val="20"/>
                <w:szCs w:val="20"/>
              </w:rPr>
              <w:t xml:space="preserve">- </w:t>
            </w:r>
            <w:r w:rsidR="00392CB0">
              <w:rPr>
                <w:b/>
                <w:bCs/>
                <w:sz w:val="20"/>
                <w:szCs w:val="20"/>
              </w:rPr>
              <w:t>liczba</w:t>
            </w:r>
          </w:p>
        </w:tc>
        <w:tc>
          <w:tcPr>
            <w:tcW w:w="3146" w:type="dxa"/>
            <w:shd w:val="clear" w:color="auto" w:fill="6DE13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- Wartość ogółem [PLN]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– Wkład UE [PLN]</w:t>
            </w:r>
          </w:p>
        </w:tc>
      </w:tr>
      <w:tr w:rsidR="00853AD6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853AD6" w:rsidRPr="00555BF9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7.1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1 671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274 873 328,26</w:t>
            </w:r>
          </w:p>
        </w:tc>
        <w:tc>
          <w:tcPr>
            <w:tcW w:w="2837" w:type="dxa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232 134 169,41</w:t>
            </w:r>
          </w:p>
        </w:tc>
      </w:tr>
      <w:tr w:rsidR="00853AD6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853AD6" w:rsidRPr="00555BF9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7.2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335 574 176,98</w:t>
            </w:r>
          </w:p>
        </w:tc>
        <w:tc>
          <w:tcPr>
            <w:tcW w:w="2837" w:type="dxa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279 047 682,62</w:t>
            </w:r>
          </w:p>
        </w:tc>
      </w:tr>
      <w:tr w:rsidR="00853AD6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853AD6" w:rsidRPr="00555BF9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7.3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258 774 213,41</w:t>
            </w:r>
          </w:p>
        </w:tc>
        <w:tc>
          <w:tcPr>
            <w:tcW w:w="2837" w:type="dxa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219 865 258,94</w:t>
            </w:r>
          </w:p>
        </w:tc>
      </w:tr>
      <w:tr w:rsidR="00853AD6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853AD6" w:rsidRPr="00555BF9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7.4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76 481 344,56</w:t>
            </w:r>
          </w:p>
        </w:tc>
        <w:tc>
          <w:tcPr>
            <w:tcW w:w="2837" w:type="dxa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64 906 704,11</w:t>
            </w:r>
          </w:p>
        </w:tc>
      </w:tr>
      <w:tr w:rsidR="00853AD6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853AD6" w:rsidRPr="00555BF9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7.5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43 885 425,21</w:t>
            </w:r>
          </w:p>
        </w:tc>
        <w:tc>
          <w:tcPr>
            <w:tcW w:w="2837" w:type="dxa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33 141 382,61</w:t>
            </w:r>
          </w:p>
        </w:tc>
      </w:tr>
      <w:tr w:rsidR="00853AD6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853AD6" w:rsidRPr="00555BF9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7.6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9 929 217,74</w:t>
            </w:r>
          </w:p>
        </w:tc>
        <w:tc>
          <w:tcPr>
            <w:tcW w:w="2837" w:type="dxa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7 829 436,94</w:t>
            </w:r>
          </w:p>
        </w:tc>
      </w:tr>
      <w:tr w:rsidR="00853AD6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853AD6" w:rsidRPr="00555BF9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2 886 532,00</w:t>
            </w:r>
          </w:p>
        </w:tc>
        <w:tc>
          <w:tcPr>
            <w:tcW w:w="2837" w:type="dxa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853AD6">
              <w:rPr>
                <w:rFonts w:cs="Calibri"/>
                <w:color w:val="000000"/>
                <w:sz w:val="20"/>
                <w:szCs w:val="20"/>
              </w:rPr>
              <w:t>2 505 547,41</w:t>
            </w:r>
          </w:p>
        </w:tc>
      </w:tr>
      <w:tr w:rsidR="00853AD6" w:rsidRPr="00555BF9" w:rsidTr="00261892">
        <w:trPr>
          <w:trHeight w:val="341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853AD6" w:rsidRPr="00555BF9" w:rsidRDefault="00853AD6" w:rsidP="00853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1468" w:type="dxa"/>
            <w:shd w:val="clear" w:color="auto" w:fill="6DE133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53AD6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53AD6">
              <w:rPr>
                <w:rFonts w:cs="Calibri"/>
                <w:b/>
                <w:bCs/>
                <w:color w:val="000000"/>
                <w:sz w:val="20"/>
                <w:szCs w:val="20"/>
              </w:rPr>
              <w:t>885</w:t>
            </w:r>
          </w:p>
        </w:tc>
        <w:tc>
          <w:tcPr>
            <w:tcW w:w="3146" w:type="dxa"/>
            <w:shd w:val="clear" w:color="auto" w:fill="6DE133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853AD6">
              <w:rPr>
                <w:rFonts w:cs="Calibri"/>
                <w:b/>
                <w:bCs/>
                <w:color w:val="000000"/>
                <w:sz w:val="20"/>
                <w:szCs w:val="20"/>
              </w:rPr>
              <w:t>1 002 404 238,16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853AD6" w:rsidRPr="00853AD6" w:rsidRDefault="00853AD6" w:rsidP="00853AD6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853AD6">
              <w:rPr>
                <w:rFonts w:cs="Calibri"/>
                <w:b/>
                <w:bCs/>
                <w:color w:val="000000"/>
                <w:sz w:val="20"/>
                <w:szCs w:val="20"/>
              </w:rPr>
              <w:t>839 430 182,04</w:t>
            </w:r>
          </w:p>
        </w:tc>
      </w:tr>
    </w:tbl>
    <w:p w:rsidR="00853AD6" w:rsidRDefault="00853AD6" w:rsidP="00853AD6">
      <w:pPr>
        <w:pBdr>
          <w:bottom w:val="single" w:sz="4" w:space="1" w:color="auto"/>
        </w:pBdr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3E677C" w:rsidRDefault="003E677C">
      <w:pPr>
        <w:rPr>
          <w:b/>
          <w:sz w:val="24"/>
          <w:szCs w:val="24"/>
        </w:rPr>
      </w:pPr>
    </w:p>
    <w:p w:rsidR="00261892" w:rsidRDefault="0026189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A640B" w:rsidRPr="00555BF9" w:rsidRDefault="000A640B" w:rsidP="00780EC9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Podsumowanie</w:t>
      </w:r>
    </w:p>
    <w:p w:rsidR="000A640B" w:rsidRPr="00FD532D" w:rsidRDefault="00974875" w:rsidP="00163B66">
      <w:pPr>
        <w:spacing w:after="0"/>
        <w:ind w:left="-284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65E500A" wp14:editId="46EA8785">
            <wp:extent cx="6815455" cy="3317503"/>
            <wp:effectExtent l="0" t="0" r="444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43" cy="3323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81E" w:rsidRPr="00261892" w:rsidRDefault="00974875">
      <w:pPr>
        <w:rPr>
          <w:i/>
          <w:sz w:val="18"/>
        </w:rPr>
      </w:pPr>
      <w:r w:rsidRPr="00B72956">
        <w:rPr>
          <w:i/>
          <w:sz w:val="18"/>
        </w:rPr>
        <w:t>Źródło danych: Opracowanie własne na podstawie SL201</w:t>
      </w:r>
      <w:r w:rsidR="00261892">
        <w:rPr>
          <w:i/>
          <w:sz w:val="18"/>
        </w:rPr>
        <w:t>4 – stan na dzień 30.06.2022 r.</w:t>
      </w:r>
    </w:p>
    <w:p w:rsidR="00CE4A78" w:rsidRPr="00B72956" w:rsidRDefault="00CE4A78" w:rsidP="0015197C">
      <w:pPr>
        <w:pBdr>
          <w:bottom w:val="single" w:sz="4" w:space="1" w:color="auto"/>
        </w:pBdr>
        <w:rPr>
          <w:b/>
          <w:bCs/>
          <w:sz w:val="24"/>
          <w:szCs w:val="24"/>
        </w:rPr>
      </w:pPr>
      <w:r w:rsidRPr="00B72956">
        <w:rPr>
          <w:b/>
          <w:bCs/>
          <w:sz w:val="24"/>
          <w:szCs w:val="24"/>
        </w:rPr>
        <w:t>Dotychczasowe efekty realizacji projektów</w:t>
      </w:r>
      <w:r w:rsidR="00DE2EDF" w:rsidRPr="00B72956">
        <w:rPr>
          <w:rFonts w:ascii="Symbol" w:hAnsi="Symbol"/>
          <w:b/>
          <w:bCs/>
          <w:sz w:val="24"/>
          <w:szCs w:val="24"/>
        </w:rPr>
        <w:t></w:t>
      </w:r>
      <w:r w:rsidR="00DE2EDF" w:rsidRPr="00B72956">
        <w:t>(wartości z wniosków o płatność pośrednią)</w:t>
      </w:r>
    </w:p>
    <w:p w:rsidR="004036F3" w:rsidRPr="009E38A8" w:rsidRDefault="004036F3" w:rsidP="004036F3">
      <w:pPr>
        <w:numPr>
          <w:ilvl w:val="0"/>
          <w:numId w:val="38"/>
        </w:numPr>
        <w:spacing w:after="0"/>
        <w:ind w:left="426"/>
        <w:contextualSpacing/>
        <w:jc w:val="both"/>
      </w:pPr>
      <w:r w:rsidRPr="009E38A8">
        <w:t>3</w:t>
      </w:r>
      <w:r w:rsidR="00A25A35" w:rsidRPr="009E38A8">
        <w:t xml:space="preserve">3 770 </w:t>
      </w:r>
      <w:r w:rsidRPr="009E38A8">
        <w:t>osób bezrobotnych (łącznie z długotrwale bezrobotnymi) zostało objętych wsparciem</w:t>
      </w:r>
      <w:r w:rsidR="008273DF">
        <w:t xml:space="preserve">, </w:t>
      </w:r>
      <w:r w:rsidR="008273DF" w:rsidRPr="00CF5400">
        <w:rPr>
          <w:rFonts w:cs="Arial"/>
        </w:rPr>
        <w:t xml:space="preserve">co stanowi </w:t>
      </w:r>
      <w:r w:rsidR="008273DF">
        <w:rPr>
          <w:rFonts w:cs="Arial"/>
        </w:rPr>
        <w:t>ponad 133</w:t>
      </w:r>
      <w:r w:rsidR="008273DF" w:rsidRPr="00CF5400">
        <w:rPr>
          <w:rFonts w:cs="Arial"/>
        </w:rPr>
        <w:t>% celu końcowego</w:t>
      </w:r>
      <w:r w:rsidRPr="009E38A8">
        <w:t>;</w:t>
      </w:r>
    </w:p>
    <w:p w:rsidR="004036F3" w:rsidRPr="009E38A8" w:rsidRDefault="004036F3" w:rsidP="004036F3">
      <w:pPr>
        <w:numPr>
          <w:ilvl w:val="0"/>
          <w:numId w:val="38"/>
        </w:numPr>
        <w:spacing w:after="0"/>
        <w:ind w:left="426"/>
        <w:contextualSpacing/>
        <w:jc w:val="both"/>
      </w:pPr>
      <w:r w:rsidRPr="009E38A8">
        <w:t xml:space="preserve">18 </w:t>
      </w:r>
      <w:r w:rsidR="00A25A35" w:rsidRPr="009E38A8">
        <w:t>666</w:t>
      </w:r>
      <w:r w:rsidRPr="009E38A8">
        <w:t xml:space="preserve"> osoby uzyskały kwalifikacje zawodowe lub nabyły kompetencje;</w:t>
      </w:r>
    </w:p>
    <w:p w:rsidR="004036F3" w:rsidRPr="009E38A8" w:rsidRDefault="00A25A35" w:rsidP="004036F3">
      <w:pPr>
        <w:numPr>
          <w:ilvl w:val="0"/>
          <w:numId w:val="38"/>
        </w:numPr>
        <w:spacing w:after="0"/>
        <w:ind w:left="426"/>
        <w:contextualSpacing/>
        <w:jc w:val="both"/>
      </w:pPr>
      <w:r w:rsidRPr="009E38A8">
        <w:t>8 234</w:t>
      </w:r>
      <w:r w:rsidR="004036F3" w:rsidRPr="009E38A8">
        <w:t xml:space="preserve"> osób otrzymało bezzwrotne środki na podjęcie działalności gospodarczej;</w:t>
      </w:r>
    </w:p>
    <w:p w:rsidR="004036F3" w:rsidRPr="009E38A8" w:rsidRDefault="004036F3" w:rsidP="004036F3">
      <w:pPr>
        <w:numPr>
          <w:ilvl w:val="0"/>
          <w:numId w:val="38"/>
        </w:numPr>
        <w:spacing w:after="0"/>
        <w:ind w:left="426"/>
        <w:contextualSpacing/>
        <w:jc w:val="both"/>
      </w:pPr>
      <w:r w:rsidRPr="009E38A8">
        <w:t xml:space="preserve">Utworzono </w:t>
      </w:r>
      <w:r w:rsidR="00A25A35" w:rsidRPr="009E38A8">
        <w:t xml:space="preserve">8 </w:t>
      </w:r>
      <w:r w:rsidR="00B72956" w:rsidRPr="009E38A8">
        <w:t>684</w:t>
      </w:r>
      <w:r w:rsidRPr="009E38A8">
        <w:t xml:space="preserve"> miejsc pracy w ramach udzielonych z EFS środków na rozpoczęcie działalności gospodarczej;</w:t>
      </w:r>
    </w:p>
    <w:p w:rsidR="004036F3" w:rsidRPr="009E38A8" w:rsidRDefault="004036F3" w:rsidP="004036F3">
      <w:pPr>
        <w:numPr>
          <w:ilvl w:val="0"/>
          <w:numId w:val="38"/>
        </w:numPr>
        <w:spacing w:after="0"/>
        <w:ind w:left="426"/>
        <w:contextualSpacing/>
        <w:jc w:val="both"/>
      </w:pPr>
      <w:r w:rsidRPr="009E38A8">
        <w:t>Utworzono 2 1</w:t>
      </w:r>
      <w:r w:rsidR="00A25A35" w:rsidRPr="009E38A8">
        <w:t>29</w:t>
      </w:r>
      <w:r w:rsidRPr="009E38A8">
        <w:t xml:space="preserve"> miejsc opieki nad dziećmi w wieku do lat 3</w:t>
      </w:r>
      <w:r w:rsidR="008273DF">
        <w:t xml:space="preserve"> (117% celu końcowego)</w:t>
      </w:r>
      <w:r w:rsidRPr="009E38A8">
        <w:t>;</w:t>
      </w:r>
    </w:p>
    <w:p w:rsidR="004036F3" w:rsidRPr="009E38A8" w:rsidRDefault="004036F3" w:rsidP="004036F3">
      <w:pPr>
        <w:numPr>
          <w:ilvl w:val="0"/>
          <w:numId w:val="38"/>
        </w:numPr>
        <w:spacing w:after="0"/>
        <w:ind w:left="426"/>
        <w:contextualSpacing/>
        <w:jc w:val="both"/>
      </w:pPr>
      <w:r w:rsidRPr="009E38A8">
        <w:t xml:space="preserve">Ponad </w:t>
      </w:r>
      <w:r w:rsidR="00A25A35" w:rsidRPr="009E38A8">
        <w:t>26</w:t>
      </w:r>
      <w:r w:rsidRPr="009E38A8">
        <w:t xml:space="preserve"> tys. osób zgłosiło się na badania profilaktyczne </w:t>
      </w:r>
      <w:r w:rsidR="008273DF">
        <w:t xml:space="preserve">(107% celu końcowego), </w:t>
      </w:r>
      <w:r w:rsidRPr="009E38A8">
        <w:t xml:space="preserve">a ponad </w:t>
      </w:r>
      <w:r w:rsidR="00A25A35" w:rsidRPr="009E38A8">
        <w:t>35</w:t>
      </w:r>
      <w:r w:rsidRPr="009E38A8">
        <w:t xml:space="preserve"> tys. osób objęto programem zdrowotnym dzięki interwencji EFS</w:t>
      </w:r>
      <w:r w:rsidR="008273DF">
        <w:t xml:space="preserve"> (116% celu końcowego)</w:t>
      </w:r>
      <w:r w:rsidRPr="009E38A8">
        <w:t xml:space="preserve">. </w:t>
      </w:r>
    </w:p>
    <w:p w:rsidR="00261892" w:rsidRDefault="00261892">
      <w:pPr>
        <w:rPr>
          <w:rFonts w:asciiTheme="minorHAnsi" w:hAnsiTheme="minorHAnsi" w:cs="Arial"/>
          <w:highlight w:val="yellow"/>
        </w:rPr>
      </w:pPr>
      <w:r>
        <w:rPr>
          <w:rFonts w:asciiTheme="minorHAnsi" w:hAnsiTheme="minorHAnsi" w:cs="Arial"/>
          <w:highlight w:val="yellow"/>
        </w:rPr>
        <w:br w:type="page"/>
      </w:r>
    </w:p>
    <w:p w:rsidR="00A44FF4" w:rsidRPr="00555BF9" w:rsidRDefault="0082229F" w:rsidP="00780EC9">
      <w:pPr>
        <w:pStyle w:val="Styl5"/>
        <w:rPr>
          <w:color w:val="auto"/>
          <w:sz w:val="26"/>
          <w:szCs w:val="26"/>
        </w:rPr>
      </w:pPr>
      <w:bookmarkStart w:id="30" w:name="_Toc114042391"/>
      <w:r>
        <w:rPr>
          <w:color w:val="auto"/>
          <w:sz w:val="26"/>
          <w:szCs w:val="26"/>
        </w:rPr>
        <w:t>3</w:t>
      </w:r>
      <w:r w:rsidR="000D70F6" w:rsidRPr="00555BF9">
        <w:rPr>
          <w:color w:val="auto"/>
          <w:sz w:val="26"/>
          <w:szCs w:val="26"/>
        </w:rPr>
        <w:t>.8</w:t>
      </w:r>
      <w:r w:rsidR="000D711D" w:rsidRPr="00555BF9">
        <w:rPr>
          <w:color w:val="auto"/>
          <w:sz w:val="26"/>
          <w:szCs w:val="26"/>
        </w:rPr>
        <w:t xml:space="preserve"> </w:t>
      </w:r>
      <w:r w:rsidR="00A44FF4" w:rsidRPr="00555BF9">
        <w:rPr>
          <w:color w:val="auto"/>
          <w:sz w:val="26"/>
          <w:szCs w:val="26"/>
        </w:rPr>
        <w:t>Oś priorytetowa VIII. Integracja społeczna</w:t>
      </w:r>
      <w:bookmarkEnd w:id="30"/>
    </w:p>
    <w:p w:rsidR="00C12CEC" w:rsidRPr="00555BF9" w:rsidRDefault="00C12CEC" w:rsidP="00C12CEC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Alokacja </w:t>
      </w:r>
    </w:p>
    <w:tbl>
      <w:tblPr>
        <w:tblW w:w="906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1985"/>
        <w:gridCol w:w="1842"/>
      </w:tblGrid>
      <w:tr w:rsidR="00C12CEC" w:rsidRPr="00555BF9" w:rsidTr="00261892">
        <w:trPr>
          <w:trHeight w:val="510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Numer i nazwa działania/poddziałania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EUR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C12CEC" w:rsidRPr="00555BF9" w:rsidRDefault="00C12CEC" w:rsidP="006A709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PLN</w:t>
            </w:r>
          </w:p>
        </w:tc>
      </w:tr>
      <w:tr w:rsidR="00F567D9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F567D9" w:rsidRPr="00555BF9" w:rsidRDefault="00F567D9" w:rsidP="00F567D9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8.1 Aktywna integracja osób zagrożonych ubóstwem lub wykluczeniem społecznym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31 777 254,00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148 936 811,77</w:t>
            </w:r>
          </w:p>
        </w:tc>
      </w:tr>
      <w:tr w:rsidR="00F567D9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F567D9" w:rsidRPr="00555BF9" w:rsidRDefault="00F567D9" w:rsidP="00F567D9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8.2 Aktywna integracja osób zagrożonych ubóstwem lub wykluczeniem społecznym prowadzona przez ośrodki pomocy społecznej/powiatowe centra pomocy rodzinie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1 316 711,00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6 171 292,79</w:t>
            </w:r>
          </w:p>
        </w:tc>
      </w:tr>
      <w:tr w:rsidR="00F567D9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F567D9" w:rsidRPr="00555BF9" w:rsidRDefault="00F567D9" w:rsidP="00F567D9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8.3 Zwiększenie dostępu do usług społecznych </w:t>
            </w:r>
            <w:r w:rsidRPr="00555BF9">
              <w:rPr>
                <w:sz w:val="20"/>
                <w:szCs w:val="20"/>
              </w:rPr>
              <w:br/>
              <w:t>i zdrowotnych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82 975 080,00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/>
              <w:jc w:val="right"/>
              <w:rPr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388 895 902,45</w:t>
            </w:r>
          </w:p>
        </w:tc>
      </w:tr>
      <w:tr w:rsidR="00F567D9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F567D9" w:rsidRPr="00555BF9" w:rsidRDefault="00F567D9" w:rsidP="00F567D9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8.4 Poprawa dostępu do usług wsparcia rodziny </w:t>
            </w:r>
            <w:r>
              <w:rPr>
                <w:sz w:val="20"/>
                <w:szCs w:val="20"/>
              </w:rPr>
              <w:br/>
            </w:r>
            <w:r w:rsidRPr="00555BF9">
              <w:rPr>
                <w:sz w:val="20"/>
                <w:szCs w:val="20"/>
              </w:rPr>
              <w:t>i pieczy zastępczej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8 733 415,00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40 932 642,76</w:t>
            </w:r>
          </w:p>
        </w:tc>
      </w:tr>
      <w:tr w:rsidR="00F567D9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F567D9" w:rsidRPr="00555BF9" w:rsidRDefault="00F567D9" w:rsidP="00F567D9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8.5 Wspieranie rozwoju sektora ekonomii społecznej w regionie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36 995 205,00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173 392 826,31</w:t>
            </w:r>
          </w:p>
        </w:tc>
      </w:tr>
      <w:tr w:rsidR="00F567D9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F567D9" w:rsidRPr="00555BF9" w:rsidRDefault="00F567D9" w:rsidP="00F567D9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8.6 Koordynacja sektora ekonomii społecznej </w:t>
            </w:r>
            <w:r w:rsidRPr="00555BF9">
              <w:rPr>
                <w:sz w:val="20"/>
                <w:szCs w:val="20"/>
              </w:rPr>
              <w:br/>
              <w:t>w regionie – projekt pozakonkursowy ROPS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954 991,00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/>
              <w:jc w:val="right"/>
              <w:rPr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4 475 947,32</w:t>
            </w:r>
          </w:p>
        </w:tc>
      </w:tr>
      <w:tr w:rsidR="00F567D9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F567D9" w:rsidRPr="00555BF9" w:rsidRDefault="00F567D9" w:rsidP="00F567D9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8.7 Aktywna integracja osób zagrożonych ubóstwem lub wykluczeniem społecznym - </w:t>
            </w:r>
            <w:r>
              <w:rPr>
                <w:sz w:val="20"/>
                <w:szCs w:val="20"/>
              </w:rPr>
              <w:t>Z</w:t>
            </w:r>
            <w:r w:rsidRPr="00555BF9">
              <w:rPr>
                <w:sz w:val="20"/>
                <w:szCs w:val="20"/>
              </w:rPr>
              <w:t xml:space="preserve">integrowane </w:t>
            </w:r>
            <w:r>
              <w:rPr>
                <w:sz w:val="20"/>
                <w:szCs w:val="20"/>
              </w:rPr>
              <w:t>I</w:t>
            </w:r>
            <w:r w:rsidRPr="00555BF9">
              <w:rPr>
                <w:sz w:val="20"/>
                <w:szCs w:val="20"/>
              </w:rPr>
              <w:t xml:space="preserve">nwestycje </w:t>
            </w:r>
            <w:r>
              <w:rPr>
                <w:sz w:val="20"/>
                <w:szCs w:val="20"/>
              </w:rPr>
              <w:t>T</w:t>
            </w:r>
            <w:r w:rsidRPr="00555BF9">
              <w:rPr>
                <w:sz w:val="20"/>
                <w:szCs w:val="20"/>
              </w:rPr>
              <w:t>erytorialne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408 676,00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1 915 423,54</w:t>
            </w:r>
          </w:p>
        </w:tc>
      </w:tr>
      <w:tr w:rsidR="00F567D9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F567D9" w:rsidRPr="00555BF9" w:rsidRDefault="00F567D9" w:rsidP="00F567D9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8.8 Zwiększenie dostępu do usług społecznych </w:t>
            </w:r>
            <w:r w:rsidRPr="00555BF9">
              <w:rPr>
                <w:sz w:val="20"/>
                <w:szCs w:val="20"/>
              </w:rPr>
              <w:br/>
              <w:t xml:space="preserve">i zdrowotnych - </w:t>
            </w:r>
            <w:r>
              <w:rPr>
                <w:sz w:val="20"/>
                <w:szCs w:val="20"/>
              </w:rPr>
              <w:t>Z</w:t>
            </w:r>
            <w:r w:rsidRPr="00555BF9">
              <w:rPr>
                <w:sz w:val="20"/>
                <w:szCs w:val="20"/>
              </w:rPr>
              <w:t xml:space="preserve">integrowane </w:t>
            </w:r>
            <w:r>
              <w:rPr>
                <w:sz w:val="20"/>
                <w:szCs w:val="20"/>
              </w:rPr>
              <w:t>I</w:t>
            </w:r>
            <w:r w:rsidRPr="00555BF9">
              <w:rPr>
                <w:sz w:val="20"/>
                <w:szCs w:val="20"/>
              </w:rPr>
              <w:t xml:space="preserve">nwestycje </w:t>
            </w:r>
            <w:r>
              <w:rPr>
                <w:sz w:val="20"/>
                <w:szCs w:val="20"/>
              </w:rPr>
              <w:t>T</w:t>
            </w:r>
            <w:r w:rsidRPr="00555BF9">
              <w:rPr>
                <w:sz w:val="20"/>
                <w:szCs w:val="20"/>
              </w:rPr>
              <w:t>erytorialne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925 693,00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/>
              <w:jc w:val="right"/>
              <w:rPr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4 338 630,52</w:t>
            </w:r>
          </w:p>
        </w:tc>
      </w:tr>
      <w:tr w:rsidR="00F567D9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F567D9" w:rsidRPr="00555BF9" w:rsidRDefault="00F567D9" w:rsidP="00F567D9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8.9 Poprawa dostępu do usług wsparcia rodziny </w:t>
            </w:r>
            <w:r>
              <w:rPr>
                <w:sz w:val="20"/>
                <w:szCs w:val="20"/>
              </w:rPr>
              <w:br/>
            </w:r>
            <w:r w:rsidRPr="00555BF9">
              <w:rPr>
                <w:sz w:val="20"/>
                <w:szCs w:val="20"/>
              </w:rPr>
              <w:t xml:space="preserve">i pieczy zastępczej - </w:t>
            </w:r>
            <w:r>
              <w:rPr>
                <w:sz w:val="20"/>
                <w:szCs w:val="20"/>
              </w:rPr>
              <w:t>Z</w:t>
            </w:r>
            <w:r w:rsidRPr="00555BF9">
              <w:rPr>
                <w:sz w:val="20"/>
                <w:szCs w:val="20"/>
              </w:rPr>
              <w:t xml:space="preserve">integrowane </w:t>
            </w:r>
            <w:r>
              <w:rPr>
                <w:sz w:val="20"/>
                <w:szCs w:val="20"/>
              </w:rPr>
              <w:t>I</w:t>
            </w:r>
            <w:r w:rsidRPr="00555BF9">
              <w:rPr>
                <w:sz w:val="20"/>
                <w:szCs w:val="20"/>
              </w:rPr>
              <w:t xml:space="preserve">nwestycje </w:t>
            </w:r>
            <w:r>
              <w:rPr>
                <w:sz w:val="20"/>
                <w:szCs w:val="20"/>
              </w:rPr>
              <w:t>T</w:t>
            </w:r>
            <w:r w:rsidRPr="00555BF9">
              <w:rPr>
                <w:sz w:val="20"/>
                <w:szCs w:val="20"/>
              </w:rPr>
              <w:t>erytorialne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1 298 884,00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F567D9" w:rsidRPr="00F567D9" w:rsidRDefault="00F567D9" w:rsidP="00F567D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567D9">
              <w:rPr>
                <w:rFonts w:cs="Calibri"/>
                <w:sz w:val="20"/>
                <w:szCs w:val="20"/>
              </w:rPr>
              <w:t>6 087 739,42</w:t>
            </w:r>
          </w:p>
        </w:tc>
      </w:tr>
      <w:tr w:rsidR="00F567D9" w:rsidRPr="00555BF9" w:rsidTr="00261892">
        <w:trPr>
          <w:trHeight w:val="284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F567D9" w:rsidRPr="00555BF9" w:rsidRDefault="00F567D9" w:rsidP="00F567D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F567D9" w:rsidRPr="00F567D9" w:rsidRDefault="00F567D9" w:rsidP="00F567D9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F567D9">
              <w:rPr>
                <w:rFonts w:cs="Calibri"/>
                <w:b/>
                <w:bCs/>
                <w:sz w:val="20"/>
                <w:szCs w:val="20"/>
              </w:rPr>
              <w:t>165 385 909,00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F567D9" w:rsidRPr="00F567D9" w:rsidRDefault="00F567D9" w:rsidP="00F567D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F567D9">
              <w:rPr>
                <w:rFonts w:cs="Calibri"/>
                <w:b/>
                <w:bCs/>
                <w:sz w:val="20"/>
                <w:szCs w:val="20"/>
              </w:rPr>
              <w:t>775 147 216,89</w:t>
            </w:r>
          </w:p>
        </w:tc>
      </w:tr>
    </w:tbl>
    <w:p w:rsidR="008B5DB5" w:rsidRDefault="008B5DB5" w:rsidP="009D299E">
      <w:pPr>
        <w:pBdr>
          <w:bottom w:val="single" w:sz="4" w:space="1" w:color="auto"/>
        </w:pBdr>
        <w:spacing w:after="0" w:line="240" w:lineRule="auto"/>
        <w:jc w:val="both"/>
        <w:rPr>
          <w:i/>
          <w:sz w:val="18"/>
        </w:rPr>
      </w:pPr>
      <w:r w:rsidRPr="00555BF9">
        <w:rPr>
          <w:i/>
          <w:sz w:val="18"/>
        </w:rPr>
        <w:t xml:space="preserve">Źródło danych: Szczegółowy Opis Osi Priorytetowych </w:t>
      </w:r>
      <w:r>
        <w:rPr>
          <w:i/>
          <w:sz w:val="18"/>
        </w:rPr>
        <w:t xml:space="preserve">Regionalnego Programu Operacyjnego Województwa Podkarpackiego na lata 2014-2020 </w:t>
      </w:r>
      <w:r w:rsidRPr="00555BF9">
        <w:rPr>
          <w:i/>
          <w:sz w:val="18"/>
        </w:rPr>
        <w:t xml:space="preserve">z dnia </w:t>
      </w:r>
      <w:r>
        <w:rPr>
          <w:i/>
          <w:sz w:val="18"/>
        </w:rPr>
        <w:t>31</w:t>
      </w:r>
      <w:r w:rsidRPr="00555BF9">
        <w:rPr>
          <w:i/>
          <w:sz w:val="18"/>
        </w:rPr>
        <w:t>.0</w:t>
      </w:r>
      <w:r>
        <w:rPr>
          <w:i/>
          <w:sz w:val="18"/>
        </w:rPr>
        <w:t>5</w:t>
      </w:r>
      <w:r w:rsidRPr="00555BF9">
        <w:rPr>
          <w:i/>
          <w:sz w:val="18"/>
        </w:rPr>
        <w:t>.202</w:t>
      </w:r>
      <w:r>
        <w:rPr>
          <w:i/>
          <w:sz w:val="18"/>
        </w:rPr>
        <w:t>2 r</w:t>
      </w:r>
      <w:r w:rsidR="00F4368A">
        <w:rPr>
          <w:i/>
          <w:sz w:val="18"/>
        </w:rPr>
        <w:t>.</w:t>
      </w:r>
    </w:p>
    <w:p w:rsidR="008B5DB5" w:rsidRDefault="008B5DB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12CEC" w:rsidRPr="00555BF9" w:rsidRDefault="00C12CEC" w:rsidP="00C12CEC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Ogłoszone nabory wniosków o dofinansowanie </w:t>
      </w:r>
      <w:r w:rsidR="00F2460B" w:rsidRPr="00852BBE">
        <w:t>(bez naborów o statusie „unieważniony”)</w:t>
      </w:r>
    </w:p>
    <w:tbl>
      <w:tblPr>
        <w:tblW w:w="750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1134"/>
        <w:gridCol w:w="2693"/>
      </w:tblGrid>
      <w:tr w:rsidR="00C12CEC" w:rsidRPr="00555BF9" w:rsidTr="00261892">
        <w:trPr>
          <w:trHeight w:val="841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Numer i nazwa działania/ poddziałania</w:t>
            </w:r>
          </w:p>
        </w:tc>
        <w:tc>
          <w:tcPr>
            <w:tcW w:w="1094" w:type="dxa"/>
            <w:shd w:val="clear" w:color="auto" w:fill="00B0F0"/>
            <w:vAlign w:val="center"/>
            <w:hideMark/>
          </w:tcPr>
          <w:p w:rsidR="00C12CEC" w:rsidRPr="009E567F" w:rsidRDefault="009E567F" w:rsidP="009E567F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 xml:space="preserve">Nabory </w:t>
            </w:r>
            <w:r w:rsidR="003D34BD">
              <w:rPr>
                <w:b/>
                <w:bCs/>
                <w:sz w:val="18"/>
                <w:szCs w:val="16"/>
              </w:rPr>
              <w:br/>
            </w:r>
            <w:r>
              <w:rPr>
                <w:b/>
                <w:bCs/>
                <w:sz w:val="18"/>
                <w:szCs w:val="16"/>
              </w:rPr>
              <w:t>– liczba</w:t>
            </w:r>
          </w:p>
        </w:tc>
        <w:tc>
          <w:tcPr>
            <w:tcW w:w="2633" w:type="dxa"/>
            <w:shd w:val="clear" w:color="auto" w:fill="00B0F0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>Kwota udostępniona w naborze</w:t>
            </w:r>
          </w:p>
          <w:p w:rsidR="00C12CEC" w:rsidRPr="009E567F" w:rsidRDefault="009E567F" w:rsidP="009E567F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[PLN]</w:t>
            </w:r>
            <w:r w:rsidR="006A7094">
              <w:rPr>
                <w:b/>
                <w:bCs/>
                <w:sz w:val="18"/>
                <w:szCs w:val="16"/>
              </w:rPr>
              <w:t>*</w:t>
            </w:r>
          </w:p>
        </w:tc>
      </w:tr>
      <w:tr w:rsidR="0049672D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9672D" w:rsidRPr="00555BF9" w:rsidRDefault="0049672D" w:rsidP="0049672D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8.1 Aktywna integracja osób zagrożonych ubóstwem lub wykluczeniem społecznym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/>
              <w:jc w:val="right"/>
              <w:rPr>
                <w:bCs/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147 205 882,34</w:t>
            </w:r>
          </w:p>
        </w:tc>
      </w:tr>
      <w:tr w:rsidR="0049672D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9672D" w:rsidRPr="00555BF9" w:rsidRDefault="0049672D" w:rsidP="0049672D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8.2 Aktywna integracja osób zagrożonych ubóstwem lub wykluczeniem społecznym prowadzona przez ośrodki pomocy społecznej/powiatowe centra pomocy rodzinie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/>
              <w:jc w:val="right"/>
              <w:rPr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135 000 000,00</w:t>
            </w:r>
          </w:p>
        </w:tc>
      </w:tr>
      <w:tr w:rsidR="0049672D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9672D" w:rsidRPr="00555BF9" w:rsidRDefault="0049672D" w:rsidP="0049672D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8.3 Zwiększenie dostępu do usług społecznych i zdrowotnych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25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/>
              <w:jc w:val="right"/>
              <w:rPr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431 973 653,24</w:t>
            </w:r>
          </w:p>
        </w:tc>
      </w:tr>
      <w:tr w:rsidR="0049672D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9672D" w:rsidRPr="00555BF9" w:rsidRDefault="0049672D" w:rsidP="0049672D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8.4 Poprawa dostępu do usług wsparcia rodziny i pieczy zastępczej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/>
              <w:jc w:val="right"/>
              <w:rPr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70 633 794,09</w:t>
            </w:r>
          </w:p>
        </w:tc>
      </w:tr>
      <w:tr w:rsidR="0049672D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9672D" w:rsidRPr="00555BF9" w:rsidRDefault="0049672D" w:rsidP="0049672D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8.5 Wspieranie rozwoju sektora ekonomii społecznej w regionie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188 275 859,06</w:t>
            </w:r>
          </w:p>
        </w:tc>
      </w:tr>
      <w:tr w:rsidR="0049672D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9672D" w:rsidRPr="00555BF9" w:rsidRDefault="0049672D" w:rsidP="0049672D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8.6 Koordynacja sektora ekonomii społecznej w regionie – projekt pozakonkursowy ROPS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/>
              <w:jc w:val="right"/>
              <w:rPr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4 386 000,00</w:t>
            </w:r>
          </w:p>
        </w:tc>
      </w:tr>
      <w:tr w:rsidR="0049672D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9672D" w:rsidRPr="00555BF9" w:rsidRDefault="0049672D" w:rsidP="0049672D">
            <w:pPr>
              <w:spacing w:after="0" w:line="240" w:lineRule="auto"/>
              <w:rPr>
                <w:sz w:val="20"/>
                <w:szCs w:val="20"/>
              </w:rPr>
            </w:pPr>
            <w:r w:rsidRPr="007A3FA6">
              <w:rPr>
                <w:sz w:val="20"/>
                <w:szCs w:val="20"/>
              </w:rPr>
              <w:t>Działanie 8.7 Aktywna integracja osób zagrożonych ubóstwem lub wykluczeniem społecznym - ZIT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/>
              <w:jc w:val="right"/>
              <w:rPr>
                <w:rFonts w:cs="Calibri"/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11 572 323,71</w:t>
            </w:r>
          </w:p>
        </w:tc>
      </w:tr>
      <w:tr w:rsidR="0049672D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9672D" w:rsidRPr="00555BF9" w:rsidRDefault="0049672D" w:rsidP="0049672D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8.8 Zwiększenie dostępu do usług społecznych i zdrowotnych </w:t>
            </w:r>
            <w:r>
              <w:rPr>
                <w:sz w:val="20"/>
                <w:szCs w:val="20"/>
              </w:rPr>
              <w:br/>
            </w:r>
            <w:r w:rsidRPr="00555BF9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Z</w:t>
            </w:r>
            <w:r w:rsidRPr="00555BF9">
              <w:rPr>
                <w:sz w:val="20"/>
                <w:szCs w:val="20"/>
              </w:rPr>
              <w:t xml:space="preserve">integrowane </w:t>
            </w:r>
            <w:r>
              <w:rPr>
                <w:sz w:val="20"/>
                <w:szCs w:val="20"/>
              </w:rPr>
              <w:t>I</w:t>
            </w:r>
            <w:r w:rsidRPr="00555BF9">
              <w:rPr>
                <w:sz w:val="20"/>
                <w:szCs w:val="20"/>
              </w:rPr>
              <w:t xml:space="preserve">nwestycje </w:t>
            </w:r>
            <w:r>
              <w:rPr>
                <w:sz w:val="20"/>
                <w:szCs w:val="20"/>
              </w:rPr>
              <w:t>T</w:t>
            </w:r>
            <w:r w:rsidRPr="00555BF9">
              <w:rPr>
                <w:sz w:val="20"/>
                <w:szCs w:val="20"/>
              </w:rPr>
              <w:t>erytorialne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/>
              <w:jc w:val="right"/>
              <w:rPr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5 725 254,89</w:t>
            </w:r>
          </w:p>
        </w:tc>
      </w:tr>
      <w:tr w:rsidR="0049672D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49672D" w:rsidRPr="00555BF9" w:rsidRDefault="0049672D" w:rsidP="0049672D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8.9 Poprawa dostępu do usług wsparcia rodziny i pieczy zastępczej </w:t>
            </w:r>
            <w:r>
              <w:rPr>
                <w:sz w:val="20"/>
                <w:szCs w:val="20"/>
              </w:rPr>
              <w:br/>
            </w:r>
            <w:r w:rsidRPr="00555BF9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Z</w:t>
            </w:r>
            <w:r w:rsidRPr="00555BF9">
              <w:rPr>
                <w:sz w:val="20"/>
                <w:szCs w:val="20"/>
              </w:rPr>
              <w:t xml:space="preserve">integrowane </w:t>
            </w:r>
            <w:r>
              <w:rPr>
                <w:sz w:val="20"/>
                <w:szCs w:val="20"/>
              </w:rPr>
              <w:t>I</w:t>
            </w:r>
            <w:r w:rsidRPr="00555BF9">
              <w:rPr>
                <w:sz w:val="20"/>
                <w:szCs w:val="20"/>
              </w:rPr>
              <w:t xml:space="preserve">nwestycje </w:t>
            </w:r>
            <w:r>
              <w:rPr>
                <w:sz w:val="20"/>
                <w:szCs w:val="20"/>
              </w:rPr>
              <w:t>T</w:t>
            </w:r>
            <w:r w:rsidRPr="00555BF9">
              <w:rPr>
                <w:sz w:val="20"/>
                <w:szCs w:val="20"/>
              </w:rPr>
              <w:t>erytorialne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49672D" w:rsidRPr="0049672D" w:rsidRDefault="0049672D" w:rsidP="0049672D">
            <w:pPr>
              <w:spacing w:after="0"/>
              <w:jc w:val="right"/>
              <w:rPr>
                <w:sz w:val="20"/>
                <w:szCs w:val="20"/>
              </w:rPr>
            </w:pPr>
            <w:r w:rsidRPr="0049672D">
              <w:rPr>
                <w:rFonts w:cs="Calibri"/>
                <w:sz w:val="20"/>
                <w:szCs w:val="20"/>
              </w:rPr>
              <w:t>8 104 967,00</w:t>
            </w:r>
          </w:p>
        </w:tc>
      </w:tr>
      <w:tr w:rsidR="0049672D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</w:tcPr>
          <w:p w:rsidR="0049672D" w:rsidRPr="00555BF9" w:rsidRDefault="0049672D" w:rsidP="0049672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094" w:type="dxa"/>
            <w:shd w:val="clear" w:color="auto" w:fill="00B0F0"/>
            <w:vAlign w:val="center"/>
          </w:tcPr>
          <w:p w:rsidR="0049672D" w:rsidRPr="00777D44" w:rsidRDefault="00367AB3" w:rsidP="0049672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2633" w:type="dxa"/>
            <w:shd w:val="clear" w:color="auto" w:fill="00B0F0"/>
            <w:vAlign w:val="center"/>
          </w:tcPr>
          <w:p w:rsidR="0049672D" w:rsidRPr="00777D44" w:rsidRDefault="00367AB3" w:rsidP="0049672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1 002 877 734,33</w:t>
            </w:r>
          </w:p>
        </w:tc>
      </w:tr>
    </w:tbl>
    <w:p w:rsidR="0049672D" w:rsidRDefault="0049672D" w:rsidP="009D299E">
      <w:pPr>
        <w:pBdr>
          <w:bottom w:val="single" w:sz="4" w:space="1" w:color="auto"/>
        </w:pBdr>
        <w:spacing w:after="0"/>
        <w:ind w:firstLine="708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6A7094" w:rsidRDefault="006A7094" w:rsidP="00777D44">
      <w:pPr>
        <w:pBdr>
          <w:bottom w:val="single" w:sz="4" w:space="1" w:color="auto"/>
        </w:pBdr>
        <w:ind w:firstLine="708"/>
        <w:rPr>
          <w:i/>
          <w:sz w:val="18"/>
        </w:rPr>
      </w:pPr>
      <w:r>
        <w:rPr>
          <w:i/>
          <w:sz w:val="20"/>
          <w:szCs w:val="20"/>
        </w:rPr>
        <w:t>*Zsumowane kwoty budżetów ogłaszanych naborów</w:t>
      </w:r>
    </w:p>
    <w:p w:rsidR="0049672D" w:rsidRDefault="0049672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12CEC" w:rsidRPr="00555BF9" w:rsidRDefault="00C12CEC" w:rsidP="00C12CEC">
      <w:pPr>
        <w:pBdr>
          <w:bottom w:val="single" w:sz="4" w:space="1" w:color="auto"/>
        </w:pBdr>
        <w:rPr>
          <w:b/>
          <w:sz w:val="24"/>
          <w:szCs w:val="24"/>
        </w:rPr>
      </w:pPr>
      <w:r w:rsidRPr="001F4D1D">
        <w:rPr>
          <w:b/>
          <w:sz w:val="24"/>
          <w:szCs w:val="24"/>
        </w:rPr>
        <w:t>Wnioski o dofinansowanie poprawne pod względem formalnym</w:t>
      </w:r>
      <w:r w:rsidRPr="00555BF9">
        <w:rPr>
          <w:b/>
          <w:sz w:val="24"/>
          <w:szCs w:val="24"/>
        </w:rPr>
        <w:t xml:space="preserve"> </w:t>
      </w:r>
    </w:p>
    <w:tbl>
      <w:tblPr>
        <w:tblW w:w="7221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8"/>
        <w:gridCol w:w="2126"/>
        <w:gridCol w:w="1985"/>
        <w:gridCol w:w="1842"/>
      </w:tblGrid>
      <w:tr w:rsidR="00C12CEC" w:rsidRPr="00555BF9" w:rsidTr="004E28F5">
        <w:trPr>
          <w:trHeight w:val="737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2086" w:type="dxa"/>
            <w:shd w:val="clear" w:color="auto" w:fill="8D9FA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Liczba wniosków poprawnych pod względem formalnym</w:t>
            </w:r>
          </w:p>
        </w:tc>
        <w:tc>
          <w:tcPr>
            <w:tcW w:w="1945" w:type="dxa"/>
            <w:shd w:val="clear" w:color="auto" w:fill="8D9FA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Wartość ogółem [PLN]</w:t>
            </w:r>
          </w:p>
        </w:tc>
        <w:tc>
          <w:tcPr>
            <w:tcW w:w="1782" w:type="dxa"/>
            <w:shd w:val="clear" w:color="auto" w:fill="8D9FA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Wkład UE [PLN]</w:t>
            </w:r>
          </w:p>
        </w:tc>
      </w:tr>
      <w:tr w:rsidR="006A7471" w:rsidRPr="00555BF9" w:rsidTr="006A747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A7471" w:rsidRPr="00555BF9" w:rsidRDefault="006A7471" w:rsidP="006A74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8.1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345 138 626,25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292 727 168,96</w:t>
            </w:r>
          </w:p>
        </w:tc>
      </w:tr>
      <w:tr w:rsidR="006A7471" w:rsidRPr="00555BF9" w:rsidTr="006A747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A7471" w:rsidRPr="00555BF9" w:rsidRDefault="006A7471" w:rsidP="006A74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8.2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15 754 798,87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13 369 318,95</w:t>
            </w:r>
          </w:p>
        </w:tc>
      </w:tr>
      <w:tr w:rsidR="006A7471" w:rsidRPr="00555BF9" w:rsidTr="006A747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A7471" w:rsidRPr="00555BF9" w:rsidRDefault="006A7471" w:rsidP="006A74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8.3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627 234 499,88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525 428 913,10</w:t>
            </w:r>
          </w:p>
        </w:tc>
      </w:tr>
      <w:tr w:rsidR="006A7471" w:rsidRPr="00555BF9" w:rsidTr="006A747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A7471" w:rsidRPr="00555BF9" w:rsidRDefault="006A7471" w:rsidP="006A74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8.4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73 724 131,81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62 666 021,69</w:t>
            </w:r>
          </w:p>
        </w:tc>
      </w:tr>
      <w:tr w:rsidR="006A7471" w:rsidRPr="00555BF9" w:rsidTr="006A747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A7471" w:rsidRPr="00555BF9" w:rsidRDefault="006A7471" w:rsidP="006A74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8.5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273 328 949,03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232 329 606,65</w:t>
            </w:r>
          </w:p>
        </w:tc>
      </w:tr>
      <w:tr w:rsidR="006A7471" w:rsidRPr="00555BF9" w:rsidTr="006A747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A7471" w:rsidRPr="00555BF9" w:rsidRDefault="006A7471" w:rsidP="006A74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8.6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5 040 000,00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4 284 000,00</w:t>
            </w:r>
          </w:p>
        </w:tc>
      </w:tr>
      <w:tr w:rsidR="006A7471" w:rsidRPr="00555BF9" w:rsidTr="006A747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A7471" w:rsidRPr="00555BF9" w:rsidRDefault="006A7471" w:rsidP="006A74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8.7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4 148 051,20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3 512 667,23</w:t>
            </w:r>
          </w:p>
        </w:tc>
      </w:tr>
      <w:tr w:rsidR="006A7471" w:rsidRPr="00555BF9" w:rsidTr="006A747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A7471" w:rsidRPr="00555BF9" w:rsidRDefault="006A7471" w:rsidP="006A74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8.8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5 030 542,62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4 275 961,21</w:t>
            </w:r>
          </w:p>
        </w:tc>
      </w:tr>
      <w:tr w:rsidR="006A7471" w:rsidRPr="00555BF9" w:rsidTr="006A747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A7471" w:rsidRPr="00555BF9" w:rsidRDefault="006A7471" w:rsidP="006A74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8.9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11 439 931,37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6A7471">
              <w:rPr>
                <w:rFonts w:cs="Calibri"/>
                <w:color w:val="000000"/>
                <w:sz w:val="20"/>
                <w:szCs w:val="20"/>
              </w:rPr>
              <w:t>9 723 941,64</w:t>
            </w:r>
          </w:p>
        </w:tc>
      </w:tr>
      <w:tr w:rsidR="006A7471" w:rsidRPr="00555BF9" w:rsidTr="006A747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6A7471" w:rsidRPr="00555BF9" w:rsidRDefault="006A7471" w:rsidP="006A747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2086" w:type="dxa"/>
            <w:shd w:val="clear" w:color="auto" w:fill="8D9FA3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A7471">
              <w:rPr>
                <w:rFonts w:cs="Calibri"/>
                <w:b/>
                <w:bCs/>
                <w:color w:val="000000"/>
                <w:sz w:val="20"/>
                <w:szCs w:val="20"/>
              </w:rPr>
              <w:t>725</w:t>
            </w:r>
          </w:p>
        </w:tc>
        <w:tc>
          <w:tcPr>
            <w:tcW w:w="1945" w:type="dxa"/>
            <w:shd w:val="clear" w:color="auto" w:fill="8D9FA3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A7471">
              <w:rPr>
                <w:rFonts w:cs="Calibri"/>
                <w:b/>
                <w:bCs/>
                <w:color w:val="000000"/>
                <w:sz w:val="20"/>
                <w:szCs w:val="20"/>
              </w:rPr>
              <w:t>1 360 839 531,03</w:t>
            </w:r>
          </w:p>
        </w:tc>
        <w:tc>
          <w:tcPr>
            <w:tcW w:w="1782" w:type="dxa"/>
            <w:shd w:val="clear" w:color="auto" w:fill="8D9FA3"/>
            <w:vAlign w:val="center"/>
          </w:tcPr>
          <w:p w:rsidR="006A7471" w:rsidRPr="006A7471" w:rsidRDefault="006A7471" w:rsidP="006A747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A7471">
              <w:rPr>
                <w:rFonts w:cs="Calibri"/>
                <w:b/>
                <w:bCs/>
                <w:color w:val="000000"/>
                <w:sz w:val="20"/>
                <w:szCs w:val="20"/>
              </w:rPr>
              <w:t>1 148 317 599,43</w:t>
            </w:r>
          </w:p>
        </w:tc>
      </w:tr>
    </w:tbl>
    <w:p w:rsidR="006A7471" w:rsidRDefault="006A7471" w:rsidP="006A7471">
      <w:pPr>
        <w:pBdr>
          <w:bottom w:val="single" w:sz="4" w:space="1" w:color="auto"/>
        </w:pBdr>
        <w:ind w:firstLine="708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C12CEC" w:rsidRPr="00555BF9" w:rsidRDefault="00C12CEC" w:rsidP="006A7471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Wnioski zatwierdzone do dofinansowania i umowy o dofinansowanie</w:t>
      </w:r>
    </w:p>
    <w:tbl>
      <w:tblPr>
        <w:tblW w:w="9087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"/>
        <w:gridCol w:w="1443"/>
        <w:gridCol w:w="1665"/>
        <w:gridCol w:w="1450"/>
        <w:gridCol w:w="1559"/>
        <w:gridCol w:w="1582"/>
      </w:tblGrid>
      <w:tr w:rsidR="00C12CEC" w:rsidRPr="00555BF9" w:rsidTr="00261892">
        <w:trPr>
          <w:trHeight w:val="152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1403" w:type="dxa"/>
            <w:shd w:val="clear" w:color="auto" w:fill="67B7AD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– liczba </w:t>
            </w:r>
          </w:p>
        </w:tc>
        <w:tc>
          <w:tcPr>
            <w:tcW w:w="1625" w:type="dxa"/>
            <w:shd w:val="clear" w:color="auto" w:fill="67B7AD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</w:t>
            </w:r>
          </w:p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- Wkład UE [PLN] </w:t>
            </w:r>
          </w:p>
        </w:tc>
        <w:tc>
          <w:tcPr>
            <w:tcW w:w="1410" w:type="dxa"/>
            <w:shd w:val="clear" w:color="auto" w:fill="FF7C80"/>
            <w:vAlign w:val="center"/>
            <w:hideMark/>
          </w:tcPr>
          <w:p w:rsidR="00C12CEC" w:rsidRPr="00555BF9" w:rsidRDefault="009E567F" w:rsidP="009E567F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Umowy </w:t>
            </w:r>
            <w:r w:rsidR="00B36D6E">
              <w:rPr>
                <w:b/>
                <w:bCs/>
                <w:sz w:val="18"/>
                <w:szCs w:val="18"/>
              </w:rPr>
              <w:br/>
            </w:r>
            <w:r>
              <w:rPr>
                <w:b/>
                <w:bCs/>
                <w:sz w:val="18"/>
                <w:szCs w:val="18"/>
              </w:rPr>
              <w:t>o dofinansowanie – liczba</w:t>
            </w:r>
          </w:p>
        </w:tc>
        <w:tc>
          <w:tcPr>
            <w:tcW w:w="1519" w:type="dxa"/>
            <w:shd w:val="clear" w:color="auto" w:fill="FF7C80"/>
            <w:vAlign w:val="center"/>
            <w:hideMark/>
          </w:tcPr>
          <w:p w:rsidR="00C12CEC" w:rsidRPr="00555BF9" w:rsidRDefault="00C12CEC" w:rsidP="00B36D6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B36D6E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dofinansowanie – Wartość ogółem [PLN]</w:t>
            </w:r>
            <w:r w:rsidR="0037481E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522" w:type="dxa"/>
            <w:shd w:val="clear" w:color="auto" w:fill="FF7C80"/>
            <w:vAlign w:val="center"/>
            <w:hideMark/>
          </w:tcPr>
          <w:p w:rsidR="00C12CEC" w:rsidRPr="00555BF9" w:rsidRDefault="00C12CEC" w:rsidP="009E567F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B36D6E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 xml:space="preserve">o </w:t>
            </w:r>
            <w:r w:rsidR="009E567F">
              <w:rPr>
                <w:b/>
                <w:bCs/>
                <w:sz w:val="18"/>
                <w:szCs w:val="18"/>
              </w:rPr>
              <w:t xml:space="preserve">dofinansowanie </w:t>
            </w:r>
            <w:r w:rsidR="00B36D6E">
              <w:rPr>
                <w:b/>
                <w:bCs/>
                <w:sz w:val="18"/>
                <w:szCs w:val="18"/>
              </w:rPr>
              <w:br/>
            </w:r>
            <w:r w:rsidR="009E567F">
              <w:rPr>
                <w:b/>
                <w:bCs/>
                <w:sz w:val="18"/>
                <w:szCs w:val="18"/>
              </w:rPr>
              <w:t>- Wkład UE [PLN]</w:t>
            </w:r>
            <w:r w:rsidR="0037481E">
              <w:rPr>
                <w:b/>
                <w:bCs/>
                <w:sz w:val="18"/>
                <w:szCs w:val="18"/>
              </w:rPr>
              <w:t>*</w:t>
            </w:r>
          </w:p>
        </w:tc>
      </w:tr>
      <w:tr w:rsidR="00A82D87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A82D87" w:rsidRPr="00555BF9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8.1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164 547 271,09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173 610 368,10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147 557 386,02</w:t>
            </w:r>
          </w:p>
        </w:tc>
      </w:tr>
      <w:tr w:rsidR="00A82D87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A82D87" w:rsidRPr="00555BF9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8.2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6 438 063,52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6 980 100,12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5 930 430,46</w:t>
            </w:r>
          </w:p>
        </w:tc>
      </w:tr>
      <w:tr w:rsidR="00A82D87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A82D87" w:rsidRPr="00555BF9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8.3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379 520 734,99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427 139 829,78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363 068 854,69</w:t>
            </w:r>
          </w:p>
        </w:tc>
      </w:tr>
      <w:tr w:rsidR="00A82D87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A82D87" w:rsidRPr="00555BF9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8.4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39 764 043,56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44 922 164,92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38 183 840,02</w:t>
            </w:r>
          </w:p>
        </w:tc>
      </w:tr>
      <w:tr w:rsidR="00A82D87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A82D87" w:rsidRPr="00555BF9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8.5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167 976 943,79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197 619 933,89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167 976 943,79</w:t>
            </w:r>
          </w:p>
        </w:tc>
      </w:tr>
      <w:tr w:rsidR="00A82D87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A82D87" w:rsidRPr="00555BF9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8.6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4 284 000,00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5 040 000,00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4 284 000,00</w:t>
            </w:r>
          </w:p>
        </w:tc>
      </w:tr>
      <w:tr w:rsidR="00A82D87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A82D87" w:rsidRPr="00555BF9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8.7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1 887 754,10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2 236 388,68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1 887 754,10</w:t>
            </w:r>
          </w:p>
        </w:tc>
      </w:tr>
      <w:tr w:rsidR="00A82D87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A82D87" w:rsidRPr="00555BF9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8.8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4 275 961,21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5 030 542,62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4 275 961,21</w:t>
            </w:r>
          </w:p>
        </w:tc>
      </w:tr>
      <w:tr w:rsidR="00A82D87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A82D87" w:rsidRPr="00555BF9" w:rsidRDefault="00A82D87" w:rsidP="00A82D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8.9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A82D87">
              <w:rPr>
                <w:rFonts w:cs="Calibri"/>
                <w:bCs/>
                <w:color w:val="000000"/>
                <w:sz w:val="20"/>
                <w:szCs w:val="20"/>
              </w:rPr>
              <w:t>5 495 187,58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6 464 926,58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A82D87">
              <w:rPr>
                <w:rFonts w:cs="Calibri"/>
                <w:color w:val="000000"/>
                <w:sz w:val="20"/>
                <w:szCs w:val="20"/>
              </w:rPr>
              <w:t>5 495 187,58</w:t>
            </w:r>
          </w:p>
        </w:tc>
      </w:tr>
      <w:tr w:rsidR="00A82D87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A82D87" w:rsidRPr="00555BF9" w:rsidRDefault="00A82D87" w:rsidP="00A82D87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b/>
                <w:bCs/>
                <w:sz w:val="20"/>
                <w:szCs w:val="18"/>
              </w:rPr>
              <w:t>Razem:</w:t>
            </w:r>
          </w:p>
        </w:tc>
        <w:tc>
          <w:tcPr>
            <w:tcW w:w="1403" w:type="dxa"/>
            <w:shd w:val="clear" w:color="auto" w:fill="67B7AD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82D87">
              <w:rPr>
                <w:rFonts w:cs="Calibri"/>
                <w:b/>
                <w:bCs/>
                <w:color w:val="000000"/>
                <w:sz w:val="20"/>
                <w:szCs w:val="20"/>
              </w:rPr>
              <w:t>439</w:t>
            </w:r>
          </w:p>
        </w:tc>
        <w:tc>
          <w:tcPr>
            <w:tcW w:w="1625" w:type="dxa"/>
            <w:shd w:val="clear" w:color="auto" w:fill="67B7AD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A82D87">
              <w:rPr>
                <w:rFonts w:cs="Calibri"/>
                <w:b/>
                <w:bCs/>
                <w:color w:val="000000"/>
                <w:sz w:val="20"/>
                <w:szCs w:val="20"/>
              </w:rPr>
              <w:t>774 189 959,84</w:t>
            </w:r>
          </w:p>
        </w:tc>
        <w:tc>
          <w:tcPr>
            <w:tcW w:w="1410" w:type="dxa"/>
            <w:shd w:val="clear" w:color="auto" w:fill="FF7C80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82D87">
              <w:rPr>
                <w:rFonts w:cs="Calibri"/>
                <w:b/>
                <w:bCs/>
                <w:color w:val="000000"/>
                <w:sz w:val="20"/>
                <w:szCs w:val="20"/>
              </w:rPr>
              <w:t>408</w:t>
            </w:r>
          </w:p>
        </w:tc>
        <w:tc>
          <w:tcPr>
            <w:tcW w:w="1519" w:type="dxa"/>
            <w:shd w:val="clear" w:color="auto" w:fill="FF7C80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A82D87">
              <w:rPr>
                <w:rFonts w:cs="Calibri"/>
                <w:b/>
                <w:bCs/>
                <w:color w:val="000000"/>
                <w:sz w:val="20"/>
                <w:szCs w:val="20"/>
              </w:rPr>
              <w:t>869 044 254,69</w:t>
            </w:r>
          </w:p>
        </w:tc>
        <w:tc>
          <w:tcPr>
            <w:tcW w:w="1522" w:type="dxa"/>
            <w:shd w:val="clear" w:color="auto" w:fill="FF7C80"/>
            <w:vAlign w:val="center"/>
          </w:tcPr>
          <w:p w:rsidR="00A82D87" w:rsidRPr="00A82D87" w:rsidRDefault="00A82D87" w:rsidP="00A82D87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A82D87">
              <w:rPr>
                <w:rFonts w:cs="Calibri"/>
                <w:b/>
                <w:bCs/>
                <w:color w:val="000000"/>
                <w:sz w:val="20"/>
                <w:szCs w:val="20"/>
              </w:rPr>
              <w:t>738 660 357,87</w:t>
            </w:r>
          </w:p>
        </w:tc>
      </w:tr>
    </w:tbl>
    <w:p w:rsidR="0037481E" w:rsidRDefault="00A82D87" w:rsidP="009D299E">
      <w:pPr>
        <w:pBdr>
          <w:bottom w:val="single" w:sz="4" w:space="1" w:color="auto"/>
        </w:pBdr>
        <w:spacing w:after="0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37481E" w:rsidRDefault="0037481E" w:rsidP="009D299E">
      <w:pPr>
        <w:pBdr>
          <w:bottom w:val="single" w:sz="4" w:space="1" w:color="auto"/>
        </w:pBdr>
        <w:spacing w:after="0"/>
        <w:rPr>
          <w:i/>
          <w:sz w:val="18"/>
        </w:rPr>
      </w:pPr>
      <w:r>
        <w:rPr>
          <w:i/>
          <w:sz w:val="18"/>
        </w:rPr>
        <w:t>* Wartość ogółem oraz wartość wkładu UE z ostatnich aktualnych wersji umów</w:t>
      </w:r>
    </w:p>
    <w:p w:rsidR="00A82D87" w:rsidRDefault="00A82D8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12CEC" w:rsidRPr="00555BF9" w:rsidRDefault="00C12CEC" w:rsidP="00C12CEC">
      <w:pPr>
        <w:pBdr>
          <w:bottom w:val="single" w:sz="4" w:space="1" w:color="auto"/>
        </w:pBdr>
        <w:spacing w:before="120"/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Wnioski o płatność </w:t>
      </w:r>
    </w:p>
    <w:tbl>
      <w:tblPr>
        <w:tblW w:w="9100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9"/>
        <w:gridCol w:w="1508"/>
        <w:gridCol w:w="3186"/>
        <w:gridCol w:w="2897"/>
      </w:tblGrid>
      <w:tr w:rsidR="00C12CEC" w:rsidRPr="00555BF9" w:rsidTr="00261892">
        <w:trPr>
          <w:trHeight w:val="577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Działanie/ Poddziałanie</w:t>
            </w:r>
          </w:p>
        </w:tc>
        <w:tc>
          <w:tcPr>
            <w:tcW w:w="1468" w:type="dxa"/>
            <w:shd w:val="clear" w:color="auto" w:fill="6DE133"/>
            <w:vAlign w:val="center"/>
            <w:hideMark/>
          </w:tcPr>
          <w:p w:rsidR="00C12CEC" w:rsidRPr="00555BF9" w:rsidRDefault="00C12CEC" w:rsidP="00392CB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 xml:space="preserve">Wnioski </w:t>
            </w:r>
            <w:r w:rsidR="00B36D6E">
              <w:rPr>
                <w:b/>
                <w:bCs/>
                <w:sz w:val="20"/>
                <w:szCs w:val="20"/>
              </w:rPr>
              <w:br/>
            </w:r>
            <w:r w:rsidRPr="00555BF9">
              <w:rPr>
                <w:b/>
                <w:bCs/>
                <w:sz w:val="20"/>
                <w:szCs w:val="20"/>
              </w:rPr>
              <w:t xml:space="preserve">o płatność </w:t>
            </w:r>
            <w:r w:rsidR="00B36D6E">
              <w:rPr>
                <w:b/>
                <w:bCs/>
                <w:sz w:val="20"/>
                <w:szCs w:val="20"/>
              </w:rPr>
              <w:br/>
            </w:r>
            <w:r w:rsidRPr="00555BF9">
              <w:rPr>
                <w:b/>
                <w:bCs/>
                <w:sz w:val="20"/>
                <w:szCs w:val="20"/>
              </w:rPr>
              <w:t xml:space="preserve">- </w:t>
            </w:r>
            <w:r w:rsidR="00392CB0">
              <w:rPr>
                <w:b/>
                <w:bCs/>
                <w:sz w:val="20"/>
                <w:szCs w:val="20"/>
              </w:rPr>
              <w:t>liczba</w:t>
            </w:r>
          </w:p>
        </w:tc>
        <w:tc>
          <w:tcPr>
            <w:tcW w:w="3146" w:type="dxa"/>
            <w:shd w:val="clear" w:color="auto" w:fill="6DE13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- Wartość ogółem [PLN]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– Wkład UE [PLN]</w:t>
            </w:r>
          </w:p>
        </w:tc>
      </w:tr>
      <w:tr w:rsidR="00236BDC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236BDC" w:rsidRPr="00555BF9" w:rsidRDefault="00236BDC" w:rsidP="00236B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8.1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136 335 258,57</w:t>
            </w:r>
          </w:p>
        </w:tc>
        <w:tc>
          <w:tcPr>
            <w:tcW w:w="2837" w:type="dxa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114 826 493,53</w:t>
            </w:r>
          </w:p>
        </w:tc>
      </w:tr>
      <w:tr w:rsidR="00236BDC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236BDC" w:rsidRPr="00555BF9" w:rsidRDefault="00236BDC" w:rsidP="00236B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8.2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6 627 091,92</w:t>
            </w:r>
          </w:p>
        </w:tc>
        <w:tc>
          <w:tcPr>
            <w:tcW w:w="2837" w:type="dxa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5 617 052,22</w:t>
            </w:r>
          </w:p>
        </w:tc>
      </w:tr>
      <w:tr w:rsidR="00236BDC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236BDC" w:rsidRPr="00555BF9" w:rsidRDefault="00236BDC" w:rsidP="00236B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8.3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1 946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308 030 943,41</w:t>
            </w:r>
          </w:p>
        </w:tc>
        <w:tc>
          <w:tcPr>
            <w:tcW w:w="2837" w:type="dxa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260 454 360,41</w:t>
            </w:r>
          </w:p>
        </w:tc>
      </w:tr>
      <w:tr w:rsidR="00236BDC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236BDC" w:rsidRPr="00555BF9" w:rsidRDefault="00236BDC" w:rsidP="00236B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8.4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42 255 889,58</w:t>
            </w:r>
          </w:p>
        </w:tc>
        <w:tc>
          <w:tcPr>
            <w:tcW w:w="2837" w:type="dxa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35 762 767,85</w:t>
            </w:r>
          </w:p>
        </w:tc>
      </w:tr>
      <w:tr w:rsidR="00236BDC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236BDC" w:rsidRPr="00555BF9" w:rsidRDefault="00236BDC" w:rsidP="00236B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8.5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172 336 067,87</w:t>
            </w:r>
          </w:p>
        </w:tc>
        <w:tc>
          <w:tcPr>
            <w:tcW w:w="2837" w:type="dxa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145 659 348,89</w:t>
            </w:r>
          </w:p>
        </w:tc>
      </w:tr>
      <w:tr w:rsidR="00236BDC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236BDC" w:rsidRPr="00555BF9" w:rsidRDefault="00236BDC" w:rsidP="00236B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8.6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4 307 848,08</w:t>
            </w:r>
          </w:p>
        </w:tc>
        <w:tc>
          <w:tcPr>
            <w:tcW w:w="2837" w:type="dxa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3 602 205,73</w:t>
            </w:r>
          </w:p>
        </w:tc>
      </w:tr>
      <w:tr w:rsidR="00236BDC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236BDC" w:rsidRPr="00555BF9" w:rsidRDefault="00236BDC" w:rsidP="00236B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8.7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444 296,92</w:t>
            </w:r>
          </w:p>
        </w:tc>
        <w:tc>
          <w:tcPr>
            <w:tcW w:w="2837" w:type="dxa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362 874,13</w:t>
            </w:r>
          </w:p>
        </w:tc>
      </w:tr>
      <w:tr w:rsidR="00236BDC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236BDC" w:rsidRPr="00555BF9" w:rsidRDefault="00236BDC" w:rsidP="00236B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8.8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835 419,22</w:t>
            </w:r>
          </w:p>
        </w:tc>
        <w:tc>
          <w:tcPr>
            <w:tcW w:w="2837" w:type="dxa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728 868,49</w:t>
            </w:r>
          </w:p>
        </w:tc>
      </w:tr>
      <w:tr w:rsidR="00236BDC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236BDC" w:rsidRPr="00555BF9" w:rsidRDefault="00236BDC" w:rsidP="00236B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8.9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947 042,40</w:t>
            </w:r>
          </w:p>
        </w:tc>
        <w:tc>
          <w:tcPr>
            <w:tcW w:w="2837" w:type="dxa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236BDC">
              <w:rPr>
                <w:rFonts w:cs="Calibri"/>
                <w:color w:val="000000"/>
                <w:sz w:val="20"/>
                <w:szCs w:val="20"/>
              </w:rPr>
              <w:t>802 773,59</w:t>
            </w:r>
          </w:p>
        </w:tc>
      </w:tr>
      <w:tr w:rsidR="00236BDC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236BDC" w:rsidRPr="00555BF9" w:rsidRDefault="00236BDC" w:rsidP="00236B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1468" w:type="dxa"/>
            <w:shd w:val="clear" w:color="auto" w:fill="6DE133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36BDC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36BDC">
              <w:rPr>
                <w:rFonts w:cs="Calibri"/>
                <w:b/>
                <w:bCs/>
                <w:color w:val="000000"/>
                <w:sz w:val="20"/>
                <w:szCs w:val="20"/>
              </w:rPr>
              <w:t>509</w:t>
            </w:r>
          </w:p>
        </w:tc>
        <w:tc>
          <w:tcPr>
            <w:tcW w:w="3146" w:type="dxa"/>
            <w:shd w:val="clear" w:color="auto" w:fill="6DE133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236BDC">
              <w:rPr>
                <w:rFonts w:cs="Calibri"/>
                <w:b/>
                <w:bCs/>
                <w:color w:val="000000"/>
                <w:sz w:val="20"/>
                <w:szCs w:val="20"/>
              </w:rPr>
              <w:t>672 119 857,97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236BDC" w:rsidRPr="00236BDC" w:rsidRDefault="00236BDC" w:rsidP="00236BDC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236BDC">
              <w:rPr>
                <w:rFonts w:cs="Calibri"/>
                <w:b/>
                <w:bCs/>
                <w:color w:val="000000"/>
                <w:sz w:val="20"/>
                <w:szCs w:val="20"/>
              </w:rPr>
              <w:t>567 816 744,84</w:t>
            </w:r>
          </w:p>
        </w:tc>
      </w:tr>
    </w:tbl>
    <w:p w:rsidR="007A3FA6" w:rsidRDefault="00236BDC" w:rsidP="00236BDC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780EC9" w:rsidRPr="00555BF9" w:rsidRDefault="000A640B" w:rsidP="00780EC9">
      <w:pPr>
        <w:pBdr>
          <w:bottom w:val="single" w:sz="4" w:space="1" w:color="auto"/>
        </w:pBdr>
        <w:spacing w:before="120"/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Podsumowanie</w:t>
      </w:r>
    </w:p>
    <w:p w:rsidR="00236BDC" w:rsidRDefault="00236BDC" w:rsidP="00261892">
      <w:pPr>
        <w:jc w:val="center"/>
        <w:rPr>
          <w:i/>
          <w:sz w:val="18"/>
        </w:rPr>
      </w:pPr>
      <w:r>
        <w:rPr>
          <w:i/>
          <w:noProof/>
          <w:sz w:val="18"/>
        </w:rPr>
        <w:drawing>
          <wp:inline distT="0" distB="0" distL="0" distR="0" wp14:anchorId="473E3D10" wp14:editId="3B940F2A">
            <wp:extent cx="6654194" cy="327787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85" cy="3280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661" w:rsidRPr="00555BF9" w:rsidRDefault="00236BDC" w:rsidP="007325A0">
      <w:pPr>
        <w:rPr>
          <w:i/>
          <w:sz w:val="18"/>
        </w:rPr>
      </w:pPr>
      <w:r w:rsidRPr="00555BF9">
        <w:rPr>
          <w:i/>
          <w:sz w:val="18"/>
        </w:rPr>
        <w:t>Źródło danych: Opracowanie własne na podstawie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236BDC" w:rsidRDefault="00236BD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E7D53" w:rsidRPr="00B72956" w:rsidRDefault="00A17A19" w:rsidP="007E7D53">
      <w:pPr>
        <w:pBdr>
          <w:bottom w:val="single" w:sz="4" w:space="1" w:color="auto"/>
        </w:pBdr>
        <w:rPr>
          <w:b/>
          <w:sz w:val="24"/>
          <w:szCs w:val="24"/>
        </w:rPr>
      </w:pPr>
      <w:r w:rsidRPr="00B72956">
        <w:rPr>
          <w:b/>
          <w:sz w:val="24"/>
          <w:szCs w:val="24"/>
        </w:rPr>
        <w:t>Dotychczasowe e</w:t>
      </w:r>
      <w:r w:rsidR="007E7D53" w:rsidRPr="00B72956">
        <w:rPr>
          <w:b/>
          <w:sz w:val="24"/>
          <w:szCs w:val="24"/>
        </w:rPr>
        <w:t>fekty realizacji projektów</w:t>
      </w:r>
      <w:r w:rsidR="00DE2EDF" w:rsidRPr="00B72956">
        <w:rPr>
          <w:b/>
          <w:sz w:val="24"/>
          <w:szCs w:val="24"/>
        </w:rPr>
        <w:t xml:space="preserve"> </w:t>
      </w:r>
      <w:r w:rsidR="00DE2EDF" w:rsidRPr="00B72956">
        <w:t>(wartości z wniosków o płatność pośrednią)</w:t>
      </w:r>
    </w:p>
    <w:p w:rsidR="004036F3" w:rsidRPr="009E38A8" w:rsidRDefault="004036F3" w:rsidP="004036F3">
      <w:pPr>
        <w:pStyle w:val="Akapitzlist"/>
        <w:numPr>
          <w:ilvl w:val="0"/>
          <w:numId w:val="7"/>
        </w:numPr>
        <w:spacing w:after="120"/>
        <w:jc w:val="both"/>
        <w:rPr>
          <w:b/>
          <w:bCs/>
        </w:rPr>
      </w:pPr>
      <w:r w:rsidRPr="009E38A8">
        <w:t>Objęto wsparciem łącznie 4</w:t>
      </w:r>
      <w:r w:rsidR="00A25A35" w:rsidRPr="009E38A8">
        <w:t>8</w:t>
      </w:r>
      <w:r w:rsidRPr="009E38A8">
        <w:t xml:space="preserve"> </w:t>
      </w:r>
      <w:r w:rsidR="00A25A35" w:rsidRPr="009E38A8">
        <w:t>176</w:t>
      </w:r>
      <w:r w:rsidRPr="009E38A8">
        <w:t xml:space="preserve"> osób zagrożonych ubóstwem lub wykluczeniem społecznym </w:t>
      </w:r>
      <w:r w:rsidRPr="009E38A8">
        <w:br/>
        <w:t>(w tym w ramach PI 9i: 6 </w:t>
      </w:r>
      <w:r w:rsidR="00A25A35" w:rsidRPr="009E38A8">
        <w:t>740</w:t>
      </w:r>
      <w:r w:rsidRPr="009E38A8">
        <w:t xml:space="preserve"> osób usługami aktywnej integracji, w ramach PI 9iv: </w:t>
      </w:r>
      <w:r w:rsidR="00A25A35" w:rsidRPr="009E38A8">
        <w:t>16 169</w:t>
      </w:r>
      <w:r w:rsidRPr="009E38A8">
        <w:t xml:space="preserve"> osób usługami społecznymi świadczonymi w interesie ogólnym i 1</w:t>
      </w:r>
      <w:r w:rsidR="00A25A35" w:rsidRPr="009E38A8">
        <w:t xml:space="preserve">8 </w:t>
      </w:r>
      <w:r w:rsidRPr="009E38A8">
        <w:t>3</w:t>
      </w:r>
      <w:r w:rsidR="00A25A35" w:rsidRPr="009E38A8">
        <w:t>44</w:t>
      </w:r>
      <w:r w:rsidRPr="009E38A8">
        <w:t xml:space="preserve"> osoby usługami zdrowotnymi, w ramach PI 9v: 6</w:t>
      </w:r>
      <w:r w:rsidR="003F655E">
        <w:t> </w:t>
      </w:r>
      <w:r w:rsidR="00A25A35" w:rsidRPr="009E38A8">
        <w:t>923</w:t>
      </w:r>
      <w:r w:rsidRPr="009E38A8">
        <w:t xml:space="preserve"> osoby);</w:t>
      </w:r>
    </w:p>
    <w:p w:rsidR="004036F3" w:rsidRPr="009E38A8" w:rsidRDefault="004036F3" w:rsidP="004036F3">
      <w:pPr>
        <w:pStyle w:val="Akapitzlist"/>
        <w:numPr>
          <w:ilvl w:val="0"/>
          <w:numId w:val="7"/>
        </w:numPr>
        <w:spacing w:after="120"/>
        <w:jc w:val="both"/>
        <w:rPr>
          <w:b/>
          <w:bCs/>
        </w:rPr>
      </w:pPr>
      <w:r w:rsidRPr="009E38A8">
        <w:t xml:space="preserve">Spośród osób zagrożonych ubóstwem lub wykluczeniem społecznym objętych wsparciem </w:t>
      </w:r>
      <w:r w:rsidRPr="009E38A8">
        <w:br/>
        <w:t>w programie 1 6</w:t>
      </w:r>
      <w:r w:rsidR="00A25A35" w:rsidRPr="009E38A8">
        <w:t>95</w:t>
      </w:r>
      <w:r w:rsidRPr="009E38A8">
        <w:t xml:space="preserve"> osób zaczęło poszukiwać pracy po opuszczeniu programu, 2 3</w:t>
      </w:r>
      <w:r w:rsidR="00A25A35" w:rsidRPr="009E38A8">
        <w:t>78</w:t>
      </w:r>
      <w:r w:rsidRPr="009E38A8">
        <w:t xml:space="preserve"> osób podjęło pracę po opuszczeniu programu (łącznie z pracującymi na własny rachunek) oraz</w:t>
      </w:r>
      <w:r w:rsidR="00835B0E" w:rsidRPr="009E38A8">
        <w:t> </w:t>
      </w:r>
      <w:r w:rsidRPr="009E38A8">
        <w:t>2</w:t>
      </w:r>
      <w:r w:rsidR="00835B0E" w:rsidRPr="009E38A8">
        <w:t> </w:t>
      </w:r>
      <w:r w:rsidR="00A25A35" w:rsidRPr="009E38A8">
        <w:t>962</w:t>
      </w:r>
      <w:r w:rsidR="00835B0E" w:rsidRPr="009E38A8">
        <w:t> </w:t>
      </w:r>
      <w:r w:rsidRPr="009E38A8">
        <w:t>osób uzyskało kwalifikacje lub nabyło kompetencje po opuszczeniu programu;</w:t>
      </w:r>
    </w:p>
    <w:p w:rsidR="004036F3" w:rsidRPr="009E38A8" w:rsidRDefault="004036F3" w:rsidP="004036F3">
      <w:pPr>
        <w:pStyle w:val="Akapitzlist"/>
        <w:numPr>
          <w:ilvl w:val="0"/>
          <w:numId w:val="7"/>
        </w:numPr>
        <w:spacing w:after="120"/>
        <w:jc w:val="both"/>
      </w:pPr>
      <w:r w:rsidRPr="009E38A8">
        <w:t xml:space="preserve">Wsparto 3 </w:t>
      </w:r>
      <w:r w:rsidR="00A25A35" w:rsidRPr="009E38A8">
        <w:t>689</w:t>
      </w:r>
      <w:r w:rsidRPr="009E38A8">
        <w:t xml:space="preserve"> miejsc świadczenia usług społecznych, istniejących po zakończeniu projektów</w:t>
      </w:r>
      <w:r w:rsidR="008273DF">
        <w:t xml:space="preserve"> (96% celu końcowego)</w:t>
      </w:r>
      <w:r w:rsidRPr="009E38A8">
        <w:t>;</w:t>
      </w:r>
    </w:p>
    <w:p w:rsidR="004036F3" w:rsidRPr="009E38A8" w:rsidRDefault="004036F3" w:rsidP="004036F3">
      <w:pPr>
        <w:pStyle w:val="Akapitzlist"/>
        <w:numPr>
          <w:ilvl w:val="0"/>
          <w:numId w:val="7"/>
        </w:numPr>
        <w:spacing w:after="120"/>
        <w:jc w:val="both"/>
        <w:rPr>
          <w:b/>
          <w:bCs/>
        </w:rPr>
      </w:pPr>
      <w:r w:rsidRPr="009E38A8">
        <w:t xml:space="preserve">Utworzono 2 </w:t>
      </w:r>
      <w:r w:rsidR="00A25A35" w:rsidRPr="009E38A8">
        <w:t>376</w:t>
      </w:r>
      <w:r w:rsidRPr="009E38A8">
        <w:t xml:space="preserve"> miejsc pracy w przedsiębiorstwach społecznych</w:t>
      </w:r>
      <w:r w:rsidR="008273DF">
        <w:t>, co stanowi 220% celu końcowego</w:t>
      </w:r>
      <w:r w:rsidRPr="009E38A8">
        <w:t>;</w:t>
      </w:r>
    </w:p>
    <w:p w:rsidR="004036F3" w:rsidRPr="009E38A8" w:rsidRDefault="00A25A35" w:rsidP="004036F3">
      <w:pPr>
        <w:pStyle w:val="Akapitzlist"/>
        <w:numPr>
          <w:ilvl w:val="0"/>
          <w:numId w:val="7"/>
        </w:numPr>
        <w:spacing w:after="120"/>
        <w:jc w:val="both"/>
        <w:rPr>
          <w:color w:val="000000"/>
        </w:rPr>
      </w:pPr>
      <w:r w:rsidRPr="009E38A8">
        <w:rPr>
          <w:color w:val="000000"/>
        </w:rPr>
        <w:t>18 961</w:t>
      </w:r>
      <w:r w:rsidR="004036F3" w:rsidRPr="009E38A8">
        <w:rPr>
          <w:color w:val="000000"/>
        </w:rPr>
        <w:t xml:space="preserve"> osób z niepełnosprawnościami zostało objętych wsparciem (w ramach PI 9i – 3</w:t>
      </w:r>
      <w:r w:rsidR="00835B0E" w:rsidRPr="009E38A8">
        <w:rPr>
          <w:color w:val="000000"/>
        </w:rPr>
        <w:t> </w:t>
      </w:r>
      <w:r w:rsidRPr="009E38A8">
        <w:rPr>
          <w:color w:val="000000"/>
        </w:rPr>
        <w:t>128</w:t>
      </w:r>
      <w:r w:rsidR="00835B0E" w:rsidRPr="009E38A8">
        <w:rPr>
          <w:color w:val="000000"/>
        </w:rPr>
        <w:t> </w:t>
      </w:r>
      <w:r w:rsidR="004036F3" w:rsidRPr="009E38A8">
        <w:rPr>
          <w:color w:val="000000"/>
        </w:rPr>
        <w:t>osób, PI 9iv – 1</w:t>
      </w:r>
      <w:r w:rsidRPr="009E38A8">
        <w:rPr>
          <w:color w:val="000000"/>
        </w:rPr>
        <w:t>4</w:t>
      </w:r>
      <w:r w:rsidR="004036F3" w:rsidRPr="009E38A8">
        <w:rPr>
          <w:color w:val="000000"/>
        </w:rPr>
        <w:t xml:space="preserve"> </w:t>
      </w:r>
      <w:r w:rsidRPr="009E38A8">
        <w:rPr>
          <w:color w:val="000000"/>
        </w:rPr>
        <w:t>207</w:t>
      </w:r>
      <w:r w:rsidR="004036F3" w:rsidRPr="009E38A8">
        <w:rPr>
          <w:color w:val="000000"/>
        </w:rPr>
        <w:t xml:space="preserve"> osób, PI 9v – 1 </w:t>
      </w:r>
      <w:r w:rsidRPr="009E38A8">
        <w:rPr>
          <w:color w:val="000000"/>
        </w:rPr>
        <w:t>626</w:t>
      </w:r>
      <w:r w:rsidR="004036F3" w:rsidRPr="009E38A8">
        <w:rPr>
          <w:color w:val="000000"/>
        </w:rPr>
        <w:t xml:space="preserve"> osób).</w:t>
      </w:r>
    </w:p>
    <w:p w:rsidR="007325A0" w:rsidRPr="00777D44" w:rsidRDefault="007325A0" w:rsidP="00777D44">
      <w:pPr>
        <w:jc w:val="both"/>
        <w:rPr>
          <w:rFonts w:asciiTheme="minorHAnsi" w:hAnsiTheme="minorHAnsi" w:cs="Arial"/>
          <w:highlight w:val="yellow"/>
        </w:rPr>
      </w:pPr>
    </w:p>
    <w:p w:rsidR="00A44FF4" w:rsidRPr="00555BF9" w:rsidRDefault="0082229F" w:rsidP="000D70F6">
      <w:pPr>
        <w:pStyle w:val="Styl5"/>
        <w:ind w:left="360"/>
        <w:rPr>
          <w:color w:val="auto"/>
          <w:sz w:val="26"/>
          <w:szCs w:val="26"/>
        </w:rPr>
      </w:pPr>
      <w:bookmarkStart w:id="31" w:name="_Toc114042392"/>
      <w:r>
        <w:rPr>
          <w:color w:val="auto"/>
          <w:sz w:val="26"/>
          <w:szCs w:val="26"/>
        </w:rPr>
        <w:t>3</w:t>
      </w:r>
      <w:r w:rsidR="000D70F6" w:rsidRPr="00555BF9">
        <w:rPr>
          <w:color w:val="auto"/>
          <w:sz w:val="26"/>
          <w:szCs w:val="26"/>
        </w:rPr>
        <w:t>.9</w:t>
      </w:r>
      <w:r w:rsidR="000D711D" w:rsidRPr="00555BF9">
        <w:rPr>
          <w:color w:val="auto"/>
          <w:sz w:val="26"/>
          <w:szCs w:val="26"/>
        </w:rPr>
        <w:t xml:space="preserve"> </w:t>
      </w:r>
      <w:r w:rsidR="00A44FF4" w:rsidRPr="00555BF9">
        <w:rPr>
          <w:color w:val="auto"/>
          <w:sz w:val="26"/>
          <w:szCs w:val="26"/>
        </w:rPr>
        <w:t>Oś priorytetowa IX. Jakość edukacji i kompetencji w regionie</w:t>
      </w:r>
      <w:bookmarkEnd w:id="31"/>
    </w:p>
    <w:p w:rsidR="00C12CEC" w:rsidRPr="00555BF9" w:rsidRDefault="00C12CEC" w:rsidP="00C12CEC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Alokacja </w:t>
      </w:r>
    </w:p>
    <w:tbl>
      <w:tblPr>
        <w:tblW w:w="906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1985"/>
        <w:gridCol w:w="1842"/>
      </w:tblGrid>
      <w:tr w:rsidR="00C12CEC" w:rsidRPr="00555BF9" w:rsidTr="00261892">
        <w:trPr>
          <w:trHeight w:val="510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Numer i nazwa działania/poddziałania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EUR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PLN</w:t>
            </w:r>
          </w:p>
        </w:tc>
      </w:tr>
      <w:tr w:rsidR="00E45600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E45600" w:rsidRPr="00555BF9" w:rsidRDefault="00E45600" w:rsidP="00E45600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9.1 Rozwój edukacji przedszkolnej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45600">
              <w:rPr>
                <w:rFonts w:cs="Calibri"/>
                <w:color w:val="000000"/>
                <w:sz w:val="20"/>
                <w:szCs w:val="20"/>
              </w:rPr>
              <w:t>27 436 865,00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45600">
              <w:rPr>
                <w:rFonts w:cs="Calibri"/>
                <w:color w:val="000000"/>
                <w:sz w:val="20"/>
                <w:szCs w:val="20"/>
              </w:rPr>
              <w:t>128 593 842,57</w:t>
            </w:r>
          </w:p>
        </w:tc>
      </w:tr>
      <w:tr w:rsidR="00E45600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E45600" w:rsidRPr="00555BF9" w:rsidRDefault="00E45600" w:rsidP="00E45600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9.2 Poprawa jakości kształcenia ogólnego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45600">
              <w:rPr>
                <w:rFonts w:cs="Calibri"/>
                <w:color w:val="000000"/>
                <w:sz w:val="20"/>
                <w:szCs w:val="20"/>
              </w:rPr>
              <w:t>22 054 564,00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45600">
              <w:rPr>
                <w:rFonts w:cs="Calibri"/>
                <w:color w:val="000000"/>
                <w:sz w:val="20"/>
                <w:szCs w:val="20"/>
              </w:rPr>
              <w:t>103 367 536,01</w:t>
            </w:r>
          </w:p>
        </w:tc>
      </w:tr>
      <w:tr w:rsidR="00E45600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E45600" w:rsidRPr="00555BF9" w:rsidRDefault="00E45600" w:rsidP="00E45600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9.3 Podnoszenie kompetencji osób dorosłych </w:t>
            </w:r>
            <w:r>
              <w:rPr>
                <w:sz w:val="20"/>
                <w:szCs w:val="20"/>
              </w:rPr>
              <w:br/>
            </w:r>
            <w:r w:rsidRPr="00555BF9">
              <w:rPr>
                <w:sz w:val="20"/>
                <w:szCs w:val="20"/>
              </w:rPr>
              <w:t>w obszarze tik i języków obcych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45600">
              <w:rPr>
                <w:rFonts w:cs="Calibri"/>
                <w:color w:val="000000"/>
                <w:sz w:val="20"/>
                <w:szCs w:val="20"/>
              </w:rPr>
              <w:t>17 449 422,00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45600">
              <w:rPr>
                <w:rFonts w:cs="Calibri"/>
                <w:color w:val="000000"/>
                <w:sz w:val="20"/>
                <w:szCs w:val="20"/>
              </w:rPr>
              <w:t>81 783 695,97</w:t>
            </w:r>
          </w:p>
        </w:tc>
      </w:tr>
      <w:tr w:rsidR="00E45600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E45600" w:rsidRPr="00555BF9" w:rsidRDefault="00E45600" w:rsidP="00E45600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9.4 Poprawa jakości kształcenia zawodowego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45600">
              <w:rPr>
                <w:rFonts w:cs="Calibri"/>
                <w:color w:val="000000"/>
                <w:sz w:val="20"/>
                <w:szCs w:val="20"/>
              </w:rPr>
              <w:t>24 194 066,00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45600">
              <w:rPr>
                <w:rFonts w:cs="Calibri"/>
                <w:color w:val="000000"/>
                <w:sz w:val="20"/>
                <w:szCs w:val="20"/>
              </w:rPr>
              <w:t>113 395 167,94</w:t>
            </w:r>
          </w:p>
        </w:tc>
      </w:tr>
      <w:tr w:rsidR="00E45600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E45600" w:rsidRPr="00555BF9" w:rsidRDefault="00E45600" w:rsidP="00E45600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9.5 Podnoszenie kompetencji osób dorosłych </w:t>
            </w:r>
            <w:r>
              <w:rPr>
                <w:sz w:val="20"/>
                <w:szCs w:val="20"/>
              </w:rPr>
              <w:br/>
            </w:r>
            <w:r w:rsidRPr="00555BF9">
              <w:rPr>
                <w:sz w:val="20"/>
                <w:szCs w:val="20"/>
              </w:rPr>
              <w:t>w formach pozaszkolnych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45600">
              <w:rPr>
                <w:rFonts w:cs="Calibri"/>
                <w:color w:val="000000"/>
                <w:sz w:val="20"/>
                <w:szCs w:val="20"/>
              </w:rPr>
              <w:t>22 217 327,00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45600">
              <w:rPr>
                <w:rFonts w:cs="Calibri"/>
                <w:color w:val="000000"/>
                <w:sz w:val="20"/>
                <w:szCs w:val="20"/>
              </w:rPr>
              <w:t>104 130 389,92</w:t>
            </w:r>
          </w:p>
        </w:tc>
      </w:tr>
      <w:tr w:rsidR="00E45600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E45600" w:rsidRPr="00555BF9" w:rsidRDefault="00E45600" w:rsidP="00E45600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9.6 Wsparcie stypendialne dla uczniów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45600">
              <w:rPr>
                <w:rFonts w:cs="Calibri"/>
                <w:color w:val="000000"/>
                <w:sz w:val="20"/>
                <w:szCs w:val="20"/>
              </w:rPr>
              <w:t>5 000 000,00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45600">
              <w:rPr>
                <w:rFonts w:cs="Calibri"/>
                <w:color w:val="000000"/>
                <w:sz w:val="20"/>
                <w:szCs w:val="20"/>
              </w:rPr>
              <w:t>23 434 500,00</w:t>
            </w:r>
          </w:p>
        </w:tc>
      </w:tr>
      <w:tr w:rsidR="00E45600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E45600" w:rsidRPr="00001088" w:rsidRDefault="00E45600" w:rsidP="00E45600">
            <w:pPr>
              <w:pStyle w:val="Default"/>
              <w:rPr>
                <w:rFonts w:ascii="Calibri" w:eastAsia="Times New Roman" w:hAnsi="Calibri" w:cs="Times New Roman"/>
                <w:i/>
                <w:color w:val="auto"/>
                <w:sz w:val="20"/>
                <w:szCs w:val="20"/>
                <w:lang w:eastAsia="pl-PL"/>
              </w:rPr>
            </w:pPr>
            <w:r w:rsidRPr="00001088">
              <w:rPr>
                <w:rFonts w:ascii="Calibri" w:eastAsia="Times New Roman" w:hAnsi="Calibri" w:cs="Times New Roman"/>
                <w:i/>
                <w:color w:val="auto"/>
                <w:sz w:val="20"/>
                <w:szCs w:val="20"/>
                <w:lang w:eastAsia="pl-PL"/>
              </w:rPr>
              <w:t xml:space="preserve">Poddziałanie 9.6.1 Wsparcie stypendialne dla uczniów zdolnych – szkolnictwo ogólne 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E45600">
              <w:rPr>
                <w:rFonts w:cs="Calibri"/>
                <w:i/>
                <w:iCs/>
                <w:color w:val="000000"/>
                <w:sz w:val="20"/>
                <w:szCs w:val="20"/>
              </w:rPr>
              <w:t>3 000 000,00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E45600">
              <w:rPr>
                <w:rFonts w:cs="Calibri"/>
                <w:i/>
                <w:iCs/>
                <w:color w:val="000000"/>
                <w:sz w:val="20"/>
                <w:szCs w:val="20"/>
              </w:rPr>
              <w:t>14 060 700,00</w:t>
            </w:r>
          </w:p>
        </w:tc>
      </w:tr>
      <w:tr w:rsidR="00E45600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E45600" w:rsidRPr="00001088" w:rsidRDefault="00E45600" w:rsidP="00E45600">
            <w:pPr>
              <w:pStyle w:val="Default"/>
              <w:rPr>
                <w:rFonts w:ascii="Calibri" w:eastAsia="Times New Roman" w:hAnsi="Calibri" w:cs="Times New Roman"/>
                <w:i/>
                <w:color w:val="auto"/>
                <w:sz w:val="20"/>
                <w:szCs w:val="20"/>
                <w:lang w:eastAsia="pl-PL"/>
              </w:rPr>
            </w:pPr>
            <w:r w:rsidRPr="00001088">
              <w:rPr>
                <w:rFonts w:ascii="Calibri" w:eastAsia="Times New Roman" w:hAnsi="Calibri" w:cs="Times New Roman"/>
                <w:i/>
                <w:color w:val="auto"/>
                <w:sz w:val="20"/>
                <w:szCs w:val="20"/>
                <w:lang w:eastAsia="pl-PL"/>
              </w:rPr>
              <w:t xml:space="preserve">Poddziałanie 9.6.2 Wsparcie stypendialne dla uczniów zdolnych – szkolnictwo zawodowe 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E45600">
              <w:rPr>
                <w:rFonts w:cs="Calibri"/>
                <w:i/>
                <w:iCs/>
                <w:color w:val="000000"/>
                <w:sz w:val="20"/>
                <w:szCs w:val="20"/>
              </w:rPr>
              <w:t>2 000 000,00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E45600">
              <w:rPr>
                <w:rFonts w:cs="Calibri"/>
                <w:i/>
                <w:iCs/>
                <w:color w:val="000000"/>
                <w:sz w:val="20"/>
                <w:szCs w:val="20"/>
              </w:rPr>
              <w:t>9 373 800,00</w:t>
            </w:r>
          </w:p>
        </w:tc>
      </w:tr>
      <w:tr w:rsidR="00E45600" w:rsidRPr="00555BF9" w:rsidTr="00261892">
        <w:trPr>
          <w:trHeight w:val="284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E45600" w:rsidRPr="00555BF9" w:rsidRDefault="00E45600" w:rsidP="00E456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E45600">
              <w:rPr>
                <w:rFonts w:cs="Calibri"/>
                <w:b/>
                <w:bCs/>
                <w:color w:val="000000"/>
                <w:sz w:val="20"/>
                <w:szCs w:val="20"/>
              </w:rPr>
              <w:t>118 352 244,00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E45600" w:rsidRPr="00E45600" w:rsidRDefault="00E45600" w:rsidP="00E45600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E45600">
              <w:rPr>
                <w:rFonts w:cs="Calibri"/>
                <w:b/>
                <w:bCs/>
                <w:color w:val="000000"/>
                <w:sz w:val="20"/>
                <w:szCs w:val="20"/>
              </w:rPr>
              <w:t>554 705 132,40</w:t>
            </w:r>
          </w:p>
        </w:tc>
      </w:tr>
    </w:tbl>
    <w:p w:rsidR="00E45600" w:rsidRDefault="00E45600" w:rsidP="009D299E">
      <w:pPr>
        <w:pBdr>
          <w:bottom w:val="single" w:sz="4" w:space="1" w:color="auto"/>
        </w:pBdr>
        <w:spacing w:after="0"/>
        <w:jc w:val="both"/>
        <w:rPr>
          <w:i/>
          <w:sz w:val="18"/>
        </w:rPr>
      </w:pPr>
      <w:r w:rsidRPr="00555BF9">
        <w:rPr>
          <w:i/>
          <w:sz w:val="18"/>
        </w:rPr>
        <w:t xml:space="preserve">Źródło danych: Szczegółowy Opis Osi Priorytetowych </w:t>
      </w:r>
      <w:r>
        <w:rPr>
          <w:i/>
          <w:sz w:val="18"/>
        </w:rPr>
        <w:t xml:space="preserve">Regionalnego Programu Operacyjnego Województwa Podkarpackiego na lata 2014-2020 </w:t>
      </w:r>
      <w:r w:rsidRPr="00555BF9">
        <w:rPr>
          <w:i/>
          <w:sz w:val="18"/>
        </w:rPr>
        <w:t xml:space="preserve">z dnia </w:t>
      </w:r>
      <w:r>
        <w:rPr>
          <w:i/>
          <w:sz w:val="18"/>
        </w:rPr>
        <w:t>31</w:t>
      </w:r>
      <w:r w:rsidRPr="00555BF9">
        <w:rPr>
          <w:i/>
          <w:sz w:val="18"/>
        </w:rPr>
        <w:t>.0</w:t>
      </w:r>
      <w:r>
        <w:rPr>
          <w:i/>
          <w:sz w:val="18"/>
        </w:rPr>
        <w:t>5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E45600" w:rsidRDefault="00E4560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12CEC" w:rsidRPr="00555BF9" w:rsidRDefault="00C12CEC" w:rsidP="00C12CEC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Ogłoszone nabory wniosków o dofinansowanie </w:t>
      </w:r>
      <w:r w:rsidR="00F2460B" w:rsidRPr="00852BBE">
        <w:t>(bez naborów o statusie „unieważniony”)</w:t>
      </w:r>
    </w:p>
    <w:tbl>
      <w:tblPr>
        <w:tblW w:w="750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1134"/>
        <w:gridCol w:w="2693"/>
      </w:tblGrid>
      <w:tr w:rsidR="00C12CEC" w:rsidRPr="00555BF9" w:rsidTr="00261892">
        <w:trPr>
          <w:trHeight w:val="841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Numer i nazwa działania/ poddziałania</w:t>
            </w:r>
          </w:p>
        </w:tc>
        <w:tc>
          <w:tcPr>
            <w:tcW w:w="1094" w:type="dxa"/>
            <w:shd w:val="clear" w:color="auto" w:fill="00B0F0"/>
            <w:vAlign w:val="center"/>
            <w:hideMark/>
          </w:tcPr>
          <w:p w:rsidR="00C12CEC" w:rsidRPr="00E869CD" w:rsidRDefault="00E869CD" w:rsidP="00E869CD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 xml:space="preserve">Nabory </w:t>
            </w:r>
            <w:r w:rsidR="00B36D6E">
              <w:rPr>
                <w:b/>
                <w:bCs/>
                <w:sz w:val="18"/>
                <w:szCs w:val="16"/>
              </w:rPr>
              <w:br/>
            </w:r>
            <w:r>
              <w:rPr>
                <w:b/>
                <w:bCs/>
                <w:sz w:val="18"/>
                <w:szCs w:val="16"/>
              </w:rPr>
              <w:t>– liczba</w:t>
            </w:r>
          </w:p>
        </w:tc>
        <w:tc>
          <w:tcPr>
            <w:tcW w:w="2633" w:type="dxa"/>
            <w:shd w:val="clear" w:color="auto" w:fill="00B0F0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>Kwota udostępniona w naborze</w:t>
            </w:r>
          </w:p>
          <w:p w:rsidR="00C12CEC" w:rsidRPr="00E869CD" w:rsidRDefault="00E869CD" w:rsidP="00E869CD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[PLN]</w:t>
            </w:r>
            <w:r w:rsidR="006A7094">
              <w:rPr>
                <w:b/>
                <w:bCs/>
                <w:sz w:val="18"/>
                <w:szCs w:val="16"/>
              </w:rPr>
              <w:t>*</w:t>
            </w:r>
          </w:p>
        </w:tc>
      </w:tr>
      <w:tr w:rsidR="00777D44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777D44" w:rsidRPr="00555BF9" w:rsidRDefault="00777D44" w:rsidP="00777D44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9.1 Rozwój edukacji przedszkolnej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777D44" w:rsidRPr="009476D5" w:rsidRDefault="00777D44" w:rsidP="00777D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777D44" w:rsidRPr="009476D5" w:rsidRDefault="00777D44" w:rsidP="00777D44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135 000 000,00</w:t>
            </w:r>
          </w:p>
        </w:tc>
      </w:tr>
      <w:tr w:rsidR="00777D44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777D44" w:rsidRPr="00555BF9" w:rsidRDefault="00777D44" w:rsidP="00777D44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9.2 Poprawa jakości kształcenia ogólnego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777D44" w:rsidRPr="009476D5" w:rsidRDefault="00777D44" w:rsidP="00777D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777D44" w:rsidRPr="009476D5" w:rsidRDefault="00777D44" w:rsidP="00777D44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80 000 000,00</w:t>
            </w:r>
          </w:p>
        </w:tc>
      </w:tr>
      <w:tr w:rsidR="00777D44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777D44" w:rsidRPr="00555BF9" w:rsidRDefault="00777D44" w:rsidP="00777D44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9.3 Podnoszenie kompetencji osób dorosłych w obszarze tik i języków obcych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777D44" w:rsidRPr="009476D5" w:rsidRDefault="00777D44" w:rsidP="00777D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777D44" w:rsidRPr="009476D5" w:rsidRDefault="00777D44" w:rsidP="00777D44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70 000 000,00</w:t>
            </w:r>
          </w:p>
        </w:tc>
      </w:tr>
      <w:tr w:rsidR="00777D44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777D44" w:rsidRPr="00555BF9" w:rsidRDefault="00777D44" w:rsidP="00777D44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9.4 Poprawa jakości kształcenia zawodowego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777D44" w:rsidRPr="009476D5" w:rsidRDefault="00777D44" w:rsidP="00777D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777D44" w:rsidRPr="009476D5" w:rsidRDefault="00777D44" w:rsidP="00777D44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112 680 485,00</w:t>
            </w:r>
          </w:p>
        </w:tc>
      </w:tr>
      <w:tr w:rsidR="00777D44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777D44" w:rsidRPr="00555BF9" w:rsidRDefault="00777D44" w:rsidP="00777D44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9.5 Podnoszenie kompetencji osób dorosłych w formach pozaszkolnych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777D44" w:rsidRPr="009476D5" w:rsidRDefault="00777D44" w:rsidP="00777D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777D44" w:rsidRPr="009476D5" w:rsidRDefault="00777D44" w:rsidP="00777D44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83 165 000,00</w:t>
            </w:r>
          </w:p>
        </w:tc>
      </w:tr>
      <w:tr w:rsidR="00777D44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777D44" w:rsidRPr="00555BF9" w:rsidRDefault="00777D44" w:rsidP="00777D44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9.6 Wsparcie stypendialne dla uczniów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777D44" w:rsidRPr="009476D5" w:rsidRDefault="00777D44" w:rsidP="00777D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777D44" w:rsidRPr="009476D5" w:rsidRDefault="00777D44" w:rsidP="00777D44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27 514 150,00</w:t>
            </w:r>
          </w:p>
        </w:tc>
      </w:tr>
      <w:tr w:rsidR="00777D44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777D44" w:rsidRPr="00F1475F" w:rsidRDefault="00777D44" w:rsidP="00777D4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F1475F">
              <w:rPr>
                <w:i/>
                <w:sz w:val="20"/>
                <w:szCs w:val="20"/>
              </w:rPr>
              <w:t xml:space="preserve">Poddziałanie 9.6.1 Wsparcie stypendialne dla uczniów zdolnych – szkolnictwo ogólne 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777D44" w:rsidRPr="00F1475F" w:rsidRDefault="00777D44" w:rsidP="00777D44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777D44" w:rsidRPr="00F1475F" w:rsidRDefault="00777D44" w:rsidP="00777D44">
            <w:pPr>
              <w:spacing w:after="0"/>
              <w:jc w:val="right"/>
              <w:rPr>
                <w:i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16 899 550,00</w:t>
            </w:r>
          </w:p>
        </w:tc>
      </w:tr>
      <w:tr w:rsidR="00777D44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777D44" w:rsidRPr="00F1475F" w:rsidRDefault="00777D44" w:rsidP="00777D44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F1475F">
              <w:rPr>
                <w:i/>
                <w:sz w:val="20"/>
                <w:szCs w:val="20"/>
              </w:rPr>
              <w:t xml:space="preserve">Poddziałanie 9.6.2 Wsparcie stypendialne dla uczniów zdolnych – szkolnictwo zawodowe 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777D44" w:rsidRPr="00F1475F" w:rsidRDefault="00777D44" w:rsidP="00777D44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777D44" w:rsidRPr="00F1475F" w:rsidRDefault="00777D44" w:rsidP="00777D44">
            <w:pPr>
              <w:spacing w:after="0"/>
              <w:jc w:val="right"/>
              <w:rPr>
                <w:i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10 614 600,00</w:t>
            </w:r>
          </w:p>
        </w:tc>
      </w:tr>
      <w:tr w:rsidR="00777D44" w:rsidRPr="00555BF9" w:rsidTr="00261892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</w:tcPr>
          <w:p w:rsidR="00777D44" w:rsidRPr="00555BF9" w:rsidRDefault="00777D44" w:rsidP="00777D44">
            <w:pPr>
              <w:spacing w:after="0" w:line="240" w:lineRule="auto"/>
              <w:jc w:val="center"/>
              <w:rPr>
                <w:b/>
                <w:bCs/>
                <w:sz w:val="20"/>
                <w:szCs w:val="18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094" w:type="dxa"/>
            <w:shd w:val="clear" w:color="auto" w:fill="00B0F0"/>
            <w:vAlign w:val="center"/>
          </w:tcPr>
          <w:p w:rsidR="00777D44" w:rsidRPr="009476D5" w:rsidRDefault="00777D44" w:rsidP="00777D4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2633" w:type="dxa"/>
            <w:shd w:val="clear" w:color="auto" w:fill="00B0F0"/>
            <w:vAlign w:val="center"/>
          </w:tcPr>
          <w:p w:rsidR="00777D44" w:rsidRPr="009476D5" w:rsidRDefault="00777D44" w:rsidP="00777D44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508 359 635,00</w:t>
            </w:r>
          </w:p>
        </w:tc>
      </w:tr>
    </w:tbl>
    <w:p w:rsidR="00777D44" w:rsidRDefault="00777D44" w:rsidP="009D299E">
      <w:pPr>
        <w:pBdr>
          <w:bottom w:val="single" w:sz="4" w:space="1" w:color="auto"/>
        </w:pBdr>
        <w:spacing w:after="0"/>
        <w:ind w:firstLine="708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6A7094" w:rsidRDefault="006A7094" w:rsidP="00777D44">
      <w:pPr>
        <w:pBdr>
          <w:bottom w:val="single" w:sz="4" w:space="1" w:color="auto"/>
        </w:pBdr>
        <w:ind w:firstLine="708"/>
        <w:rPr>
          <w:i/>
          <w:sz w:val="18"/>
        </w:rPr>
      </w:pPr>
      <w:r>
        <w:rPr>
          <w:i/>
          <w:sz w:val="20"/>
          <w:szCs w:val="20"/>
        </w:rPr>
        <w:t>*Zsumowane kwoty budżetów ogłaszanych naborów</w:t>
      </w:r>
    </w:p>
    <w:p w:rsidR="00C12CEC" w:rsidRPr="00555BF9" w:rsidRDefault="00C12CEC" w:rsidP="00C12CEC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Wnioski o dofinansowanie poprawne pod względem formalnym </w:t>
      </w:r>
    </w:p>
    <w:tbl>
      <w:tblPr>
        <w:tblW w:w="7221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8"/>
        <w:gridCol w:w="2126"/>
        <w:gridCol w:w="1985"/>
        <w:gridCol w:w="1842"/>
      </w:tblGrid>
      <w:tr w:rsidR="00C12CEC" w:rsidRPr="00555BF9" w:rsidTr="004E28F5">
        <w:trPr>
          <w:trHeight w:val="737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2086" w:type="dxa"/>
            <w:shd w:val="clear" w:color="auto" w:fill="8D9FA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Liczba wniosków poprawnych pod względem formalnym</w:t>
            </w:r>
          </w:p>
        </w:tc>
        <w:tc>
          <w:tcPr>
            <w:tcW w:w="1945" w:type="dxa"/>
            <w:shd w:val="clear" w:color="auto" w:fill="8D9FA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Wartość ogółem [PLN]</w:t>
            </w:r>
          </w:p>
        </w:tc>
        <w:tc>
          <w:tcPr>
            <w:tcW w:w="1782" w:type="dxa"/>
            <w:shd w:val="clear" w:color="auto" w:fill="8D9FA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Wkład UE [PLN]</w:t>
            </w:r>
          </w:p>
        </w:tc>
      </w:tr>
      <w:tr w:rsidR="00642398" w:rsidRPr="00555BF9" w:rsidTr="00642398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42398" w:rsidRPr="00555BF9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9.1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254 463 746,39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215 472 406,30</w:t>
            </w:r>
          </w:p>
        </w:tc>
      </w:tr>
      <w:tr w:rsidR="00642398" w:rsidRPr="00555BF9" w:rsidTr="00642398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42398" w:rsidRPr="00555BF9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9.2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222 847 317,13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188 303 693,39</w:t>
            </w:r>
          </w:p>
        </w:tc>
      </w:tr>
      <w:tr w:rsidR="00642398" w:rsidRPr="00555BF9" w:rsidTr="00642398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42398" w:rsidRPr="00555BF9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9.3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385 631 376,70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327 833 247,54</w:t>
            </w:r>
          </w:p>
        </w:tc>
      </w:tr>
      <w:tr w:rsidR="00642398" w:rsidRPr="00555BF9" w:rsidTr="00642398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42398" w:rsidRPr="00555BF9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9.4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184 990 141,03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157 241 619,41</w:t>
            </w:r>
          </w:p>
        </w:tc>
      </w:tr>
      <w:tr w:rsidR="00642398" w:rsidRPr="00555BF9" w:rsidTr="00642398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42398" w:rsidRPr="00555BF9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9.5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347 030 567,32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294 973 523,72</w:t>
            </w:r>
          </w:p>
        </w:tc>
      </w:tr>
      <w:tr w:rsidR="00642398" w:rsidRPr="00555BF9" w:rsidTr="00642398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42398" w:rsidRPr="00555BF9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9.6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25 678 000,00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21 826 300,00</w:t>
            </w:r>
          </w:p>
        </w:tc>
      </w:tr>
      <w:tr w:rsidR="00642398" w:rsidRPr="00555BF9" w:rsidTr="00642398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42398" w:rsidRPr="00F1475F" w:rsidRDefault="00642398" w:rsidP="00642398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F1475F">
              <w:rPr>
                <w:i/>
                <w:sz w:val="20"/>
                <w:szCs w:val="20"/>
              </w:rPr>
              <w:t>9.6.1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642398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642398">
              <w:rPr>
                <w:rFonts w:cs="Calibri"/>
                <w:i/>
                <w:iCs/>
                <w:color w:val="000000"/>
                <w:sz w:val="20"/>
                <w:szCs w:val="20"/>
              </w:rPr>
              <w:t>15 424 000,00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642398">
              <w:rPr>
                <w:rFonts w:cs="Calibri"/>
                <w:i/>
                <w:iCs/>
                <w:color w:val="000000"/>
                <w:sz w:val="20"/>
                <w:szCs w:val="20"/>
              </w:rPr>
              <w:t>13 110 400,00</w:t>
            </w:r>
          </w:p>
        </w:tc>
      </w:tr>
      <w:tr w:rsidR="00642398" w:rsidRPr="00555BF9" w:rsidTr="00642398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642398" w:rsidRPr="00F1475F" w:rsidRDefault="00642398" w:rsidP="00642398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F1475F">
              <w:rPr>
                <w:i/>
                <w:sz w:val="20"/>
                <w:szCs w:val="20"/>
              </w:rPr>
              <w:t>9.6.2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642398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642398">
              <w:rPr>
                <w:rFonts w:cs="Calibri"/>
                <w:i/>
                <w:iCs/>
                <w:color w:val="000000"/>
                <w:sz w:val="20"/>
                <w:szCs w:val="20"/>
              </w:rPr>
              <w:t>10 254 000,00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642398">
              <w:rPr>
                <w:rFonts w:cs="Calibri"/>
                <w:i/>
                <w:iCs/>
                <w:color w:val="000000"/>
                <w:sz w:val="20"/>
                <w:szCs w:val="20"/>
              </w:rPr>
              <w:t>8 715 900,00</w:t>
            </w:r>
          </w:p>
        </w:tc>
      </w:tr>
      <w:tr w:rsidR="00642398" w:rsidRPr="00555BF9" w:rsidTr="00642398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642398" w:rsidRPr="00555BF9" w:rsidRDefault="00642398" w:rsidP="006423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2086" w:type="dxa"/>
            <w:shd w:val="clear" w:color="auto" w:fill="8D9FA3"/>
            <w:vAlign w:val="center"/>
          </w:tcPr>
          <w:p w:rsidR="00642398" w:rsidRPr="009476D5" w:rsidRDefault="00642398" w:rsidP="0064239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1 341</w:t>
            </w:r>
          </w:p>
        </w:tc>
        <w:tc>
          <w:tcPr>
            <w:tcW w:w="1945" w:type="dxa"/>
            <w:shd w:val="clear" w:color="auto" w:fill="8D9FA3"/>
            <w:vAlign w:val="center"/>
          </w:tcPr>
          <w:p w:rsidR="00642398" w:rsidRPr="009476D5" w:rsidRDefault="00642398" w:rsidP="00642398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1 420 641 148,57</w:t>
            </w:r>
          </w:p>
        </w:tc>
        <w:tc>
          <w:tcPr>
            <w:tcW w:w="1782" w:type="dxa"/>
            <w:shd w:val="clear" w:color="auto" w:fill="8D9FA3"/>
            <w:vAlign w:val="center"/>
          </w:tcPr>
          <w:p w:rsidR="00642398" w:rsidRPr="009476D5" w:rsidRDefault="00642398" w:rsidP="00642398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1 205 650 790,36</w:t>
            </w:r>
          </w:p>
        </w:tc>
      </w:tr>
    </w:tbl>
    <w:p w:rsidR="00642398" w:rsidRDefault="00642398" w:rsidP="00642398">
      <w:pPr>
        <w:pBdr>
          <w:bottom w:val="single" w:sz="4" w:space="1" w:color="auto"/>
        </w:pBdr>
        <w:ind w:firstLine="708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8070F4" w:rsidRPr="00555BF9" w:rsidRDefault="008070F4" w:rsidP="006C1A90">
      <w:pPr>
        <w:ind w:firstLine="993"/>
        <w:rPr>
          <w:i/>
          <w:sz w:val="18"/>
        </w:rPr>
      </w:pPr>
      <w:r w:rsidRPr="00555BF9">
        <w:rPr>
          <w:i/>
          <w:sz w:val="18"/>
        </w:rPr>
        <w:br w:type="page"/>
      </w:r>
    </w:p>
    <w:p w:rsidR="00C12CEC" w:rsidRPr="00555BF9" w:rsidRDefault="00C12CEC" w:rsidP="00C12CEC">
      <w:pPr>
        <w:pBdr>
          <w:bottom w:val="single" w:sz="4" w:space="0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Wnioski zatwierdzone do dofinansowania i umowy o dofinansowanie</w:t>
      </w:r>
    </w:p>
    <w:tbl>
      <w:tblPr>
        <w:tblW w:w="9087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"/>
        <w:gridCol w:w="1443"/>
        <w:gridCol w:w="1665"/>
        <w:gridCol w:w="1450"/>
        <w:gridCol w:w="1559"/>
        <w:gridCol w:w="1582"/>
      </w:tblGrid>
      <w:tr w:rsidR="00C12CEC" w:rsidRPr="00555BF9" w:rsidTr="00261892">
        <w:trPr>
          <w:trHeight w:val="152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1403" w:type="dxa"/>
            <w:shd w:val="clear" w:color="auto" w:fill="67B7AD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– liczba </w:t>
            </w:r>
          </w:p>
        </w:tc>
        <w:tc>
          <w:tcPr>
            <w:tcW w:w="1625" w:type="dxa"/>
            <w:shd w:val="clear" w:color="auto" w:fill="67B7AD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</w:t>
            </w:r>
          </w:p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- Wkład UE [PLN] </w:t>
            </w:r>
          </w:p>
        </w:tc>
        <w:tc>
          <w:tcPr>
            <w:tcW w:w="1410" w:type="dxa"/>
            <w:shd w:val="clear" w:color="auto" w:fill="FF7C80"/>
            <w:vAlign w:val="center"/>
            <w:hideMark/>
          </w:tcPr>
          <w:p w:rsidR="00C12CEC" w:rsidRPr="00555BF9" w:rsidRDefault="000C76B1" w:rsidP="000C76B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Umowy </w:t>
            </w:r>
            <w:r w:rsidR="00B36D6E">
              <w:rPr>
                <w:b/>
                <w:bCs/>
                <w:sz w:val="18"/>
                <w:szCs w:val="18"/>
              </w:rPr>
              <w:br/>
            </w:r>
            <w:r>
              <w:rPr>
                <w:b/>
                <w:bCs/>
                <w:sz w:val="18"/>
                <w:szCs w:val="18"/>
              </w:rPr>
              <w:t>o dofinansowanie – liczba</w:t>
            </w:r>
          </w:p>
        </w:tc>
        <w:tc>
          <w:tcPr>
            <w:tcW w:w="1519" w:type="dxa"/>
            <w:shd w:val="clear" w:color="auto" w:fill="FF7C80"/>
            <w:vAlign w:val="center"/>
            <w:hideMark/>
          </w:tcPr>
          <w:p w:rsidR="00C12CEC" w:rsidRPr="00555BF9" w:rsidRDefault="00C12CEC" w:rsidP="00B36D6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B36D6E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dofinansowanie – Wartość ogółem [PLN]</w:t>
            </w:r>
            <w:r w:rsidR="0037481E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522" w:type="dxa"/>
            <w:shd w:val="clear" w:color="auto" w:fill="FF7C80"/>
            <w:vAlign w:val="center"/>
            <w:hideMark/>
          </w:tcPr>
          <w:p w:rsidR="00C12CEC" w:rsidRPr="00555BF9" w:rsidRDefault="00C12CEC" w:rsidP="000C76B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B36D6E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dofinansowanie - Wkład U</w:t>
            </w:r>
            <w:r w:rsidR="000C76B1">
              <w:rPr>
                <w:b/>
                <w:bCs/>
                <w:sz w:val="18"/>
                <w:szCs w:val="18"/>
              </w:rPr>
              <w:t>E [PLN]</w:t>
            </w:r>
            <w:r w:rsidR="0037481E">
              <w:rPr>
                <w:b/>
                <w:bCs/>
                <w:sz w:val="18"/>
                <w:szCs w:val="18"/>
              </w:rPr>
              <w:t>*</w:t>
            </w:r>
          </w:p>
        </w:tc>
      </w:tr>
      <w:tr w:rsidR="00642398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642398" w:rsidRPr="00555BF9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9.1</w:t>
            </w:r>
          </w:p>
        </w:tc>
        <w:tc>
          <w:tcPr>
            <w:tcW w:w="1403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42398">
              <w:rPr>
                <w:rFonts w:cs="Calibri"/>
                <w:bCs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625" w:type="dxa"/>
            <w:shd w:val="clear" w:color="auto" w:fill="auto"/>
          </w:tcPr>
          <w:p w:rsidR="00642398" w:rsidRPr="00642398" w:rsidRDefault="00642398" w:rsidP="00642398">
            <w:pPr>
              <w:spacing w:after="0"/>
              <w:jc w:val="right"/>
              <w:rPr>
                <w:sz w:val="20"/>
                <w:szCs w:val="20"/>
              </w:rPr>
            </w:pPr>
            <w:r w:rsidRPr="00642398">
              <w:rPr>
                <w:rFonts w:cs="Calibri"/>
                <w:bCs/>
                <w:color w:val="000000"/>
                <w:sz w:val="20"/>
                <w:szCs w:val="20"/>
              </w:rPr>
              <w:t>153 239 078,34</w:t>
            </w:r>
          </w:p>
        </w:tc>
        <w:tc>
          <w:tcPr>
            <w:tcW w:w="1410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519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148 854 591,82</w:t>
            </w:r>
          </w:p>
        </w:tc>
        <w:tc>
          <w:tcPr>
            <w:tcW w:w="1522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126 467 635,98</w:t>
            </w:r>
          </w:p>
        </w:tc>
      </w:tr>
      <w:tr w:rsidR="00642398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642398" w:rsidRPr="00555BF9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9.2</w:t>
            </w:r>
          </w:p>
        </w:tc>
        <w:tc>
          <w:tcPr>
            <w:tcW w:w="1403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42398">
              <w:rPr>
                <w:rFonts w:cs="Calibri"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625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42398">
              <w:rPr>
                <w:rFonts w:cs="Calibri"/>
                <w:bCs/>
                <w:color w:val="000000"/>
                <w:sz w:val="20"/>
                <w:szCs w:val="20"/>
              </w:rPr>
              <w:t>100 792 844,90</w:t>
            </w:r>
          </w:p>
        </w:tc>
        <w:tc>
          <w:tcPr>
            <w:tcW w:w="1410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519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117 856 560,97</w:t>
            </w:r>
          </w:p>
        </w:tc>
        <w:tc>
          <w:tcPr>
            <w:tcW w:w="1522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100 178 076,38</w:t>
            </w:r>
          </w:p>
        </w:tc>
      </w:tr>
      <w:tr w:rsidR="00642398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642398" w:rsidRPr="00555BF9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9.3</w:t>
            </w:r>
          </w:p>
        </w:tc>
        <w:tc>
          <w:tcPr>
            <w:tcW w:w="1403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42398">
              <w:rPr>
                <w:rFonts w:cs="Calibri"/>
                <w:b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625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42398">
              <w:rPr>
                <w:rFonts w:cs="Calibri"/>
                <w:bCs/>
                <w:color w:val="000000"/>
                <w:sz w:val="20"/>
                <w:szCs w:val="20"/>
              </w:rPr>
              <w:t>92 440 009,66</w:t>
            </w:r>
          </w:p>
        </w:tc>
        <w:tc>
          <w:tcPr>
            <w:tcW w:w="1410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519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91 567 194,77</w:t>
            </w:r>
          </w:p>
        </w:tc>
        <w:tc>
          <w:tcPr>
            <w:tcW w:w="1522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77 832 115,41</w:t>
            </w:r>
          </w:p>
        </w:tc>
      </w:tr>
      <w:tr w:rsidR="00642398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642398" w:rsidRPr="00555BF9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9.4</w:t>
            </w:r>
          </w:p>
        </w:tc>
        <w:tc>
          <w:tcPr>
            <w:tcW w:w="1403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42398">
              <w:rPr>
                <w:rFonts w:cs="Calibri"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625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42398">
              <w:rPr>
                <w:rFonts w:cs="Calibri"/>
                <w:bCs/>
                <w:color w:val="000000"/>
                <w:sz w:val="20"/>
                <w:szCs w:val="20"/>
              </w:rPr>
              <w:t>112 803 688,12</w:t>
            </w:r>
          </w:p>
        </w:tc>
        <w:tc>
          <w:tcPr>
            <w:tcW w:w="1410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519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131 496 671,70</w:t>
            </w:r>
          </w:p>
        </w:tc>
        <w:tc>
          <w:tcPr>
            <w:tcW w:w="1522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111 772 170,61</w:t>
            </w:r>
          </w:p>
        </w:tc>
      </w:tr>
      <w:tr w:rsidR="00642398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642398" w:rsidRPr="00555BF9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9.5</w:t>
            </w:r>
          </w:p>
        </w:tc>
        <w:tc>
          <w:tcPr>
            <w:tcW w:w="1403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42398">
              <w:rPr>
                <w:rFonts w:cs="Calibri"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625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42398">
              <w:rPr>
                <w:rFonts w:cs="Calibri"/>
                <w:bCs/>
                <w:color w:val="000000"/>
                <w:sz w:val="20"/>
                <w:szCs w:val="20"/>
              </w:rPr>
              <w:t>101 089 303,37</w:t>
            </w:r>
          </w:p>
        </w:tc>
        <w:tc>
          <w:tcPr>
            <w:tcW w:w="1410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519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113 743 389,76</w:t>
            </w:r>
          </w:p>
        </w:tc>
        <w:tc>
          <w:tcPr>
            <w:tcW w:w="1522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96 681 881,15</w:t>
            </w:r>
          </w:p>
        </w:tc>
      </w:tr>
      <w:tr w:rsidR="00642398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642398" w:rsidRPr="00555BF9" w:rsidRDefault="00642398" w:rsidP="00642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9.6</w:t>
            </w:r>
          </w:p>
        </w:tc>
        <w:tc>
          <w:tcPr>
            <w:tcW w:w="1403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42398">
              <w:rPr>
                <w:rFonts w:cs="Calibri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25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642398">
              <w:rPr>
                <w:rFonts w:cs="Calibri"/>
                <w:bCs/>
                <w:color w:val="000000"/>
                <w:sz w:val="20"/>
                <w:szCs w:val="20"/>
              </w:rPr>
              <w:t>21 826 300,00</w:t>
            </w:r>
          </w:p>
        </w:tc>
        <w:tc>
          <w:tcPr>
            <w:tcW w:w="1410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19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24 748 800,00</w:t>
            </w:r>
          </w:p>
        </w:tc>
        <w:tc>
          <w:tcPr>
            <w:tcW w:w="1522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642398">
              <w:rPr>
                <w:rFonts w:cs="Calibri"/>
                <w:color w:val="000000"/>
                <w:sz w:val="20"/>
                <w:szCs w:val="20"/>
              </w:rPr>
              <w:t>21 036 480,00</w:t>
            </w:r>
          </w:p>
        </w:tc>
      </w:tr>
      <w:tr w:rsidR="00642398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642398" w:rsidRPr="00F1475F" w:rsidRDefault="00642398" w:rsidP="00642398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F1475F">
              <w:rPr>
                <w:i/>
                <w:sz w:val="20"/>
                <w:szCs w:val="20"/>
              </w:rPr>
              <w:t>9.6.1</w:t>
            </w:r>
          </w:p>
        </w:tc>
        <w:tc>
          <w:tcPr>
            <w:tcW w:w="1403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42398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625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42398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13 110 400,00</w:t>
            </w:r>
          </w:p>
        </w:tc>
        <w:tc>
          <w:tcPr>
            <w:tcW w:w="1410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42398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519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42398">
              <w:rPr>
                <w:rFonts w:cs="Calibri"/>
                <w:i/>
                <w:iCs/>
                <w:color w:val="000000"/>
                <w:sz w:val="20"/>
                <w:szCs w:val="20"/>
              </w:rPr>
              <w:t>14 494 800,00</w:t>
            </w:r>
          </w:p>
        </w:tc>
        <w:tc>
          <w:tcPr>
            <w:tcW w:w="1522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42398">
              <w:rPr>
                <w:rFonts w:cs="Calibri"/>
                <w:i/>
                <w:iCs/>
                <w:color w:val="000000"/>
                <w:sz w:val="20"/>
                <w:szCs w:val="20"/>
              </w:rPr>
              <w:t>12 320 580,00</w:t>
            </w:r>
          </w:p>
        </w:tc>
      </w:tr>
      <w:tr w:rsidR="00642398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642398" w:rsidRPr="00F1475F" w:rsidRDefault="00642398" w:rsidP="00642398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F1475F">
              <w:rPr>
                <w:i/>
                <w:sz w:val="20"/>
                <w:szCs w:val="20"/>
              </w:rPr>
              <w:t>9.6.2</w:t>
            </w:r>
          </w:p>
        </w:tc>
        <w:tc>
          <w:tcPr>
            <w:tcW w:w="1403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42398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625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42398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8 715 900,00</w:t>
            </w:r>
          </w:p>
        </w:tc>
        <w:tc>
          <w:tcPr>
            <w:tcW w:w="1410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42398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519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42398">
              <w:rPr>
                <w:rFonts w:cs="Calibri"/>
                <w:i/>
                <w:iCs/>
                <w:color w:val="000000"/>
                <w:sz w:val="20"/>
                <w:szCs w:val="20"/>
              </w:rPr>
              <w:t>10 254 000,00</w:t>
            </w:r>
          </w:p>
        </w:tc>
        <w:tc>
          <w:tcPr>
            <w:tcW w:w="1522" w:type="dxa"/>
            <w:shd w:val="clear" w:color="auto" w:fill="auto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42398">
              <w:rPr>
                <w:rFonts w:cs="Calibri"/>
                <w:i/>
                <w:iCs/>
                <w:color w:val="000000"/>
                <w:sz w:val="20"/>
                <w:szCs w:val="20"/>
              </w:rPr>
              <w:t>8 715 900,00</w:t>
            </w:r>
          </w:p>
        </w:tc>
      </w:tr>
      <w:tr w:rsidR="00642398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642398" w:rsidRPr="00555BF9" w:rsidRDefault="00642398" w:rsidP="00642398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b/>
                <w:bCs/>
                <w:sz w:val="20"/>
                <w:szCs w:val="18"/>
              </w:rPr>
              <w:t>Razem:</w:t>
            </w:r>
          </w:p>
        </w:tc>
        <w:tc>
          <w:tcPr>
            <w:tcW w:w="1403" w:type="dxa"/>
            <w:shd w:val="clear" w:color="auto" w:fill="67B7AD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42398">
              <w:rPr>
                <w:rFonts w:cs="Calibri"/>
                <w:b/>
                <w:bCs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625" w:type="dxa"/>
            <w:shd w:val="clear" w:color="auto" w:fill="67B7AD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642398">
              <w:rPr>
                <w:rFonts w:cs="Calibri"/>
                <w:b/>
                <w:bCs/>
                <w:color w:val="000000"/>
                <w:sz w:val="20"/>
                <w:szCs w:val="20"/>
              </w:rPr>
              <w:t>582 191 224,39</w:t>
            </w:r>
          </w:p>
        </w:tc>
        <w:tc>
          <w:tcPr>
            <w:tcW w:w="1410" w:type="dxa"/>
            <w:shd w:val="clear" w:color="auto" w:fill="FF7C80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42398">
              <w:rPr>
                <w:rFonts w:cs="Calibri"/>
                <w:b/>
                <w:bCs/>
                <w:color w:val="000000"/>
                <w:sz w:val="20"/>
                <w:szCs w:val="20"/>
              </w:rPr>
              <w:t>632</w:t>
            </w:r>
          </w:p>
        </w:tc>
        <w:tc>
          <w:tcPr>
            <w:tcW w:w="1519" w:type="dxa"/>
            <w:shd w:val="clear" w:color="auto" w:fill="FF7C80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642398">
              <w:rPr>
                <w:rFonts w:cs="Calibri"/>
                <w:b/>
                <w:bCs/>
                <w:color w:val="000000"/>
                <w:sz w:val="20"/>
                <w:szCs w:val="20"/>
              </w:rPr>
              <w:t>628 267 209,02</w:t>
            </w:r>
          </w:p>
        </w:tc>
        <w:tc>
          <w:tcPr>
            <w:tcW w:w="1522" w:type="dxa"/>
            <w:shd w:val="clear" w:color="auto" w:fill="FF7C80"/>
            <w:vAlign w:val="center"/>
          </w:tcPr>
          <w:p w:rsidR="00642398" w:rsidRPr="00642398" w:rsidRDefault="00642398" w:rsidP="00642398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642398">
              <w:rPr>
                <w:rFonts w:cs="Calibri"/>
                <w:b/>
                <w:bCs/>
                <w:color w:val="000000"/>
                <w:sz w:val="20"/>
                <w:szCs w:val="20"/>
              </w:rPr>
              <w:t>533 968 359,53</w:t>
            </w:r>
          </w:p>
        </w:tc>
      </w:tr>
    </w:tbl>
    <w:p w:rsidR="0037481E" w:rsidRDefault="00642398" w:rsidP="009D299E">
      <w:pPr>
        <w:pBdr>
          <w:bottom w:val="single" w:sz="4" w:space="1" w:color="auto"/>
        </w:pBdr>
        <w:spacing w:after="0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37481E" w:rsidRDefault="0037481E" w:rsidP="009D299E">
      <w:pPr>
        <w:pBdr>
          <w:bottom w:val="single" w:sz="4" w:space="1" w:color="auto"/>
        </w:pBdr>
        <w:rPr>
          <w:i/>
          <w:sz w:val="18"/>
        </w:rPr>
      </w:pPr>
      <w:r>
        <w:rPr>
          <w:i/>
          <w:sz w:val="18"/>
        </w:rPr>
        <w:t>* Wartość ogółem oraz wartość wkładu UE z ostatnich aktualnych wersji umów</w:t>
      </w:r>
    </w:p>
    <w:p w:rsidR="008070F4" w:rsidRPr="00555BF9" w:rsidRDefault="00C12CEC" w:rsidP="008070F4">
      <w:pPr>
        <w:pBdr>
          <w:bottom w:val="single" w:sz="4" w:space="1" w:color="auto"/>
        </w:pBdr>
        <w:spacing w:before="120"/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Wnioski o płatność</w:t>
      </w:r>
    </w:p>
    <w:tbl>
      <w:tblPr>
        <w:tblW w:w="9100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9"/>
        <w:gridCol w:w="1508"/>
        <w:gridCol w:w="3186"/>
        <w:gridCol w:w="2897"/>
      </w:tblGrid>
      <w:tr w:rsidR="00C12CEC" w:rsidRPr="00555BF9" w:rsidTr="00261892">
        <w:trPr>
          <w:trHeight w:val="577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Działanie/ Poddziałanie</w:t>
            </w:r>
          </w:p>
        </w:tc>
        <w:tc>
          <w:tcPr>
            <w:tcW w:w="1468" w:type="dxa"/>
            <w:shd w:val="clear" w:color="auto" w:fill="6DE133"/>
            <w:vAlign w:val="center"/>
            <w:hideMark/>
          </w:tcPr>
          <w:p w:rsidR="00C12CEC" w:rsidRPr="00555BF9" w:rsidRDefault="00C12CEC" w:rsidP="00392CB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 xml:space="preserve">Wnioski </w:t>
            </w:r>
            <w:r w:rsidR="00B36D6E">
              <w:rPr>
                <w:b/>
                <w:bCs/>
                <w:sz w:val="20"/>
                <w:szCs w:val="20"/>
              </w:rPr>
              <w:br/>
            </w:r>
            <w:r w:rsidRPr="00555BF9">
              <w:rPr>
                <w:b/>
                <w:bCs/>
                <w:sz w:val="20"/>
                <w:szCs w:val="20"/>
              </w:rPr>
              <w:t xml:space="preserve">o płatność </w:t>
            </w:r>
            <w:r w:rsidR="00B36D6E">
              <w:rPr>
                <w:b/>
                <w:bCs/>
                <w:sz w:val="20"/>
                <w:szCs w:val="20"/>
              </w:rPr>
              <w:br/>
            </w:r>
            <w:r w:rsidRPr="00555BF9">
              <w:rPr>
                <w:b/>
                <w:bCs/>
                <w:sz w:val="20"/>
                <w:szCs w:val="20"/>
              </w:rPr>
              <w:t xml:space="preserve">- </w:t>
            </w:r>
            <w:r w:rsidR="00392CB0">
              <w:rPr>
                <w:b/>
                <w:bCs/>
                <w:sz w:val="20"/>
                <w:szCs w:val="20"/>
              </w:rPr>
              <w:t>liczba</w:t>
            </w:r>
          </w:p>
        </w:tc>
        <w:tc>
          <w:tcPr>
            <w:tcW w:w="3146" w:type="dxa"/>
            <w:shd w:val="clear" w:color="auto" w:fill="6DE13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- Wartość ogółem [PLN]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– Wkład UE [PLN]</w:t>
            </w:r>
          </w:p>
        </w:tc>
      </w:tr>
      <w:tr w:rsidR="00686D88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686D88" w:rsidRPr="00555BF9" w:rsidRDefault="00686D88" w:rsidP="00686D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9.1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1 484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134 279 109,48</w:t>
            </w:r>
          </w:p>
        </w:tc>
        <w:tc>
          <w:tcPr>
            <w:tcW w:w="2837" w:type="dxa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113 517 463,89</w:t>
            </w:r>
          </w:p>
        </w:tc>
      </w:tr>
      <w:tr w:rsidR="00686D88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686D88" w:rsidRPr="00555BF9" w:rsidRDefault="00686D88" w:rsidP="00686D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9.2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839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112 008 072,85</w:t>
            </w:r>
          </w:p>
        </w:tc>
        <w:tc>
          <w:tcPr>
            <w:tcW w:w="2837" w:type="dxa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95 015 974,22</w:t>
            </w:r>
          </w:p>
        </w:tc>
      </w:tr>
      <w:tr w:rsidR="00686D88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686D88" w:rsidRPr="00555BF9" w:rsidRDefault="00686D88" w:rsidP="00686D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9.3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72 670 319,77</w:t>
            </w:r>
          </w:p>
        </w:tc>
        <w:tc>
          <w:tcPr>
            <w:tcW w:w="2837" w:type="dxa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61 235 612,88</w:t>
            </w:r>
          </w:p>
        </w:tc>
      </w:tr>
      <w:tr w:rsidR="00686D88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686D88" w:rsidRPr="00555BF9" w:rsidRDefault="00686D88" w:rsidP="00686D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9.4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905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97 089 553,76</w:t>
            </w:r>
          </w:p>
        </w:tc>
        <w:tc>
          <w:tcPr>
            <w:tcW w:w="2837" w:type="dxa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82 606 222,91</w:t>
            </w:r>
          </w:p>
        </w:tc>
      </w:tr>
      <w:tr w:rsidR="00686D88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686D88" w:rsidRPr="00555BF9" w:rsidRDefault="00686D88" w:rsidP="00686D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9.5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102 826 712,44</w:t>
            </w:r>
          </w:p>
        </w:tc>
        <w:tc>
          <w:tcPr>
            <w:tcW w:w="2837" w:type="dxa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86 946 863,85</w:t>
            </w:r>
          </w:p>
        </w:tc>
      </w:tr>
      <w:tr w:rsidR="00686D88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686D88" w:rsidRPr="00555BF9" w:rsidRDefault="00686D88" w:rsidP="00686D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9.6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24 746 400,00</w:t>
            </w:r>
          </w:p>
        </w:tc>
        <w:tc>
          <w:tcPr>
            <w:tcW w:w="2837" w:type="dxa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686D88">
              <w:rPr>
                <w:rFonts w:cs="Calibri"/>
                <w:color w:val="000000"/>
                <w:sz w:val="20"/>
                <w:szCs w:val="20"/>
              </w:rPr>
              <w:t>21 030 785,00</w:t>
            </w:r>
          </w:p>
        </w:tc>
      </w:tr>
      <w:tr w:rsidR="00686D88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686D88" w:rsidRPr="00F1475F" w:rsidRDefault="00686D88" w:rsidP="00686D88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F1475F">
              <w:rPr>
                <w:i/>
                <w:sz w:val="20"/>
                <w:szCs w:val="20"/>
              </w:rPr>
              <w:t>9.6.1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86D88">
              <w:rPr>
                <w:rFonts w:cs="Calibri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86D88">
              <w:rPr>
                <w:rFonts w:cs="Calibri"/>
                <w:i/>
                <w:iCs/>
                <w:color w:val="000000"/>
                <w:sz w:val="20"/>
                <w:szCs w:val="20"/>
              </w:rPr>
              <w:t>14 492 400,00</w:t>
            </w:r>
          </w:p>
        </w:tc>
        <w:tc>
          <w:tcPr>
            <w:tcW w:w="2837" w:type="dxa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86D88">
              <w:rPr>
                <w:rFonts w:cs="Calibri"/>
                <w:i/>
                <w:iCs/>
                <w:color w:val="000000"/>
                <w:sz w:val="20"/>
                <w:szCs w:val="20"/>
              </w:rPr>
              <w:t>12 314 885,00</w:t>
            </w:r>
          </w:p>
        </w:tc>
      </w:tr>
      <w:tr w:rsidR="00686D88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686D88" w:rsidRPr="00F1475F" w:rsidRDefault="00686D88" w:rsidP="00686D88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F1475F">
              <w:rPr>
                <w:i/>
                <w:sz w:val="20"/>
                <w:szCs w:val="20"/>
              </w:rPr>
              <w:t>9.6.2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86D88">
              <w:rPr>
                <w:rFonts w:cs="Calibri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86D88">
              <w:rPr>
                <w:rFonts w:cs="Calibri"/>
                <w:i/>
                <w:iCs/>
                <w:color w:val="000000"/>
                <w:sz w:val="20"/>
                <w:szCs w:val="20"/>
              </w:rPr>
              <w:t>10 254 000,00</w:t>
            </w:r>
          </w:p>
        </w:tc>
        <w:tc>
          <w:tcPr>
            <w:tcW w:w="2837" w:type="dxa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i/>
                <w:sz w:val="20"/>
                <w:szCs w:val="20"/>
              </w:rPr>
            </w:pPr>
            <w:r w:rsidRPr="00686D88">
              <w:rPr>
                <w:rFonts w:cs="Calibri"/>
                <w:i/>
                <w:iCs/>
                <w:color w:val="000000"/>
                <w:sz w:val="20"/>
                <w:szCs w:val="20"/>
              </w:rPr>
              <w:t>8 715 900,00</w:t>
            </w:r>
          </w:p>
        </w:tc>
      </w:tr>
      <w:tr w:rsidR="00686D88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686D88" w:rsidRPr="00555BF9" w:rsidRDefault="00686D88" w:rsidP="00686D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1468" w:type="dxa"/>
            <w:shd w:val="clear" w:color="auto" w:fill="6DE133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86D88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86D88">
              <w:rPr>
                <w:rFonts w:cs="Calibri"/>
                <w:b/>
                <w:bCs/>
                <w:color w:val="000000"/>
                <w:sz w:val="20"/>
                <w:szCs w:val="20"/>
              </w:rPr>
              <w:t>782</w:t>
            </w:r>
          </w:p>
        </w:tc>
        <w:tc>
          <w:tcPr>
            <w:tcW w:w="3146" w:type="dxa"/>
            <w:shd w:val="clear" w:color="auto" w:fill="6DE133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686D88">
              <w:rPr>
                <w:rFonts w:cs="Calibri"/>
                <w:b/>
                <w:bCs/>
                <w:color w:val="000000"/>
                <w:sz w:val="20"/>
                <w:szCs w:val="20"/>
              </w:rPr>
              <w:t>543 620 168,30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686D88" w:rsidRPr="00686D88" w:rsidRDefault="00686D88" w:rsidP="00686D88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686D88">
              <w:rPr>
                <w:rFonts w:cs="Calibri"/>
                <w:b/>
                <w:bCs/>
                <w:color w:val="000000"/>
                <w:sz w:val="20"/>
                <w:szCs w:val="20"/>
              </w:rPr>
              <w:t>460 352 922,75</w:t>
            </w:r>
          </w:p>
        </w:tc>
      </w:tr>
    </w:tbl>
    <w:p w:rsidR="008070F4" w:rsidRPr="00555BF9" w:rsidRDefault="00686D88" w:rsidP="00686D88">
      <w:pPr>
        <w:pBdr>
          <w:bottom w:val="single" w:sz="4" w:space="1" w:color="auto"/>
        </w:pBdr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  <w:r w:rsidR="008070F4" w:rsidRPr="00555BF9">
        <w:rPr>
          <w:i/>
          <w:sz w:val="18"/>
        </w:rPr>
        <w:br w:type="page"/>
      </w:r>
    </w:p>
    <w:p w:rsidR="00B540B1" w:rsidRPr="00555BF9" w:rsidRDefault="00B540B1" w:rsidP="007B35AE">
      <w:pPr>
        <w:pBdr>
          <w:bottom w:val="single" w:sz="4" w:space="1" w:color="auto"/>
        </w:pBdr>
        <w:spacing w:before="120"/>
        <w:rPr>
          <w:b/>
          <w:sz w:val="24"/>
          <w:szCs w:val="24"/>
        </w:rPr>
      </w:pPr>
      <w:r w:rsidRPr="006B4AC6">
        <w:rPr>
          <w:b/>
          <w:sz w:val="24"/>
          <w:szCs w:val="24"/>
        </w:rPr>
        <w:t>Podsumowanie</w:t>
      </w:r>
      <w:r w:rsidRPr="00555BF9">
        <w:rPr>
          <w:b/>
          <w:sz w:val="24"/>
          <w:szCs w:val="24"/>
        </w:rPr>
        <w:t xml:space="preserve"> </w:t>
      </w:r>
    </w:p>
    <w:p w:rsidR="0069798F" w:rsidRDefault="00532C1D" w:rsidP="00261892">
      <w:pPr>
        <w:spacing w:after="0"/>
        <w:ind w:left="-284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B47765E" wp14:editId="4B1933E0">
            <wp:extent cx="6752970" cy="3287087"/>
            <wp:effectExtent l="0" t="0" r="0" b="889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950" cy="329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C1D" w:rsidRPr="00555BF9" w:rsidRDefault="00532C1D" w:rsidP="00532C1D">
      <w:pPr>
        <w:rPr>
          <w:i/>
          <w:sz w:val="18"/>
        </w:rPr>
      </w:pPr>
      <w:r w:rsidRPr="00555BF9">
        <w:rPr>
          <w:i/>
          <w:sz w:val="18"/>
        </w:rPr>
        <w:t>Źródło danych: Opracowanie własne na podstawie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651413" w:rsidRPr="00B72956" w:rsidRDefault="008D049C" w:rsidP="00651413">
      <w:pPr>
        <w:pBdr>
          <w:bottom w:val="single" w:sz="4" w:space="1" w:color="auto"/>
        </w:pBdr>
        <w:rPr>
          <w:b/>
          <w:sz w:val="24"/>
          <w:szCs w:val="24"/>
        </w:rPr>
      </w:pPr>
      <w:r w:rsidRPr="00B72956">
        <w:rPr>
          <w:b/>
          <w:sz w:val="24"/>
          <w:szCs w:val="24"/>
        </w:rPr>
        <w:t>Dotychczasowe e</w:t>
      </w:r>
      <w:r w:rsidR="00651413" w:rsidRPr="00B72956">
        <w:rPr>
          <w:b/>
          <w:sz w:val="24"/>
          <w:szCs w:val="24"/>
        </w:rPr>
        <w:t>fekty realizacji projektów</w:t>
      </w:r>
      <w:r w:rsidR="00DE2EDF" w:rsidRPr="00B72956">
        <w:rPr>
          <w:b/>
          <w:sz w:val="24"/>
          <w:szCs w:val="24"/>
        </w:rPr>
        <w:t xml:space="preserve"> </w:t>
      </w:r>
      <w:r w:rsidR="00DE2EDF" w:rsidRPr="00B72956">
        <w:t>(wartości z wniosków o płatność pośrednią)</w:t>
      </w:r>
    </w:p>
    <w:p w:rsidR="004036F3" w:rsidRPr="009E38A8" w:rsidRDefault="004036F3" w:rsidP="00B75CD0">
      <w:pPr>
        <w:pStyle w:val="Akapitzlist"/>
        <w:numPr>
          <w:ilvl w:val="0"/>
          <w:numId w:val="40"/>
        </w:numPr>
        <w:spacing w:after="120"/>
        <w:ind w:left="284"/>
        <w:jc w:val="both"/>
        <w:rPr>
          <w:b/>
          <w:bCs/>
        </w:rPr>
      </w:pPr>
      <w:r w:rsidRPr="009E38A8">
        <w:t>Dofinansowano 7 8</w:t>
      </w:r>
      <w:r w:rsidR="00A25A35" w:rsidRPr="009E38A8">
        <w:t>51</w:t>
      </w:r>
      <w:r w:rsidRPr="009E38A8">
        <w:t xml:space="preserve"> miejsc wychowania przedszkolnego</w:t>
      </w:r>
      <w:r w:rsidR="008273DF">
        <w:t>, co stanowi ponad 145% celu końcowego</w:t>
      </w:r>
      <w:r w:rsidRPr="009E38A8">
        <w:t>;</w:t>
      </w:r>
    </w:p>
    <w:p w:rsidR="004036F3" w:rsidRPr="009E38A8" w:rsidRDefault="004036F3" w:rsidP="00B75CD0">
      <w:pPr>
        <w:pStyle w:val="Akapitzlist"/>
        <w:numPr>
          <w:ilvl w:val="0"/>
          <w:numId w:val="40"/>
        </w:numPr>
        <w:spacing w:after="120"/>
        <w:ind w:left="284"/>
        <w:jc w:val="both"/>
        <w:rPr>
          <w:b/>
          <w:bCs/>
        </w:rPr>
      </w:pPr>
      <w:r w:rsidRPr="009E38A8">
        <w:t>Wsparto 6</w:t>
      </w:r>
      <w:r w:rsidR="00A25A35" w:rsidRPr="009E38A8">
        <w:t xml:space="preserve">2 907 </w:t>
      </w:r>
      <w:r w:rsidRPr="009E38A8">
        <w:t>uczniów w zakresie rozwijania kompetencji kluczowych lub umiejętności uniwersalnych, w</w:t>
      </w:r>
      <w:r w:rsidR="00F00017" w:rsidRPr="009E38A8">
        <w:t> </w:t>
      </w:r>
      <w:r w:rsidRPr="009E38A8">
        <w:t>postaci m.in. zajęć dydaktyczno-wyrównawczych i rozwijających w szkołach</w:t>
      </w:r>
      <w:r w:rsidR="008273DF">
        <w:t xml:space="preserve"> (niemal 114% celu końcowego)</w:t>
      </w:r>
      <w:r w:rsidRPr="009E38A8">
        <w:t>;</w:t>
      </w:r>
    </w:p>
    <w:p w:rsidR="004036F3" w:rsidRPr="009E38A8" w:rsidRDefault="004036F3" w:rsidP="00B75CD0">
      <w:pPr>
        <w:pStyle w:val="Akapitzlist"/>
        <w:numPr>
          <w:ilvl w:val="0"/>
          <w:numId w:val="40"/>
        </w:numPr>
        <w:spacing w:after="120"/>
        <w:ind w:left="284"/>
        <w:jc w:val="both"/>
        <w:rPr>
          <w:b/>
          <w:bCs/>
        </w:rPr>
      </w:pPr>
      <w:r w:rsidRPr="009E38A8">
        <w:t>Wyposażono 4</w:t>
      </w:r>
      <w:r w:rsidR="00A25A35" w:rsidRPr="009E38A8">
        <w:t>91</w:t>
      </w:r>
      <w:r w:rsidRPr="009E38A8">
        <w:t xml:space="preserve"> szkół i placówek systemu oświaty w sprzęt TIK do prowadzenia zajęć edukacyjnych</w:t>
      </w:r>
      <w:r w:rsidR="008273DF">
        <w:t xml:space="preserve"> (niemal 102% celu końcowego)</w:t>
      </w:r>
      <w:r w:rsidRPr="009E38A8">
        <w:t xml:space="preserve">; </w:t>
      </w:r>
    </w:p>
    <w:p w:rsidR="004036F3" w:rsidRPr="009E38A8" w:rsidRDefault="004036F3" w:rsidP="00B75CD0">
      <w:pPr>
        <w:pStyle w:val="Akapitzlist"/>
        <w:numPr>
          <w:ilvl w:val="0"/>
          <w:numId w:val="40"/>
        </w:numPr>
        <w:spacing w:after="120"/>
        <w:ind w:left="284"/>
        <w:jc w:val="both"/>
        <w:rPr>
          <w:b/>
          <w:bCs/>
        </w:rPr>
      </w:pPr>
      <w:r w:rsidRPr="009E38A8">
        <w:t>Doposażono 1</w:t>
      </w:r>
      <w:r w:rsidR="00A25A35" w:rsidRPr="009E38A8">
        <w:t>94</w:t>
      </w:r>
      <w:r w:rsidRPr="009E38A8">
        <w:t xml:space="preserve"> szkół i placówek kształcenia zawodowego w sprzęt i materiały dydaktyczne niezbędne do realizacji kształcenia zawodowego</w:t>
      </w:r>
      <w:r w:rsidR="008273DF">
        <w:t>, co stanowi niemal 111% celu końcowego</w:t>
      </w:r>
      <w:r w:rsidRPr="009E38A8">
        <w:t>;</w:t>
      </w:r>
    </w:p>
    <w:p w:rsidR="004036F3" w:rsidRPr="009E38A8" w:rsidRDefault="004036F3" w:rsidP="00B75CD0">
      <w:pPr>
        <w:pStyle w:val="Akapitzlist"/>
        <w:numPr>
          <w:ilvl w:val="0"/>
          <w:numId w:val="40"/>
        </w:numPr>
        <w:spacing w:after="120"/>
        <w:ind w:left="284"/>
        <w:jc w:val="both"/>
        <w:rPr>
          <w:b/>
          <w:bCs/>
        </w:rPr>
      </w:pPr>
      <w:r w:rsidRPr="009E38A8">
        <w:t xml:space="preserve">15 </w:t>
      </w:r>
      <w:r w:rsidR="00A25A35" w:rsidRPr="009E38A8">
        <w:t>435</w:t>
      </w:r>
      <w:r w:rsidRPr="009E38A8">
        <w:t xml:space="preserve"> uczniów szkół i placówek kształcenia zawodowego uczestniczyło w stażach i praktykach </w:t>
      </w:r>
      <w:r w:rsidRPr="009E38A8">
        <w:br/>
        <w:t>u pracodawców</w:t>
      </w:r>
      <w:r w:rsidR="008273DF">
        <w:t>, co stanowi ponad 103% celu końcowego</w:t>
      </w:r>
      <w:r w:rsidRPr="009E38A8">
        <w:t>;</w:t>
      </w:r>
    </w:p>
    <w:p w:rsidR="004036F3" w:rsidRPr="009E38A8" w:rsidRDefault="004036F3" w:rsidP="00B75CD0">
      <w:pPr>
        <w:pStyle w:val="Akapitzlist"/>
        <w:numPr>
          <w:ilvl w:val="0"/>
          <w:numId w:val="40"/>
        </w:numPr>
        <w:spacing w:after="120"/>
        <w:ind w:left="284"/>
        <w:jc w:val="both"/>
        <w:rPr>
          <w:b/>
          <w:bCs/>
        </w:rPr>
      </w:pPr>
      <w:r w:rsidRPr="009E38A8">
        <w:t xml:space="preserve">30 </w:t>
      </w:r>
      <w:r w:rsidR="00A25A35" w:rsidRPr="009E38A8">
        <w:t>653</w:t>
      </w:r>
      <w:r w:rsidRPr="009E38A8">
        <w:t xml:space="preserve"> osób uczestniczyło w pozaszkolnych formach kształcenia</w:t>
      </w:r>
      <w:r w:rsidR="008273DF">
        <w:t xml:space="preserve"> (niemal 121% celu końcowego)</w:t>
      </w:r>
      <w:r w:rsidRPr="009E38A8">
        <w:t>;</w:t>
      </w:r>
    </w:p>
    <w:p w:rsidR="004036F3" w:rsidRPr="009E38A8" w:rsidRDefault="004036F3" w:rsidP="00B75CD0">
      <w:pPr>
        <w:pStyle w:val="Akapitzlist"/>
        <w:numPr>
          <w:ilvl w:val="0"/>
          <w:numId w:val="40"/>
        </w:numPr>
        <w:spacing w:after="120"/>
        <w:ind w:left="284"/>
        <w:jc w:val="both"/>
        <w:rPr>
          <w:b/>
          <w:bCs/>
        </w:rPr>
      </w:pPr>
      <w:r w:rsidRPr="009E38A8">
        <w:t xml:space="preserve">Wsparciem stypendialnym objęto </w:t>
      </w:r>
      <w:r w:rsidR="00A25A35" w:rsidRPr="009E38A8">
        <w:t>5 198</w:t>
      </w:r>
      <w:r w:rsidRPr="009E38A8">
        <w:t xml:space="preserve"> zdolnych uczniów.</w:t>
      </w:r>
    </w:p>
    <w:p w:rsidR="00EF78FB" w:rsidRPr="00555BF9" w:rsidRDefault="00ED6C1D" w:rsidP="00ED6C1D">
      <w:pPr>
        <w:rPr>
          <w:rFonts w:cs="Arial"/>
        </w:rPr>
      </w:pPr>
      <w:r w:rsidRPr="00555BF9">
        <w:rPr>
          <w:rFonts w:cs="Arial"/>
        </w:rPr>
        <w:br w:type="page"/>
      </w:r>
    </w:p>
    <w:p w:rsidR="003964E4" w:rsidRPr="00555BF9" w:rsidRDefault="0082229F" w:rsidP="000D711D">
      <w:pPr>
        <w:pStyle w:val="Styl5"/>
        <w:ind w:left="720"/>
        <w:rPr>
          <w:color w:val="auto"/>
          <w:sz w:val="26"/>
          <w:szCs w:val="26"/>
        </w:rPr>
      </w:pPr>
      <w:bookmarkStart w:id="32" w:name="_Toc114042393"/>
      <w:r>
        <w:rPr>
          <w:color w:val="auto"/>
          <w:sz w:val="26"/>
          <w:szCs w:val="26"/>
        </w:rPr>
        <w:t>3</w:t>
      </w:r>
      <w:r w:rsidR="000D711D" w:rsidRPr="00555BF9">
        <w:rPr>
          <w:color w:val="auto"/>
          <w:sz w:val="26"/>
          <w:szCs w:val="26"/>
        </w:rPr>
        <w:t xml:space="preserve">.10 </w:t>
      </w:r>
      <w:r w:rsidR="00A44FF4" w:rsidRPr="00555BF9">
        <w:rPr>
          <w:color w:val="auto"/>
          <w:sz w:val="26"/>
          <w:szCs w:val="26"/>
        </w:rPr>
        <w:t>Oś priorytetowa X. Pomoc techniczna</w:t>
      </w:r>
      <w:bookmarkEnd w:id="32"/>
    </w:p>
    <w:p w:rsidR="00C12CEC" w:rsidRPr="00555BF9" w:rsidRDefault="00C12CEC" w:rsidP="00C12CEC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Alokacja </w:t>
      </w:r>
    </w:p>
    <w:tbl>
      <w:tblPr>
        <w:tblW w:w="906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1985"/>
        <w:gridCol w:w="1842"/>
      </w:tblGrid>
      <w:tr w:rsidR="00C12CEC" w:rsidRPr="00555BF9" w:rsidTr="00261892">
        <w:trPr>
          <w:trHeight w:val="510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Numer i nazwa działania/poddziałania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EUR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C12CEC" w:rsidRPr="00555BF9" w:rsidRDefault="00C12CEC" w:rsidP="006A709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PLN</w:t>
            </w:r>
          </w:p>
        </w:tc>
      </w:tr>
      <w:tr w:rsidR="0081401D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81401D" w:rsidRPr="00555BF9" w:rsidRDefault="0081401D" w:rsidP="0081401D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10.1 Pomoc techniczna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81401D" w:rsidRPr="0081401D" w:rsidRDefault="0081401D" w:rsidP="0081401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1401D">
              <w:rPr>
                <w:rFonts w:cs="Calibri"/>
                <w:color w:val="000000"/>
                <w:sz w:val="20"/>
                <w:szCs w:val="20"/>
              </w:rPr>
              <w:t>78 703 020,00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81401D" w:rsidRPr="0081401D" w:rsidRDefault="0081401D" w:rsidP="0081401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1401D">
              <w:rPr>
                <w:rFonts w:cs="Calibri"/>
                <w:color w:val="000000"/>
                <w:sz w:val="20"/>
                <w:szCs w:val="20"/>
              </w:rPr>
              <w:t>368 873 184,44</w:t>
            </w:r>
          </w:p>
        </w:tc>
      </w:tr>
      <w:tr w:rsidR="0081401D" w:rsidRPr="00555BF9" w:rsidTr="00261892">
        <w:trPr>
          <w:trHeight w:val="284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81401D" w:rsidRPr="00555BF9" w:rsidRDefault="0081401D" w:rsidP="0081401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81401D" w:rsidRPr="0081401D" w:rsidRDefault="0081401D" w:rsidP="0081401D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81401D">
              <w:rPr>
                <w:rFonts w:cs="Calibri"/>
                <w:b/>
                <w:bCs/>
                <w:color w:val="000000"/>
                <w:sz w:val="20"/>
                <w:szCs w:val="20"/>
              </w:rPr>
              <w:t>78 703 020,00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81401D" w:rsidRPr="0081401D" w:rsidRDefault="0081401D" w:rsidP="0081401D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81401D">
              <w:rPr>
                <w:rFonts w:cs="Calibri"/>
                <w:b/>
                <w:bCs/>
                <w:color w:val="000000"/>
                <w:sz w:val="20"/>
                <w:szCs w:val="20"/>
              </w:rPr>
              <w:t>368 873 184,44</w:t>
            </w:r>
          </w:p>
        </w:tc>
      </w:tr>
    </w:tbl>
    <w:p w:rsidR="0081401D" w:rsidRDefault="0081401D" w:rsidP="009D299E">
      <w:pPr>
        <w:pBdr>
          <w:bottom w:val="single" w:sz="4" w:space="1" w:color="auto"/>
        </w:pBdr>
        <w:spacing w:after="0"/>
        <w:jc w:val="both"/>
        <w:rPr>
          <w:i/>
          <w:sz w:val="18"/>
        </w:rPr>
      </w:pPr>
      <w:r w:rsidRPr="00555BF9">
        <w:rPr>
          <w:i/>
          <w:sz w:val="18"/>
        </w:rPr>
        <w:t xml:space="preserve">Źródło danych: Szczegółowy Opis Osi Priorytetowych </w:t>
      </w:r>
      <w:r>
        <w:rPr>
          <w:i/>
          <w:sz w:val="18"/>
        </w:rPr>
        <w:t xml:space="preserve">Regionalnego Programu Operacyjnego Województwa Podkarpackiego na lata 2014-2020 </w:t>
      </w:r>
      <w:r w:rsidRPr="00555BF9">
        <w:rPr>
          <w:i/>
          <w:sz w:val="18"/>
        </w:rPr>
        <w:t xml:space="preserve">z dnia </w:t>
      </w:r>
      <w:r>
        <w:rPr>
          <w:i/>
          <w:sz w:val="18"/>
        </w:rPr>
        <w:t>31</w:t>
      </w:r>
      <w:r w:rsidRPr="00555BF9">
        <w:rPr>
          <w:i/>
          <w:sz w:val="18"/>
        </w:rPr>
        <w:t>.0</w:t>
      </w:r>
      <w:r>
        <w:rPr>
          <w:i/>
          <w:sz w:val="18"/>
        </w:rPr>
        <w:t>5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C12CEC" w:rsidRPr="00555BF9" w:rsidRDefault="00C12CEC" w:rsidP="00C12CEC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Ogłoszone nabory wniosków o dofinansowanie </w:t>
      </w:r>
      <w:r w:rsidR="00F2460B" w:rsidRPr="00852BBE">
        <w:t>(bez naborów o statusie „unieważniony”)</w:t>
      </w:r>
    </w:p>
    <w:tbl>
      <w:tblPr>
        <w:tblW w:w="750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1134"/>
        <w:gridCol w:w="2693"/>
      </w:tblGrid>
      <w:tr w:rsidR="00C12CEC" w:rsidRPr="00555BF9" w:rsidTr="004E28F5">
        <w:trPr>
          <w:trHeight w:val="841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Numer i nazwa działania/ poddziałania</w:t>
            </w:r>
          </w:p>
        </w:tc>
        <w:tc>
          <w:tcPr>
            <w:tcW w:w="1094" w:type="dxa"/>
            <w:shd w:val="clear" w:color="auto" w:fill="00B0F0"/>
            <w:vAlign w:val="center"/>
            <w:hideMark/>
          </w:tcPr>
          <w:p w:rsidR="00C12CEC" w:rsidRPr="009F03EA" w:rsidRDefault="00C12CEC" w:rsidP="009F03EA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 xml:space="preserve">Nabory </w:t>
            </w:r>
            <w:r w:rsidR="009F03EA">
              <w:rPr>
                <w:b/>
                <w:bCs/>
                <w:sz w:val="18"/>
                <w:szCs w:val="16"/>
              </w:rPr>
              <w:br/>
            </w:r>
            <w:r w:rsidRPr="00555BF9">
              <w:rPr>
                <w:b/>
                <w:bCs/>
                <w:sz w:val="18"/>
                <w:szCs w:val="16"/>
              </w:rPr>
              <w:t>– liczba</w:t>
            </w:r>
          </w:p>
        </w:tc>
        <w:tc>
          <w:tcPr>
            <w:tcW w:w="2633" w:type="dxa"/>
            <w:shd w:val="clear" w:color="auto" w:fill="00B0F0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>Kwota udostępniona w naborze</w:t>
            </w:r>
          </w:p>
          <w:p w:rsidR="00C12CEC" w:rsidRPr="009F03EA" w:rsidRDefault="00C12CEC" w:rsidP="009F03EA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>[PLN]</w:t>
            </w:r>
            <w:r w:rsidR="006A7094">
              <w:rPr>
                <w:b/>
                <w:bCs/>
                <w:sz w:val="18"/>
                <w:szCs w:val="16"/>
              </w:rPr>
              <w:t>*</w:t>
            </w:r>
          </w:p>
        </w:tc>
      </w:tr>
      <w:tr w:rsidR="00874AE8" w:rsidRPr="00555BF9" w:rsidTr="004E28F5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874AE8" w:rsidRPr="00555BF9" w:rsidRDefault="00874AE8" w:rsidP="00874AE8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Działanie 10.1 Pomoc techniczna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874AE8" w:rsidRPr="00874AE8" w:rsidRDefault="00874AE8" w:rsidP="00874AE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74AE8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874AE8" w:rsidRPr="00874AE8" w:rsidRDefault="00874AE8" w:rsidP="00874AE8">
            <w:pPr>
              <w:spacing w:after="0"/>
              <w:jc w:val="right"/>
              <w:rPr>
                <w:bCs/>
                <w:sz w:val="20"/>
                <w:szCs w:val="20"/>
              </w:rPr>
            </w:pPr>
            <w:r w:rsidRPr="00874AE8">
              <w:rPr>
                <w:rFonts w:cs="Calibri"/>
                <w:color w:val="000000"/>
                <w:sz w:val="20"/>
                <w:szCs w:val="20"/>
              </w:rPr>
              <w:t>364 347 157,30</w:t>
            </w:r>
          </w:p>
        </w:tc>
      </w:tr>
      <w:tr w:rsidR="00874AE8" w:rsidRPr="00555BF9" w:rsidTr="004E28F5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</w:tcPr>
          <w:p w:rsidR="00874AE8" w:rsidRPr="00555BF9" w:rsidRDefault="00874AE8" w:rsidP="00874AE8">
            <w:pPr>
              <w:spacing w:after="0" w:line="240" w:lineRule="auto"/>
              <w:jc w:val="center"/>
              <w:rPr>
                <w:b/>
                <w:bCs/>
                <w:sz w:val="20"/>
                <w:szCs w:val="18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094" w:type="dxa"/>
            <w:shd w:val="clear" w:color="auto" w:fill="00B0F0"/>
            <w:vAlign w:val="center"/>
          </w:tcPr>
          <w:p w:rsidR="00874AE8" w:rsidRPr="00874AE8" w:rsidRDefault="00874AE8" w:rsidP="00874AE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74AE8">
              <w:rPr>
                <w:rFonts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633" w:type="dxa"/>
            <w:shd w:val="clear" w:color="auto" w:fill="00B0F0"/>
            <w:vAlign w:val="center"/>
          </w:tcPr>
          <w:p w:rsidR="00874AE8" w:rsidRPr="00874AE8" w:rsidRDefault="00874AE8" w:rsidP="00874AE8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874AE8">
              <w:rPr>
                <w:rFonts w:cs="Calibri"/>
                <w:b/>
                <w:bCs/>
                <w:color w:val="000000"/>
                <w:sz w:val="20"/>
                <w:szCs w:val="20"/>
              </w:rPr>
              <w:t>364 347 157,30</w:t>
            </w:r>
          </w:p>
        </w:tc>
      </w:tr>
    </w:tbl>
    <w:p w:rsidR="00874AE8" w:rsidRDefault="00874AE8" w:rsidP="009D299E">
      <w:pPr>
        <w:pBdr>
          <w:bottom w:val="single" w:sz="4" w:space="1" w:color="auto"/>
        </w:pBdr>
        <w:spacing w:after="0"/>
        <w:ind w:firstLine="708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6A7094" w:rsidRPr="00555BF9" w:rsidRDefault="006A7094" w:rsidP="00874AE8">
      <w:pPr>
        <w:pBdr>
          <w:bottom w:val="single" w:sz="4" w:space="1" w:color="auto"/>
        </w:pBdr>
        <w:ind w:firstLine="708"/>
        <w:rPr>
          <w:i/>
          <w:sz w:val="18"/>
        </w:rPr>
      </w:pPr>
      <w:r>
        <w:rPr>
          <w:i/>
          <w:sz w:val="20"/>
          <w:szCs w:val="20"/>
        </w:rPr>
        <w:t>*Zsumowane kwoty budżetów ogłaszanych naborów</w:t>
      </w:r>
    </w:p>
    <w:p w:rsidR="00C12CEC" w:rsidRPr="00555BF9" w:rsidRDefault="00C12CEC" w:rsidP="00C12CEC">
      <w:pPr>
        <w:pBdr>
          <w:bottom w:val="single" w:sz="4" w:space="1" w:color="auto"/>
        </w:pBdr>
        <w:spacing w:before="120"/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Wnioski o dofinansowanie poprawne pod względem formalnym </w:t>
      </w:r>
    </w:p>
    <w:tbl>
      <w:tblPr>
        <w:tblW w:w="7221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8"/>
        <w:gridCol w:w="2126"/>
        <w:gridCol w:w="1985"/>
        <w:gridCol w:w="1842"/>
      </w:tblGrid>
      <w:tr w:rsidR="00C12CEC" w:rsidRPr="00555BF9" w:rsidTr="004E28F5">
        <w:trPr>
          <w:trHeight w:val="737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2086" w:type="dxa"/>
            <w:shd w:val="clear" w:color="auto" w:fill="8D9FA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Liczba wniosków poprawnych pod względem formalnym</w:t>
            </w:r>
          </w:p>
        </w:tc>
        <w:tc>
          <w:tcPr>
            <w:tcW w:w="1945" w:type="dxa"/>
            <w:shd w:val="clear" w:color="auto" w:fill="8D9FA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Wartość ogółem [PLN]</w:t>
            </w:r>
          </w:p>
        </w:tc>
        <w:tc>
          <w:tcPr>
            <w:tcW w:w="1782" w:type="dxa"/>
            <w:shd w:val="clear" w:color="auto" w:fill="8D9FA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Wkład UE [PLN]</w:t>
            </w:r>
          </w:p>
        </w:tc>
      </w:tr>
      <w:tr w:rsidR="00102761" w:rsidRPr="00555BF9" w:rsidTr="0010276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102761" w:rsidRPr="00555BF9" w:rsidRDefault="00102761" w:rsidP="001027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10.1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102761" w:rsidRPr="00102761" w:rsidRDefault="00102761" w:rsidP="0010276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2761">
              <w:rPr>
                <w:rFonts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102761" w:rsidRPr="00102761" w:rsidRDefault="00102761" w:rsidP="00102761">
            <w:pPr>
              <w:spacing w:after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02761">
              <w:rPr>
                <w:rFonts w:cs="Calibri"/>
                <w:color w:val="000000"/>
                <w:sz w:val="20"/>
                <w:szCs w:val="20"/>
              </w:rPr>
              <w:t>391 572 352,71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02761" w:rsidRPr="00102761" w:rsidRDefault="00102761" w:rsidP="00102761">
            <w:pPr>
              <w:spacing w:after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02761">
              <w:rPr>
                <w:rFonts w:cs="Calibri"/>
                <w:color w:val="000000"/>
                <w:sz w:val="20"/>
                <w:szCs w:val="20"/>
              </w:rPr>
              <w:t>332 836 499,80</w:t>
            </w:r>
          </w:p>
        </w:tc>
      </w:tr>
      <w:tr w:rsidR="00102761" w:rsidRPr="00555BF9" w:rsidTr="00102761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</w:tcPr>
          <w:p w:rsidR="00102761" w:rsidRPr="00852C9B" w:rsidRDefault="00102761" w:rsidP="0010276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20"/>
                <w:szCs w:val="18"/>
              </w:rPr>
              <w:t>Razem:</w:t>
            </w:r>
          </w:p>
        </w:tc>
        <w:tc>
          <w:tcPr>
            <w:tcW w:w="2086" w:type="dxa"/>
            <w:shd w:val="clear" w:color="auto" w:fill="8D9FA3"/>
            <w:vAlign w:val="center"/>
          </w:tcPr>
          <w:p w:rsidR="00102761" w:rsidRPr="00102761" w:rsidRDefault="00102761" w:rsidP="0010276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2761">
              <w:rPr>
                <w:rFonts w:cs="Calibri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945" w:type="dxa"/>
            <w:shd w:val="clear" w:color="auto" w:fill="8D9FA3"/>
            <w:vAlign w:val="center"/>
          </w:tcPr>
          <w:p w:rsidR="00102761" w:rsidRPr="00102761" w:rsidRDefault="00102761" w:rsidP="00102761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2761">
              <w:rPr>
                <w:rFonts w:cs="Calibri"/>
                <w:b/>
                <w:bCs/>
                <w:color w:val="000000"/>
                <w:sz w:val="20"/>
                <w:szCs w:val="20"/>
              </w:rPr>
              <w:t>391 572 352,71</w:t>
            </w:r>
          </w:p>
        </w:tc>
        <w:tc>
          <w:tcPr>
            <w:tcW w:w="1782" w:type="dxa"/>
            <w:shd w:val="clear" w:color="auto" w:fill="8D9FA3"/>
            <w:vAlign w:val="center"/>
          </w:tcPr>
          <w:p w:rsidR="00102761" w:rsidRPr="00102761" w:rsidRDefault="00102761" w:rsidP="00102761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2761">
              <w:rPr>
                <w:rFonts w:cs="Calibri"/>
                <w:b/>
                <w:bCs/>
                <w:color w:val="000000"/>
                <w:sz w:val="20"/>
                <w:szCs w:val="20"/>
              </w:rPr>
              <w:t>332 836 499,80</w:t>
            </w:r>
          </w:p>
        </w:tc>
      </w:tr>
    </w:tbl>
    <w:p w:rsidR="00102761" w:rsidRDefault="00102761" w:rsidP="00102761">
      <w:pPr>
        <w:pBdr>
          <w:bottom w:val="single" w:sz="4" w:space="1" w:color="auto"/>
        </w:pBdr>
        <w:ind w:firstLine="708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C12CEC" w:rsidRPr="00555BF9" w:rsidRDefault="00C12CEC" w:rsidP="00102761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Wnioski zatwierdzone do dofinansowania i umowy o dofinansowanie</w:t>
      </w:r>
    </w:p>
    <w:tbl>
      <w:tblPr>
        <w:tblW w:w="9087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"/>
        <w:gridCol w:w="1443"/>
        <w:gridCol w:w="1665"/>
        <w:gridCol w:w="1450"/>
        <w:gridCol w:w="1559"/>
        <w:gridCol w:w="1582"/>
      </w:tblGrid>
      <w:tr w:rsidR="00C12CEC" w:rsidRPr="00555BF9" w:rsidTr="00261892">
        <w:trPr>
          <w:trHeight w:val="152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1403" w:type="dxa"/>
            <w:shd w:val="clear" w:color="auto" w:fill="67B7AD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– liczba </w:t>
            </w:r>
          </w:p>
        </w:tc>
        <w:tc>
          <w:tcPr>
            <w:tcW w:w="1625" w:type="dxa"/>
            <w:shd w:val="clear" w:color="auto" w:fill="67B7AD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</w:t>
            </w:r>
          </w:p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- Wkład UE [PLN] </w:t>
            </w:r>
          </w:p>
        </w:tc>
        <w:tc>
          <w:tcPr>
            <w:tcW w:w="1410" w:type="dxa"/>
            <w:shd w:val="clear" w:color="auto" w:fill="FF7C80"/>
            <w:vAlign w:val="center"/>
            <w:hideMark/>
          </w:tcPr>
          <w:p w:rsidR="00C12CEC" w:rsidRPr="00555BF9" w:rsidRDefault="00C12CEC" w:rsidP="009F03E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9F03EA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dofinansowanie – liczba</w:t>
            </w:r>
          </w:p>
        </w:tc>
        <w:tc>
          <w:tcPr>
            <w:tcW w:w="1519" w:type="dxa"/>
            <w:shd w:val="clear" w:color="auto" w:fill="FF7C80"/>
            <w:vAlign w:val="center"/>
            <w:hideMark/>
          </w:tcPr>
          <w:p w:rsidR="00C12CEC" w:rsidRPr="00555BF9" w:rsidRDefault="00C12CEC" w:rsidP="009F03E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9F03EA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dofinansowanie – Wartość ogółem [PLN]</w:t>
            </w:r>
            <w:r w:rsidR="0037481E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522" w:type="dxa"/>
            <w:shd w:val="clear" w:color="auto" w:fill="FF7C80"/>
            <w:vAlign w:val="center"/>
            <w:hideMark/>
          </w:tcPr>
          <w:p w:rsidR="00C12CEC" w:rsidRPr="00555BF9" w:rsidRDefault="00C12CEC" w:rsidP="009F03E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 w:rsidR="009F03EA"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dofinansowanie - Wkład UE [PLN]</w:t>
            </w:r>
            <w:r w:rsidR="0037481E">
              <w:rPr>
                <w:b/>
                <w:bCs/>
                <w:sz w:val="18"/>
                <w:szCs w:val="18"/>
              </w:rPr>
              <w:t>*</w:t>
            </w:r>
          </w:p>
        </w:tc>
      </w:tr>
      <w:tr w:rsidR="00102761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102761" w:rsidRPr="00555BF9" w:rsidRDefault="00102761" w:rsidP="001027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10.1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2761" w:rsidRPr="00102761" w:rsidRDefault="00102761" w:rsidP="001027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02761">
              <w:rPr>
                <w:rFonts w:cs="Calibri"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102761" w:rsidRPr="00102761" w:rsidRDefault="00102761" w:rsidP="00102761">
            <w:pPr>
              <w:spacing w:after="0"/>
              <w:jc w:val="right"/>
              <w:rPr>
                <w:sz w:val="20"/>
                <w:szCs w:val="20"/>
              </w:rPr>
            </w:pPr>
            <w:r w:rsidRPr="00102761">
              <w:rPr>
                <w:rFonts w:cs="Calibri"/>
                <w:bCs/>
                <w:color w:val="000000"/>
                <w:sz w:val="20"/>
                <w:szCs w:val="20"/>
              </w:rPr>
              <w:t>332 836 499,80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102761" w:rsidRPr="00102761" w:rsidRDefault="00102761" w:rsidP="001027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02761">
              <w:rPr>
                <w:rFonts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102761" w:rsidRPr="00102761" w:rsidRDefault="00102761" w:rsidP="0010276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02761">
              <w:rPr>
                <w:rFonts w:cs="Calibri"/>
                <w:color w:val="000000"/>
                <w:sz w:val="20"/>
                <w:szCs w:val="20"/>
              </w:rPr>
              <w:t>402 009 438,43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102761" w:rsidRPr="00102761" w:rsidRDefault="00102761" w:rsidP="0010276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02761">
              <w:rPr>
                <w:rFonts w:cs="Calibri"/>
                <w:color w:val="000000"/>
                <w:sz w:val="20"/>
                <w:szCs w:val="20"/>
              </w:rPr>
              <w:t>341 708 022,62</w:t>
            </w:r>
          </w:p>
        </w:tc>
      </w:tr>
      <w:tr w:rsidR="00102761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102761" w:rsidRPr="00555BF9" w:rsidRDefault="00102761" w:rsidP="00102761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b/>
                <w:bCs/>
                <w:sz w:val="20"/>
                <w:szCs w:val="18"/>
              </w:rPr>
              <w:t>Razem:</w:t>
            </w:r>
          </w:p>
        </w:tc>
        <w:tc>
          <w:tcPr>
            <w:tcW w:w="1403" w:type="dxa"/>
            <w:shd w:val="clear" w:color="auto" w:fill="67B7AD"/>
            <w:vAlign w:val="center"/>
          </w:tcPr>
          <w:p w:rsidR="00102761" w:rsidRPr="00102761" w:rsidRDefault="00102761" w:rsidP="0010276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02761">
              <w:rPr>
                <w:rFonts w:cs="Calibri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625" w:type="dxa"/>
            <w:shd w:val="clear" w:color="auto" w:fill="67B7AD"/>
            <w:vAlign w:val="center"/>
          </w:tcPr>
          <w:p w:rsidR="00102761" w:rsidRPr="00102761" w:rsidRDefault="00102761" w:rsidP="00102761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102761">
              <w:rPr>
                <w:rFonts w:cs="Calibri"/>
                <w:b/>
                <w:bCs/>
                <w:color w:val="000000"/>
                <w:sz w:val="20"/>
                <w:szCs w:val="20"/>
              </w:rPr>
              <w:t>332 836 499,80</w:t>
            </w:r>
          </w:p>
        </w:tc>
        <w:tc>
          <w:tcPr>
            <w:tcW w:w="1410" w:type="dxa"/>
            <w:shd w:val="clear" w:color="auto" w:fill="FF7C80"/>
            <w:vAlign w:val="center"/>
          </w:tcPr>
          <w:p w:rsidR="00102761" w:rsidRPr="00102761" w:rsidRDefault="00102761" w:rsidP="0010276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02761">
              <w:rPr>
                <w:rFonts w:cs="Calibri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519" w:type="dxa"/>
            <w:shd w:val="clear" w:color="auto" w:fill="FF7C80"/>
            <w:vAlign w:val="center"/>
          </w:tcPr>
          <w:p w:rsidR="00102761" w:rsidRPr="00102761" w:rsidRDefault="00102761" w:rsidP="00102761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102761">
              <w:rPr>
                <w:rFonts w:cs="Calibri"/>
                <w:b/>
                <w:bCs/>
                <w:color w:val="000000"/>
                <w:sz w:val="20"/>
                <w:szCs w:val="20"/>
              </w:rPr>
              <w:t>402 009 438,43</w:t>
            </w:r>
          </w:p>
        </w:tc>
        <w:tc>
          <w:tcPr>
            <w:tcW w:w="1522" w:type="dxa"/>
            <w:shd w:val="clear" w:color="auto" w:fill="FF7C80"/>
            <w:vAlign w:val="center"/>
          </w:tcPr>
          <w:p w:rsidR="00102761" w:rsidRPr="00102761" w:rsidRDefault="00102761" w:rsidP="00102761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102761">
              <w:rPr>
                <w:rFonts w:cs="Calibri"/>
                <w:b/>
                <w:bCs/>
                <w:color w:val="000000"/>
                <w:sz w:val="20"/>
                <w:szCs w:val="20"/>
              </w:rPr>
              <w:t>341 708 022,62</w:t>
            </w:r>
          </w:p>
        </w:tc>
      </w:tr>
    </w:tbl>
    <w:p w:rsidR="0037481E" w:rsidRDefault="00102761" w:rsidP="009D299E">
      <w:pPr>
        <w:pBdr>
          <w:bottom w:val="single" w:sz="4" w:space="1" w:color="auto"/>
        </w:pBdr>
        <w:spacing w:after="0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37481E" w:rsidRDefault="0037481E" w:rsidP="00102761">
      <w:pPr>
        <w:pBdr>
          <w:bottom w:val="single" w:sz="4" w:space="1" w:color="auto"/>
        </w:pBdr>
        <w:rPr>
          <w:i/>
          <w:sz w:val="18"/>
        </w:rPr>
      </w:pPr>
      <w:r>
        <w:rPr>
          <w:i/>
          <w:sz w:val="18"/>
        </w:rPr>
        <w:t>* Wartość ogółem oraz wartość wkładu UE z ostatnich aktualnych wersji umów</w:t>
      </w:r>
    </w:p>
    <w:p w:rsidR="00C55A5B" w:rsidRDefault="00C55A5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12CEC" w:rsidRPr="00555BF9" w:rsidRDefault="00C12CEC" w:rsidP="00C12CEC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Wnioski o płatność </w:t>
      </w:r>
    </w:p>
    <w:tbl>
      <w:tblPr>
        <w:tblW w:w="9100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9"/>
        <w:gridCol w:w="1508"/>
        <w:gridCol w:w="3186"/>
        <w:gridCol w:w="2897"/>
      </w:tblGrid>
      <w:tr w:rsidR="00C12CEC" w:rsidRPr="00555BF9" w:rsidTr="00261892">
        <w:trPr>
          <w:trHeight w:val="577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Działanie/ Poddziałanie</w:t>
            </w:r>
          </w:p>
        </w:tc>
        <w:tc>
          <w:tcPr>
            <w:tcW w:w="1468" w:type="dxa"/>
            <w:shd w:val="clear" w:color="auto" w:fill="6DE133"/>
            <w:vAlign w:val="center"/>
            <w:hideMark/>
          </w:tcPr>
          <w:p w:rsidR="00C12CEC" w:rsidRPr="00555BF9" w:rsidRDefault="00C12CEC" w:rsidP="00392CB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 xml:space="preserve">Wnioski </w:t>
            </w:r>
            <w:r w:rsidR="009F03EA">
              <w:rPr>
                <w:b/>
                <w:bCs/>
                <w:sz w:val="20"/>
                <w:szCs w:val="20"/>
              </w:rPr>
              <w:br/>
            </w:r>
            <w:r w:rsidRPr="00555BF9">
              <w:rPr>
                <w:b/>
                <w:bCs/>
                <w:sz w:val="20"/>
                <w:szCs w:val="20"/>
              </w:rPr>
              <w:t xml:space="preserve">o płatność </w:t>
            </w:r>
            <w:r w:rsidR="009F03EA">
              <w:rPr>
                <w:b/>
                <w:bCs/>
                <w:sz w:val="20"/>
                <w:szCs w:val="20"/>
              </w:rPr>
              <w:br/>
            </w:r>
            <w:r w:rsidRPr="00555BF9">
              <w:rPr>
                <w:b/>
                <w:bCs/>
                <w:sz w:val="20"/>
                <w:szCs w:val="20"/>
              </w:rPr>
              <w:t>-</w:t>
            </w:r>
            <w:r w:rsidR="00392CB0">
              <w:rPr>
                <w:b/>
                <w:bCs/>
                <w:sz w:val="20"/>
                <w:szCs w:val="20"/>
              </w:rPr>
              <w:t xml:space="preserve"> liczba</w:t>
            </w:r>
          </w:p>
        </w:tc>
        <w:tc>
          <w:tcPr>
            <w:tcW w:w="3146" w:type="dxa"/>
            <w:shd w:val="clear" w:color="auto" w:fill="6DE133"/>
            <w:vAlign w:val="center"/>
            <w:hideMark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- Wartość ogółem [PLN]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C12CEC" w:rsidRPr="00555BF9" w:rsidRDefault="00C12CEC" w:rsidP="004E28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Wnioski o płatność – Wkład UE [PLN]</w:t>
            </w:r>
          </w:p>
        </w:tc>
      </w:tr>
      <w:tr w:rsidR="005865CC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5865CC" w:rsidRPr="00555BF9" w:rsidRDefault="005865CC" w:rsidP="005865C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>10.1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5865CC" w:rsidRPr="005865CC" w:rsidRDefault="005865CC" w:rsidP="005865C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5CC">
              <w:rPr>
                <w:rFonts w:cs="Calibri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5865CC" w:rsidRPr="005865CC" w:rsidRDefault="005865CC" w:rsidP="005865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865CC">
              <w:rPr>
                <w:rFonts w:cs="Calibri"/>
                <w:color w:val="000000"/>
                <w:sz w:val="20"/>
                <w:szCs w:val="20"/>
              </w:rPr>
              <w:t>289 784 670,28</w:t>
            </w:r>
          </w:p>
        </w:tc>
        <w:tc>
          <w:tcPr>
            <w:tcW w:w="2837" w:type="dxa"/>
            <w:vAlign w:val="center"/>
          </w:tcPr>
          <w:p w:rsidR="005865CC" w:rsidRPr="005865CC" w:rsidRDefault="005865CC" w:rsidP="005865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865CC">
              <w:rPr>
                <w:rFonts w:cs="Calibri"/>
                <w:color w:val="000000"/>
                <w:sz w:val="20"/>
                <w:szCs w:val="20"/>
              </w:rPr>
              <w:t>246 313 761,54</w:t>
            </w:r>
          </w:p>
        </w:tc>
      </w:tr>
      <w:tr w:rsidR="005865CC" w:rsidRPr="00555BF9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5865CC" w:rsidRPr="00555BF9" w:rsidRDefault="005865CC" w:rsidP="005865C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1468" w:type="dxa"/>
            <w:shd w:val="clear" w:color="auto" w:fill="6DE133"/>
            <w:vAlign w:val="center"/>
          </w:tcPr>
          <w:p w:rsidR="005865CC" w:rsidRPr="005865CC" w:rsidRDefault="005865CC" w:rsidP="005865C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865CC">
              <w:rPr>
                <w:rFonts w:cs="Calibri"/>
                <w:b/>
                <w:bCs/>
                <w:color w:val="000000"/>
                <w:sz w:val="20"/>
                <w:szCs w:val="20"/>
              </w:rPr>
              <w:t>310</w:t>
            </w:r>
          </w:p>
        </w:tc>
        <w:tc>
          <w:tcPr>
            <w:tcW w:w="3146" w:type="dxa"/>
            <w:shd w:val="clear" w:color="auto" w:fill="6DE133"/>
            <w:vAlign w:val="center"/>
          </w:tcPr>
          <w:p w:rsidR="005865CC" w:rsidRPr="005865CC" w:rsidRDefault="005865CC" w:rsidP="005865CC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5865CC">
              <w:rPr>
                <w:rFonts w:cs="Calibri"/>
                <w:b/>
                <w:bCs/>
                <w:color w:val="000000"/>
                <w:sz w:val="20"/>
                <w:szCs w:val="20"/>
              </w:rPr>
              <w:t>289 784 670,28</w:t>
            </w:r>
          </w:p>
        </w:tc>
        <w:tc>
          <w:tcPr>
            <w:tcW w:w="2837" w:type="dxa"/>
            <w:shd w:val="clear" w:color="auto" w:fill="6DE133"/>
            <w:vAlign w:val="center"/>
          </w:tcPr>
          <w:p w:rsidR="005865CC" w:rsidRPr="005865CC" w:rsidRDefault="005865CC" w:rsidP="005865CC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5865CC">
              <w:rPr>
                <w:rFonts w:cs="Calibri"/>
                <w:b/>
                <w:bCs/>
                <w:color w:val="000000"/>
                <w:sz w:val="20"/>
                <w:szCs w:val="20"/>
              </w:rPr>
              <w:t>246 313 761,54</w:t>
            </w:r>
          </w:p>
        </w:tc>
      </w:tr>
    </w:tbl>
    <w:p w:rsidR="005865CC" w:rsidRDefault="005865CC" w:rsidP="00B540B1">
      <w:pPr>
        <w:pBdr>
          <w:bottom w:val="single" w:sz="4" w:space="1" w:color="auto"/>
        </w:pBdr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B540B1" w:rsidRPr="00555BF9" w:rsidRDefault="00B540B1" w:rsidP="00B540B1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Podsumowanie </w:t>
      </w:r>
    </w:p>
    <w:p w:rsidR="00B540B1" w:rsidRPr="00B30E67" w:rsidRDefault="00533790" w:rsidP="00261892">
      <w:pPr>
        <w:spacing w:after="0"/>
        <w:ind w:left="-284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66DBA1A7" wp14:editId="25862A17">
            <wp:extent cx="6833245" cy="3363595"/>
            <wp:effectExtent l="0" t="0" r="5715" b="825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469" cy="3366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3790" w:rsidRDefault="00533790" w:rsidP="00533790">
      <w:pPr>
        <w:rPr>
          <w:i/>
          <w:sz w:val="18"/>
        </w:rPr>
      </w:pPr>
      <w:r w:rsidRPr="00555BF9">
        <w:rPr>
          <w:i/>
          <w:sz w:val="18"/>
        </w:rPr>
        <w:t>Źródło danych: Opracowanie własne na podstawie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533790" w:rsidRPr="00555BF9" w:rsidRDefault="00533790" w:rsidP="00533790">
      <w:pPr>
        <w:rPr>
          <w:i/>
          <w:sz w:val="18"/>
        </w:rPr>
      </w:pPr>
    </w:p>
    <w:p w:rsidR="00BD409E" w:rsidRPr="00555BF9" w:rsidRDefault="0082229F" w:rsidP="00BD409E">
      <w:pPr>
        <w:pStyle w:val="Styl5"/>
        <w:ind w:left="720"/>
        <w:rPr>
          <w:color w:val="auto"/>
          <w:sz w:val="26"/>
          <w:szCs w:val="26"/>
        </w:rPr>
      </w:pPr>
      <w:bookmarkStart w:id="33" w:name="_Toc114042394"/>
      <w:r>
        <w:rPr>
          <w:color w:val="auto"/>
          <w:sz w:val="26"/>
          <w:szCs w:val="26"/>
        </w:rPr>
        <w:t>3</w:t>
      </w:r>
      <w:r w:rsidR="00BD409E" w:rsidRPr="00555BF9">
        <w:rPr>
          <w:color w:val="auto"/>
          <w:sz w:val="26"/>
          <w:szCs w:val="26"/>
        </w:rPr>
        <w:t>.1</w:t>
      </w:r>
      <w:r w:rsidR="00215422">
        <w:rPr>
          <w:color w:val="auto"/>
          <w:sz w:val="26"/>
          <w:szCs w:val="26"/>
        </w:rPr>
        <w:t>1</w:t>
      </w:r>
      <w:r w:rsidR="00BD409E" w:rsidRPr="00555BF9">
        <w:rPr>
          <w:color w:val="auto"/>
          <w:sz w:val="26"/>
          <w:szCs w:val="26"/>
        </w:rPr>
        <w:t xml:space="preserve"> Oś priorytetowa X</w:t>
      </w:r>
      <w:r w:rsidR="00BD409E">
        <w:rPr>
          <w:color w:val="auto"/>
          <w:sz w:val="26"/>
          <w:szCs w:val="26"/>
        </w:rPr>
        <w:t>I. REACT-EU</w:t>
      </w:r>
      <w:bookmarkEnd w:id="33"/>
    </w:p>
    <w:p w:rsidR="00BD409E" w:rsidRPr="00555BF9" w:rsidRDefault="00BD409E" w:rsidP="00BD409E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Alokacja </w:t>
      </w:r>
    </w:p>
    <w:tbl>
      <w:tblPr>
        <w:tblW w:w="906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1985"/>
        <w:gridCol w:w="1842"/>
      </w:tblGrid>
      <w:tr w:rsidR="00BD409E" w:rsidRPr="00555BF9" w:rsidTr="00261892">
        <w:trPr>
          <w:trHeight w:val="510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BD409E" w:rsidRPr="00555BF9" w:rsidRDefault="00BD409E" w:rsidP="00CA17A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Numer i nazwa działania/poddziałania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BD409E" w:rsidRPr="00555BF9" w:rsidRDefault="00BD409E" w:rsidP="00CA17A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EUR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BD409E" w:rsidRPr="00555BF9" w:rsidRDefault="00BD409E" w:rsidP="00CA17A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PLN</w:t>
            </w:r>
          </w:p>
        </w:tc>
      </w:tr>
      <w:tr w:rsidR="005C291E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5C291E" w:rsidRPr="00555BF9" w:rsidRDefault="005C291E" w:rsidP="005C291E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</w:t>
            </w:r>
            <w:r>
              <w:rPr>
                <w:sz w:val="20"/>
                <w:szCs w:val="20"/>
              </w:rPr>
              <w:t xml:space="preserve">11.1 </w:t>
            </w:r>
            <w:r w:rsidRPr="00BD409E">
              <w:rPr>
                <w:sz w:val="20"/>
                <w:szCs w:val="20"/>
              </w:rPr>
              <w:t>Podniesienie efektywności i dostępności e-usług - REACT-EU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5C291E" w:rsidRPr="005C291E" w:rsidRDefault="005C291E" w:rsidP="005C291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C291E">
              <w:rPr>
                <w:rFonts w:cs="Calibri"/>
                <w:color w:val="000000"/>
                <w:sz w:val="20"/>
                <w:szCs w:val="20"/>
              </w:rPr>
              <w:t>7 884 619,00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C291E" w:rsidRPr="005C291E" w:rsidRDefault="005C291E" w:rsidP="005C291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C291E">
              <w:rPr>
                <w:rFonts w:cs="Calibri"/>
                <w:color w:val="000000"/>
                <w:sz w:val="20"/>
                <w:szCs w:val="20"/>
              </w:rPr>
              <w:t>36 954 420,79</w:t>
            </w:r>
          </w:p>
        </w:tc>
      </w:tr>
      <w:tr w:rsidR="005C291E" w:rsidRPr="00555BF9" w:rsidTr="00261892">
        <w:trPr>
          <w:trHeight w:val="340"/>
          <w:tblCellSpacing w:w="20" w:type="dxa"/>
          <w:jc w:val="center"/>
        </w:trPr>
        <w:tc>
          <w:tcPr>
            <w:tcW w:w="5177" w:type="dxa"/>
            <w:shd w:val="clear" w:color="auto" w:fill="auto"/>
            <w:vAlign w:val="center"/>
          </w:tcPr>
          <w:p w:rsidR="005C291E" w:rsidRPr="00555BF9" w:rsidRDefault="005C291E" w:rsidP="005C291E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</w:t>
            </w:r>
            <w:r>
              <w:rPr>
                <w:sz w:val="20"/>
                <w:szCs w:val="20"/>
              </w:rPr>
              <w:t xml:space="preserve">11.2 </w:t>
            </w:r>
            <w:r w:rsidRPr="00BD409E">
              <w:rPr>
                <w:sz w:val="20"/>
                <w:szCs w:val="20"/>
              </w:rPr>
              <w:t>Rozwój OZE - REACT-EU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5C291E" w:rsidRPr="005C291E" w:rsidRDefault="005C291E" w:rsidP="005C291E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5C291E">
              <w:rPr>
                <w:rFonts w:cs="Calibri"/>
                <w:color w:val="000000"/>
                <w:sz w:val="20"/>
                <w:szCs w:val="20"/>
              </w:rPr>
              <w:t>15 769 237,00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C291E" w:rsidRPr="005C291E" w:rsidRDefault="005C291E" w:rsidP="005C291E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5C291E">
              <w:rPr>
                <w:rFonts w:cs="Calibri"/>
                <w:color w:val="000000"/>
                <w:sz w:val="20"/>
                <w:szCs w:val="20"/>
              </w:rPr>
              <w:t>73 908 836,90</w:t>
            </w:r>
          </w:p>
        </w:tc>
      </w:tr>
      <w:tr w:rsidR="005C291E" w:rsidRPr="00555BF9" w:rsidTr="00261892">
        <w:trPr>
          <w:trHeight w:val="284"/>
          <w:tblCellSpacing w:w="20" w:type="dxa"/>
          <w:jc w:val="center"/>
        </w:trPr>
        <w:tc>
          <w:tcPr>
            <w:tcW w:w="5177" w:type="dxa"/>
            <w:shd w:val="clear" w:color="auto" w:fill="F4C246"/>
            <w:vAlign w:val="center"/>
          </w:tcPr>
          <w:p w:rsidR="005C291E" w:rsidRPr="00555BF9" w:rsidRDefault="005C291E" w:rsidP="005C291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945" w:type="dxa"/>
            <w:shd w:val="clear" w:color="auto" w:fill="F4C246"/>
            <w:vAlign w:val="center"/>
          </w:tcPr>
          <w:p w:rsidR="005C291E" w:rsidRPr="005C291E" w:rsidRDefault="005C291E" w:rsidP="005C291E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5C291E">
              <w:rPr>
                <w:rFonts w:cs="Calibri"/>
                <w:b/>
                <w:bCs/>
                <w:color w:val="000000"/>
                <w:sz w:val="20"/>
                <w:szCs w:val="20"/>
              </w:rPr>
              <w:t>23 653 856,00</w:t>
            </w:r>
          </w:p>
        </w:tc>
        <w:tc>
          <w:tcPr>
            <w:tcW w:w="1782" w:type="dxa"/>
            <w:shd w:val="clear" w:color="auto" w:fill="F4C246"/>
            <w:vAlign w:val="center"/>
          </w:tcPr>
          <w:p w:rsidR="005C291E" w:rsidRPr="005C291E" w:rsidRDefault="005C291E" w:rsidP="005C291E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5C291E">
              <w:rPr>
                <w:rFonts w:cs="Calibri"/>
                <w:b/>
                <w:bCs/>
                <w:color w:val="000000"/>
                <w:sz w:val="20"/>
                <w:szCs w:val="20"/>
              </w:rPr>
              <w:t>110 863 257,69</w:t>
            </w:r>
          </w:p>
        </w:tc>
      </w:tr>
    </w:tbl>
    <w:p w:rsidR="00C55A5B" w:rsidRDefault="005C291E" w:rsidP="009D299E">
      <w:pPr>
        <w:spacing w:after="0"/>
        <w:rPr>
          <w:i/>
          <w:sz w:val="18"/>
        </w:rPr>
      </w:pPr>
      <w:r w:rsidRPr="00555BF9">
        <w:rPr>
          <w:i/>
          <w:sz w:val="18"/>
        </w:rPr>
        <w:t xml:space="preserve">Źródło danych: Szczegółowy Opis Osi Priorytetowych </w:t>
      </w:r>
      <w:r>
        <w:rPr>
          <w:i/>
          <w:sz w:val="18"/>
        </w:rPr>
        <w:t xml:space="preserve">Regionalnego Programu Operacyjnego Województwa Podkarpackiego na lata 2014-2020 </w:t>
      </w:r>
      <w:r w:rsidRPr="00555BF9">
        <w:rPr>
          <w:i/>
          <w:sz w:val="18"/>
        </w:rPr>
        <w:t xml:space="preserve">z dnia </w:t>
      </w:r>
      <w:r>
        <w:rPr>
          <w:i/>
          <w:sz w:val="18"/>
        </w:rPr>
        <w:t>31</w:t>
      </w:r>
      <w:r w:rsidRPr="00555BF9">
        <w:rPr>
          <w:i/>
          <w:sz w:val="18"/>
        </w:rPr>
        <w:t>.0</w:t>
      </w:r>
      <w:r>
        <w:rPr>
          <w:i/>
          <w:sz w:val="18"/>
        </w:rPr>
        <w:t>5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5C291E" w:rsidRDefault="005C291E">
      <w:pPr>
        <w:rPr>
          <w:i/>
          <w:sz w:val="18"/>
        </w:rPr>
      </w:pPr>
    </w:p>
    <w:p w:rsidR="00BD409E" w:rsidRPr="00555BF9" w:rsidRDefault="00BD409E" w:rsidP="00BD409E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Ogłoszone nabory wniosków o dofinansowanie </w:t>
      </w:r>
      <w:r w:rsidR="00F2460B" w:rsidRPr="00852BBE">
        <w:t>(bez naborów o statusie „unieważniony”)</w:t>
      </w:r>
    </w:p>
    <w:tbl>
      <w:tblPr>
        <w:tblW w:w="750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1134"/>
        <w:gridCol w:w="2693"/>
      </w:tblGrid>
      <w:tr w:rsidR="00BD409E" w:rsidRPr="00555BF9" w:rsidTr="00CA17A9">
        <w:trPr>
          <w:trHeight w:val="841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  <w:hideMark/>
          </w:tcPr>
          <w:p w:rsidR="00BD409E" w:rsidRPr="00555BF9" w:rsidRDefault="00BD409E" w:rsidP="00CA17A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Numer i nazwa działania/ poddziałania</w:t>
            </w:r>
          </w:p>
        </w:tc>
        <w:tc>
          <w:tcPr>
            <w:tcW w:w="1094" w:type="dxa"/>
            <w:shd w:val="clear" w:color="auto" w:fill="00B0F0"/>
            <w:vAlign w:val="center"/>
            <w:hideMark/>
          </w:tcPr>
          <w:p w:rsidR="00BD409E" w:rsidRPr="009F03EA" w:rsidRDefault="00BD409E" w:rsidP="00CA17A9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 xml:space="preserve">Nabory </w:t>
            </w:r>
            <w:r>
              <w:rPr>
                <w:b/>
                <w:bCs/>
                <w:sz w:val="18"/>
                <w:szCs w:val="16"/>
              </w:rPr>
              <w:br/>
            </w:r>
            <w:r w:rsidRPr="00555BF9">
              <w:rPr>
                <w:b/>
                <w:bCs/>
                <w:sz w:val="18"/>
                <w:szCs w:val="16"/>
              </w:rPr>
              <w:t>– liczba</w:t>
            </w:r>
          </w:p>
        </w:tc>
        <w:tc>
          <w:tcPr>
            <w:tcW w:w="2633" w:type="dxa"/>
            <w:shd w:val="clear" w:color="auto" w:fill="00B0F0"/>
            <w:vAlign w:val="center"/>
            <w:hideMark/>
          </w:tcPr>
          <w:p w:rsidR="00BD409E" w:rsidRPr="00555BF9" w:rsidRDefault="00BD409E" w:rsidP="00CA17A9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>Kwota udostępniona w naborze</w:t>
            </w:r>
          </w:p>
          <w:p w:rsidR="00BD409E" w:rsidRPr="009F03EA" w:rsidRDefault="00BD409E" w:rsidP="00CA17A9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>[PLN]</w:t>
            </w:r>
            <w:r w:rsidR="006A7094">
              <w:rPr>
                <w:b/>
                <w:bCs/>
                <w:sz w:val="18"/>
                <w:szCs w:val="16"/>
              </w:rPr>
              <w:t>*</w:t>
            </w:r>
          </w:p>
        </w:tc>
      </w:tr>
      <w:tr w:rsidR="005C291E" w:rsidRPr="00555BF9" w:rsidTr="00CA17A9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5C291E" w:rsidRPr="00555BF9" w:rsidRDefault="005C291E" w:rsidP="005C291E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</w:t>
            </w:r>
            <w:r>
              <w:rPr>
                <w:sz w:val="20"/>
                <w:szCs w:val="20"/>
              </w:rPr>
              <w:t xml:space="preserve">11.1 </w:t>
            </w:r>
            <w:r w:rsidRPr="00BD409E">
              <w:rPr>
                <w:sz w:val="20"/>
                <w:szCs w:val="20"/>
              </w:rPr>
              <w:t>Podniesienie efektywności i dostępności e-usług - REACT-EU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5C291E" w:rsidRPr="006B1FD0" w:rsidRDefault="005C291E" w:rsidP="005C291E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5C291E" w:rsidRPr="006B1FD0" w:rsidRDefault="005C291E" w:rsidP="005C291E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32 011 711,55</w:t>
            </w:r>
          </w:p>
        </w:tc>
      </w:tr>
      <w:tr w:rsidR="005C291E" w:rsidRPr="00555BF9" w:rsidTr="00CA17A9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5C291E" w:rsidRPr="00555BF9" w:rsidRDefault="005C291E" w:rsidP="005C291E">
            <w:pPr>
              <w:spacing w:after="0" w:line="240" w:lineRule="auto"/>
              <w:rPr>
                <w:sz w:val="20"/>
                <w:szCs w:val="20"/>
              </w:rPr>
            </w:pPr>
            <w:r w:rsidRPr="00555BF9">
              <w:rPr>
                <w:sz w:val="20"/>
                <w:szCs w:val="20"/>
              </w:rPr>
              <w:t xml:space="preserve">Działanie </w:t>
            </w:r>
            <w:r>
              <w:rPr>
                <w:sz w:val="20"/>
                <w:szCs w:val="20"/>
              </w:rPr>
              <w:t xml:space="preserve">11.2 </w:t>
            </w:r>
            <w:r w:rsidRPr="00BD409E">
              <w:rPr>
                <w:sz w:val="20"/>
                <w:szCs w:val="20"/>
              </w:rPr>
              <w:t>Rozwój OZE - REACT-EU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5C291E" w:rsidRPr="006B1FD0" w:rsidRDefault="005C291E" w:rsidP="005C291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5C291E" w:rsidRPr="006B1FD0" w:rsidRDefault="005C291E" w:rsidP="005C291E">
            <w:pPr>
              <w:spacing w:after="0"/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73 265 452,02</w:t>
            </w:r>
          </w:p>
        </w:tc>
      </w:tr>
      <w:tr w:rsidR="005C291E" w:rsidRPr="00555BF9" w:rsidTr="00CA17A9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</w:tcPr>
          <w:p w:rsidR="005C291E" w:rsidRPr="00555BF9" w:rsidRDefault="005C291E" w:rsidP="005C291E">
            <w:pPr>
              <w:spacing w:after="0" w:line="240" w:lineRule="auto"/>
              <w:jc w:val="center"/>
              <w:rPr>
                <w:b/>
                <w:bCs/>
                <w:sz w:val="20"/>
                <w:szCs w:val="18"/>
              </w:rPr>
            </w:pPr>
            <w:r w:rsidRPr="00555BF9">
              <w:rPr>
                <w:b/>
                <w:sz w:val="20"/>
                <w:szCs w:val="20"/>
              </w:rPr>
              <w:t>Razem:</w:t>
            </w:r>
          </w:p>
        </w:tc>
        <w:tc>
          <w:tcPr>
            <w:tcW w:w="1094" w:type="dxa"/>
            <w:shd w:val="clear" w:color="auto" w:fill="00B0F0"/>
            <w:vAlign w:val="center"/>
          </w:tcPr>
          <w:p w:rsidR="005C291E" w:rsidRPr="006B1FD0" w:rsidRDefault="005C291E" w:rsidP="005C291E">
            <w:pPr>
              <w:spacing w:after="0" w:line="240" w:lineRule="auto"/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633" w:type="dxa"/>
            <w:shd w:val="clear" w:color="auto" w:fill="00B0F0"/>
            <w:vAlign w:val="center"/>
          </w:tcPr>
          <w:p w:rsidR="005C291E" w:rsidRPr="006B1FD0" w:rsidRDefault="005C291E" w:rsidP="005C291E">
            <w:pPr>
              <w:spacing w:after="0" w:line="240" w:lineRule="auto"/>
              <w:jc w:val="right"/>
              <w:rPr>
                <w:b/>
                <w:bCs/>
                <w:sz w:val="20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105 277 163,57</w:t>
            </w:r>
          </w:p>
        </w:tc>
      </w:tr>
    </w:tbl>
    <w:p w:rsidR="005C291E" w:rsidRDefault="005C291E" w:rsidP="009D299E">
      <w:pPr>
        <w:pBdr>
          <w:bottom w:val="single" w:sz="4" w:space="1" w:color="auto"/>
        </w:pBdr>
        <w:spacing w:after="0"/>
        <w:ind w:firstLine="708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6A7094" w:rsidRPr="00555BF9" w:rsidRDefault="006A7094" w:rsidP="005C291E">
      <w:pPr>
        <w:pBdr>
          <w:bottom w:val="single" w:sz="4" w:space="1" w:color="auto"/>
        </w:pBdr>
        <w:ind w:firstLine="708"/>
        <w:rPr>
          <w:i/>
          <w:sz w:val="18"/>
        </w:rPr>
      </w:pPr>
      <w:r>
        <w:rPr>
          <w:i/>
          <w:sz w:val="20"/>
          <w:szCs w:val="20"/>
        </w:rPr>
        <w:t>*Zsumowane kwoty budżetów ogłaszanych naborów</w:t>
      </w:r>
    </w:p>
    <w:p w:rsidR="00BD409E" w:rsidRPr="00555BF9" w:rsidRDefault="00BD409E" w:rsidP="00BD409E">
      <w:pPr>
        <w:pBdr>
          <w:bottom w:val="single" w:sz="4" w:space="1" w:color="auto"/>
        </w:pBdr>
        <w:spacing w:before="120"/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Wnioski o dofinansowanie poprawne pod względem formalnym </w:t>
      </w:r>
    </w:p>
    <w:tbl>
      <w:tblPr>
        <w:tblW w:w="7221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8"/>
        <w:gridCol w:w="2126"/>
        <w:gridCol w:w="1985"/>
        <w:gridCol w:w="1842"/>
      </w:tblGrid>
      <w:tr w:rsidR="00BD409E" w:rsidRPr="00555BF9" w:rsidTr="00CA17A9">
        <w:trPr>
          <w:trHeight w:val="737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  <w:hideMark/>
          </w:tcPr>
          <w:p w:rsidR="00BD409E" w:rsidRPr="00555BF9" w:rsidRDefault="00BD409E" w:rsidP="00CA17A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2086" w:type="dxa"/>
            <w:shd w:val="clear" w:color="auto" w:fill="8D9FA3"/>
            <w:vAlign w:val="center"/>
            <w:hideMark/>
          </w:tcPr>
          <w:p w:rsidR="00BD409E" w:rsidRPr="00555BF9" w:rsidRDefault="00BD409E" w:rsidP="00CA17A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Liczba wniosków poprawnych pod względem formalnym</w:t>
            </w:r>
          </w:p>
        </w:tc>
        <w:tc>
          <w:tcPr>
            <w:tcW w:w="1945" w:type="dxa"/>
            <w:shd w:val="clear" w:color="auto" w:fill="8D9FA3"/>
            <w:vAlign w:val="center"/>
            <w:hideMark/>
          </w:tcPr>
          <w:p w:rsidR="00BD409E" w:rsidRPr="00555BF9" w:rsidRDefault="00BD409E" w:rsidP="00CA17A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Wartość ogółem [PLN]</w:t>
            </w:r>
          </w:p>
        </w:tc>
        <w:tc>
          <w:tcPr>
            <w:tcW w:w="1782" w:type="dxa"/>
            <w:shd w:val="clear" w:color="auto" w:fill="8D9FA3"/>
            <w:vAlign w:val="center"/>
            <w:hideMark/>
          </w:tcPr>
          <w:p w:rsidR="00BD409E" w:rsidRPr="00555BF9" w:rsidRDefault="00BD409E" w:rsidP="00CA17A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Wkład UE [PLN]</w:t>
            </w:r>
          </w:p>
        </w:tc>
      </w:tr>
      <w:tr w:rsidR="000A0708" w:rsidRPr="00555BF9" w:rsidTr="000A0708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0A0708" w:rsidRPr="00555BF9" w:rsidRDefault="000A0708" w:rsidP="000A07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555BF9">
              <w:rPr>
                <w:sz w:val="20"/>
                <w:szCs w:val="20"/>
              </w:rPr>
              <w:t>.1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0A0708" w:rsidRPr="000A0708" w:rsidRDefault="000A0708" w:rsidP="000A07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0708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0A0708" w:rsidRPr="000A0708" w:rsidRDefault="000A0708" w:rsidP="000A0708">
            <w:pPr>
              <w:spacing w:after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A0708">
              <w:rPr>
                <w:rFonts w:cs="Calibri"/>
                <w:color w:val="000000"/>
                <w:sz w:val="20"/>
                <w:szCs w:val="20"/>
              </w:rPr>
              <w:t>38 916 808,06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A0708" w:rsidRPr="000A0708" w:rsidRDefault="000A0708" w:rsidP="000A0708">
            <w:pPr>
              <w:spacing w:after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A0708">
              <w:rPr>
                <w:rFonts w:cs="Calibri"/>
                <w:color w:val="000000"/>
                <w:sz w:val="20"/>
                <w:szCs w:val="20"/>
              </w:rPr>
              <w:t>31 960 711,55</w:t>
            </w:r>
          </w:p>
        </w:tc>
      </w:tr>
      <w:tr w:rsidR="000A0708" w:rsidRPr="00555BF9" w:rsidTr="000A0708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auto"/>
            <w:vAlign w:val="center"/>
          </w:tcPr>
          <w:p w:rsidR="000A0708" w:rsidRPr="00555BF9" w:rsidRDefault="000A0708" w:rsidP="000A07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0A0708" w:rsidRPr="000A0708" w:rsidRDefault="000A0708" w:rsidP="000A070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0708">
              <w:rPr>
                <w:rFonts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0A0708" w:rsidRPr="000A0708" w:rsidRDefault="000A0708" w:rsidP="000A0708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0708">
              <w:rPr>
                <w:rFonts w:cs="Calibri"/>
                <w:color w:val="000000"/>
                <w:sz w:val="20"/>
                <w:szCs w:val="20"/>
              </w:rPr>
              <w:t>163 693 007,19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A0708" w:rsidRPr="000A0708" w:rsidRDefault="000A0708" w:rsidP="000A0708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0708">
              <w:rPr>
                <w:rFonts w:cs="Calibri"/>
                <w:color w:val="000000"/>
                <w:sz w:val="20"/>
                <w:szCs w:val="20"/>
              </w:rPr>
              <w:t>111 227 196,30</w:t>
            </w:r>
          </w:p>
        </w:tc>
      </w:tr>
      <w:tr w:rsidR="000A0708" w:rsidRPr="00555BF9" w:rsidTr="000A0708">
        <w:trPr>
          <w:trHeight w:val="283"/>
          <w:tblCellSpacing w:w="20" w:type="dxa"/>
          <w:jc w:val="center"/>
        </w:trPr>
        <w:tc>
          <w:tcPr>
            <w:tcW w:w="1208" w:type="dxa"/>
            <w:shd w:val="clear" w:color="auto" w:fill="F4C246"/>
            <w:vAlign w:val="center"/>
          </w:tcPr>
          <w:p w:rsidR="000A0708" w:rsidRPr="00852C9B" w:rsidRDefault="000A0708" w:rsidP="000A070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20"/>
                <w:szCs w:val="18"/>
              </w:rPr>
              <w:t>Razem:</w:t>
            </w:r>
          </w:p>
        </w:tc>
        <w:tc>
          <w:tcPr>
            <w:tcW w:w="2086" w:type="dxa"/>
            <w:shd w:val="clear" w:color="auto" w:fill="8D9FA3"/>
            <w:vAlign w:val="center"/>
          </w:tcPr>
          <w:p w:rsidR="000A0708" w:rsidRPr="000A0708" w:rsidRDefault="000A0708" w:rsidP="000A070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A0708">
              <w:rPr>
                <w:rFonts w:cs="Calibri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945" w:type="dxa"/>
            <w:shd w:val="clear" w:color="auto" w:fill="8D9FA3"/>
            <w:vAlign w:val="center"/>
          </w:tcPr>
          <w:p w:rsidR="000A0708" w:rsidRPr="000A0708" w:rsidRDefault="000A0708" w:rsidP="000A0708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A0708">
              <w:rPr>
                <w:rFonts w:cs="Calibri"/>
                <w:b/>
                <w:bCs/>
                <w:color w:val="000000"/>
                <w:sz w:val="20"/>
                <w:szCs w:val="20"/>
              </w:rPr>
              <w:t>202 609 815,25</w:t>
            </w:r>
          </w:p>
        </w:tc>
        <w:tc>
          <w:tcPr>
            <w:tcW w:w="1782" w:type="dxa"/>
            <w:shd w:val="clear" w:color="auto" w:fill="8D9FA3"/>
            <w:vAlign w:val="center"/>
          </w:tcPr>
          <w:p w:rsidR="000A0708" w:rsidRPr="000A0708" w:rsidRDefault="000A0708" w:rsidP="000A0708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A0708">
              <w:rPr>
                <w:rFonts w:cs="Calibri"/>
                <w:b/>
                <w:bCs/>
                <w:color w:val="000000"/>
                <w:sz w:val="20"/>
                <w:szCs w:val="20"/>
              </w:rPr>
              <w:t>143 187 907,85</w:t>
            </w:r>
          </w:p>
        </w:tc>
      </w:tr>
    </w:tbl>
    <w:p w:rsidR="000A0708" w:rsidRDefault="000A0708" w:rsidP="000A0708">
      <w:pPr>
        <w:pBdr>
          <w:bottom w:val="single" w:sz="4" w:space="1" w:color="auto"/>
        </w:pBdr>
        <w:ind w:firstLine="708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0A0708" w:rsidRPr="00A40EDC" w:rsidRDefault="00A40EDC" w:rsidP="000A0708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>Wnioski zatwierdzone do dofinans</w:t>
      </w:r>
      <w:r>
        <w:rPr>
          <w:b/>
          <w:sz w:val="24"/>
          <w:szCs w:val="24"/>
        </w:rPr>
        <w:t>owania i umowy o dofinansowanie</w:t>
      </w:r>
    </w:p>
    <w:tbl>
      <w:tblPr>
        <w:tblW w:w="9087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"/>
        <w:gridCol w:w="1443"/>
        <w:gridCol w:w="1665"/>
        <w:gridCol w:w="1450"/>
        <w:gridCol w:w="1559"/>
        <w:gridCol w:w="1582"/>
      </w:tblGrid>
      <w:tr w:rsidR="00A40EDC" w:rsidRPr="00555BF9" w:rsidTr="00261892">
        <w:trPr>
          <w:trHeight w:val="152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A40EDC" w:rsidRPr="00555BF9" w:rsidRDefault="00A40EDC" w:rsidP="005C064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Działanie/ Poddziałanie</w:t>
            </w:r>
          </w:p>
        </w:tc>
        <w:tc>
          <w:tcPr>
            <w:tcW w:w="1403" w:type="dxa"/>
            <w:shd w:val="clear" w:color="auto" w:fill="67B7AD"/>
            <w:vAlign w:val="center"/>
            <w:hideMark/>
          </w:tcPr>
          <w:p w:rsidR="00A40EDC" w:rsidRPr="00555BF9" w:rsidRDefault="00A40EDC" w:rsidP="005C064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– liczba </w:t>
            </w:r>
          </w:p>
        </w:tc>
        <w:tc>
          <w:tcPr>
            <w:tcW w:w="1625" w:type="dxa"/>
            <w:shd w:val="clear" w:color="auto" w:fill="67B7AD"/>
            <w:vAlign w:val="center"/>
            <w:hideMark/>
          </w:tcPr>
          <w:p w:rsidR="00A40EDC" w:rsidRPr="00555BF9" w:rsidRDefault="00A40EDC" w:rsidP="005C064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Wnioski wybrane do dofinansowania </w:t>
            </w:r>
          </w:p>
          <w:p w:rsidR="00A40EDC" w:rsidRPr="00555BF9" w:rsidRDefault="00A40EDC" w:rsidP="005C064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- Wkład UE [PLN] </w:t>
            </w:r>
          </w:p>
        </w:tc>
        <w:tc>
          <w:tcPr>
            <w:tcW w:w="1410" w:type="dxa"/>
            <w:shd w:val="clear" w:color="auto" w:fill="FF7C80"/>
            <w:vAlign w:val="center"/>
            <w:hideMark/>
          </w:tcPr>
          <w:p w:rsidR="00A40EDC" w:rsidRPr="00555BF9" w:rsidRDefault="00A40EDC" w:rsidP="005C064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dofinansowanie – liczba</w:t>
            </w:r>
          </w:p>
        </w:tc>
        <w:tc>
          <w:tcPr>
            <w:tcW w:w="1519" w:type="dxa"/>
            <w:shd w:val="clear" w:color="auto" w:fill="FF7C80"/>
            <w:vAlign w:val="center"/>
            <w:hideMark/>
          </w:tcPr>
          <w:p w:rsidR="00A40EDC" w:rsidRPr="00555BF9" w:rsidRDefault="00A40EDC" w:rsidP="005C064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dofinansowanie – Wartość ogółem [PLN]</w:t>
            </w:r>
            <w:r w:rsidR="005C2F32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522" w:type="dxa"/>
            <w:shd w:val="clear" w:color="auto" w:fill="FF7C80"/>
            <w:vAlign w:val="center"/>
            <w:hideMark/>
          </w:tcPr>
          <w:p w:rsidR="00A40EDC" w:rsidRPr="00555BF9" w:rsidRDefault="00A40EDC" w:rsidP="005C064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 xml:space="preserve">Umowy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555BF9">
              <w:rPr>
                <w:b/>
                <w:bCs/>
                <w:sz w:val="18"/>
                <w:szCs w:val="18"/>
              </w:rPr>
              <w:t>o dofinansowanie - Wkład UE [PLN]</w:t>
            </w:r>
            <w:r w:rsidR="005C2F32">
              <w:rPr>
                <w:b/>
                <w:bCs/>
                <w:sz w:val="18"/>
                <w:szCs w:val="18"/>
              </w:rPr>
              <w:t>*</w:t>
            </w:r>
          </w:p>
        </w:tc>
      </w:tr>
      <w:tr w:rsidR="00A40EDC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A40EDC" w:rsidRPr="00A40EDC" w:rsidRDefault="00A40EDC" w:rsidP="00A40E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0EDC">
              <w:rPr>
                <w:rFonts w:cs="Calibri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A40EDC" w:rsidRPr="00A40EDC" w:rsidRDefault="00A40EDC" w:rsidP="00A40E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0EDC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A40EDC" w:rsidRPr="00A40EDC" w:rsidRDefault="00A40EDC" w:rsidP="00A40EDC">
            <w:pPr>
              <w:spacing w:after="0"/>
              <w:jc w:val="right"/>
              <w:rPr>
                <w:sz w:val="20"/>
                <w:szCs w:val="20"/>
              </w:rPr>
            </w:pPr>
            <w:r w:rsidRPr="00A40EDC">
              <w:rPr>
                <w:rFonts w:cs="Calibri"/>
                <w:color w:val="000000"/>
                <w:sz w:val="20"/>
                <w:szCs w:val="20"/>
              </w:rPr>
              <w:t>31 960 711,55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A40EDC" w:rsidRPr="00A40EDC" w:rsidRDefault="00A40EDC" w:rsidP="00A40E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0EDC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A40EDC" w:rsidRPr="00A40EDC" w:rsidRDefault="00A40EDC" w:rsidP="00A40ED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0EDC">
              <w:rPr>
                <w:rFonts w:cs="Calibri"/>
                <w:color w:val="000000"/>
                <w:sz w:val="20"/>
                <w:szCs w:val="20"/>
              </w:rPr>
              <w:t>39 092 668,04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A40EDC" w:rsidRPr="00A40EDC" w:rsidRDefault="00A40EDC" w:rsidP="00A40ED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0EDC">
              <w:rPr>
                <w:rFonts w:cs="Calibri"/>
                <w:color w:val="000000"/>
                <w:sz w:val="20"/>
                <w:szCs w:val="20"/>
              </w:rPr>
              <w:t>31 960 711,55</w:t>
            </w:r>
          </w:p>
        </w:tc>
      </w:tr>
      <w:tr w:rsidR="00A40EDC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auto"/>
            <w:vAlign w:val="center"/>
          </w:tcPr>
          <w:p w:rsidR="00A40EDC" w:rsidRPr="00A40EDC" w:rsidRDefault="00A40EDC" w:rsidP="00A40E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0EDC">
              <w:rPr>
                <w:rFonts w:cs="Calibri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A40EDC" w:rsidRPr="00A40EDC" w:rsidRDefault="00A40EDC" w:rsidP="00A40E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0EDC">
              <w:rPr>
                <w:rFonts w:cs="Calibri"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A40EDC" w:rsidRPr="00A40EDC" w:rsidRDefault="00A40EDC" w:rsidP="00A40EDC">
            <w:pPr>
              <w:spacing w:after="0"/>
              <w:jc w:val="right"/>
              <w:rPr>
                <w:sz w:val="20"/>
                <w:szCs w:val="20"/>
              </w:rPr>
            </w:pPr>
            <w:r w:rsidRPr="00A40EDC">
              <w:rPr>
                <w:rFonts w:cs="Calibri"/>
                <w:bCs/>
                <w:color w:val="000000"/>
                <w:sz w:val="20"/>
                <w:szCs w:val="20"/>
              </w:rPr>
              <w:t>104 107 884,89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A40EDC" w:rsidRPr="00A40EDC" w:rsidRDefault="00A40EDC" w:rsidP="00A40E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0EDC">
              <w:rPr>
                <w:rFonts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A40EDC" w:rsidRPr="00A40EDC" w:rsidRDefault="00A40EDC" w:rsidP="00A40ED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0EDC">
              <w:rPr>
                <w:rFonts w:cs="Calibri"/>
                <w:color w:val="000000"/>
                <w:sz w:val="20"/>
                <w:szCs w:val="20"/>
              </w:rPr>
              <w:t>142 299 994,20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A40EDC" w:rsidRPr="00A40EDC" w:rsidRDefault="00A40EDC" w:rsidP="00A40ED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0EDC">
              <w:rPr>
                <w:rFonts w:cs="Calibri"/>
                <w:color w:val="000000"/>
                <w:sz w:val="20"/>
                <w:szCs w:val="20"/>
              </w:rPr>
              <w:t>97 815 930,38</w:t>
            </w:r>
          </w:p>
        </w:tc>
      </w:tr>
      <w:tr w:rsidR="00A40EDC" w:rsidRPr="00555BF9" w:rsidTr="00261892">
        <w:trPr>
          <w:trHeight w:val="283"/>
          <w:tblCellSpacing w:w="20" w:type="dxa"/>
          <w:jc w:val="center"/>
        </w:trPr>
        <w:tc>
          <w:tcPr>
            <w:tcW w:w="1328" w:type="dxa"/>
            <w:shd w:val="clear" w:color="auto" w:fill="F4C246"/>
            <w:vAlign w:val="center"/>
            <w:hideMark/>
          </w:tcPr>
          <w:p w:rsidR="00A40EDC" w:rsidRPr="00555BF9" w:rsidRDefault="00A40EDC" w:rsidP="00A40EDC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555BF9">
              <w:rPr>
                <w:b/>
                <w:bCs/>
                <w:sz w:val="20"/>
                <w:szCs w:val="18"/>
              </w:rPr>
              <w:t>Razem:</w:t>
            </w:r>
          </w:p>
        </w:tc>
        <w:tc>
          <w:tcPr>
            <w:tcW w:w="1403" w:type="dxa"/>
            <w:shd w:val="clear" w:color="auto" w:fill="67B7AD"/>
            <w:vAlign w:val="center"/>
          </w:tcPr>
          <w:p w:rsidR="00A40EDC" w:rsidRPr="00102761" w:rsidRDefault="00A40EDC" w:rsidP="00A40ED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40EDC">
              <w:rPr>
                <w:rFonts w:cs="Calibri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1625" w:type="dxa"/>
            <w:shd w:val="clear" w:color="auto" w:fill="67B7AD"/>
            <w:vAlign w:val="center"/>
          </w:tcPr>
          <w:p w:rsidR="00A40EDC" w:rsidRPr="00102761" w:rsidRDefault="00A40EDC" w:rsidP="00A40EDC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A40EDC">
              <w:rPr>
                <w:rFonts w:cs="Calibri"/>
                <w:b/>
                <w:bCs/>
                <w:color w:val="000000"/>
                <w:sz w:val="20"/>
                <w:szCs w:val="20"/>
              </w:rPr>
              <w:t>136 068 596,44</w:t>
            </w:r>
          </w:p>
        </w:tc>
        <w:tc>
          <w:tcPr>
            <w:tcW w:w="1410" w:type="dxa"/>
            <w:shd w:val="clear" w:color="auto" w:fill="FF7C80"/>
            <w:vAlign w:val="center"/>
          </w:tcPr>
          <w:p w:rsidR="00A40EDC" w:rsidRPr="00102761" w:rsidRDefault="00367AB3" w:rsidP="00A40ED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519" w:type="dxa"/>
            <w:shd w:val="clear" w:color="auto" w:fill="FF7C80"/>
            <w:vAlign w:val="center"/>
          </w:tcPr>
          <w:p w:rsidR="00A40EDC" w:rsidRPr="00367AB3" w:rsidRDefault="00367AB3" w:rsidP="00367AB3">
            <w:pPr>
              <w:pStyle w:val="Tekstkomentarza"/>
              <w:spacing w:after="0"/>
              <w:rPr>
                <w:b/>
              </w:rPr>
            </w:pPr>
            <w:r w:rsidRPr="00367AB3">
              <w:rPr>
                <w:b/>
              </w:rPr>
              <w:t>181 392 662,24</w:t>
            </w:r>
          </w:p>
        </w:tc>
        <w:tc>
          <w:tcPr>
            <w:tcW w:w="1522" w:type="dxa"/>
            <w:shd w:val="clear" w:color="auto" w:fill="FF7C80"/>
            <w:vAlign w:val="center"/>
          </w:tcPr>
          <w:p w:rsidR="00A40EDC" w:rsidRPr="00102761" w:rsidRDefault="00367AB3" w:rsidP="00A40EDC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129 776 641,93</w:t>
            </w:r>
          </w:p>
        </w:tc>
      </w:tr>
    </w:tbl>
    <w:p w:rsidR="005C2F32" w:rsidRDefault="00A40EDC" w:rsidP="00261892">
      <w:pPr>
        <w:pBdr>
          <w:bottom w:val="single" w:sz="4" w:space="1" w:color="auto"/>
        </w:pBdr>
        <w:spacing w:after="0" w:line="240" w:lineRule="auto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5C2F32" w:rsidRDefault="005C2F32" w:rsidP="00261892">
      <w:pPr>
        <w:pBdr>
          <w:bottom w:val="single" w:sz="4" w:space="1" w:color="auto"/>
        </w:pBdr>
        <w:spacing w:line="240" w:lineRule="auto"/>
        <w:rPr>
          <w:i/>
          <w:sz w:val="18"/>
        </w:rPr>
      </w:pPr>
      <w:r>
        <w:rPr>
          <w:i/>
          <w:sz w:val="18"/>
        </w:rPr>
        <w:t>* Wartość ogółem oraz wartość wkładu UE z ostatnich aktualnych wersji umów</w:t>
      </w:r>
    </w:p>
    <w:p w:rsidR="00C905B1" w:rsidRDefault="00C905B1" w:rsidP="000A0708">
      <w:pPr>
        <w:pBdr>
          <w:bottom w:val="single" w:sz="4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Wnioski o płatność</w:t>
      </w:r>
    </w:p>
    <w:tbl>
      <w:tblPr>
        <w:tblW w:w="7930" w:type="dxa"/>
        <w:jc w:val="center"/>
        <w:tblCellSpacing w:w="20" w:type="dxa"/>
        <w:tblBorders>
          <w:top w:val="inset" w:sz="6" w:space="0" w:color="000000" w:themeColor="text1"/>
          <w:left w:val="in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9"/>
        <w:gridCol w:w="1508"/>
        <w:gridCol w:w="2362"/>
        <w:gridCol w:w="2551"/>
      </w:tblGrid>
      <w:tr w:rsidR="00C905B1" w:rsidRPr="00C905B1" w:rsidTr="00261892">
        <w:trPr>
          <w:trHeight w:val="577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C905B1" w:rsidRPr="00C905B1" w:rsidRDefault="00C905B1" w:rsidP="00C905B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C905B1">
              <w:rPr>
                <w:b/>
                <w:bCs/>
                <w:sz w:val="20"/>
                <w:szCs w:val="20"/>
              </w:rPr>
              <w:t>Działanie/ Poddziałanie</w:t>
            </w:r>
          </w:p>
        </w:tc>
        <w:tc>
          <w:tcPr>
            <w:tcW w:w="1468" w:type="dxa"/>
            <w:shd w:val="clear" w:color="auto" w:fill="6DE133"/>
            <w:vAlign w:val="center"/>
            <w:hideMark/>
          </w:tcPr>
          <w:p w:rsidR="00C905B1" w:rsidRPr="00C905B1" w:rsidRDefault="00C905B1" w:rsidP="00C905B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C905B1">
              <w:rPr>
                <w:b/>
                <w:bCs/>
                <w:sz w:val="20"/>
                <w:szCs w:val="20"/>
              </w:rPr>
              <w:t xml:space="preserve">Wnioski </w:t>
            </w:r>
            <w:r w:rsidRPr="00C905B1">
              <w:rPr>
                <w:b/>
                <w:bCs/>
                <w:sz w:val="20"/>
                <w:szCs w:val="20"/>
              </w:rPr>
              <w:br/>
              <w:t xml:space="preserve">o płatność </w:t>
            </w:r>
            <w:r w:rsidRPr="00C905B1">
              <w:rPr>
                <w:b/>
                <w:bCs/>
                <w:sz w:val="20"/>
                <w:szCs w:val="20"/>
              </w:rPr>
              <w:br/>
              <w:t>- liczba</w:t>
            </w:r>
          </w:p>
        </w:tc>
        <w:tc>
          <w:tcPr>
            <w:tcW w:w="2322" w:type="dxa"/>
            <w:shd w:val="clear" w:color="auto" w:fill="6DE133"/>
            <w:vAlign w:val="center"/>
            <w:hideMark/>
          </w:tcPr>
          <w:p w:rsidR="00C905B1" w:rsidRPr="00C905B1" w:rsidRDefault="00C905B1" w:rsidP="00C905B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C905B1">
              <w:rPr>
                <w:b/>
                <w:bCs/>
                <w:sz w:val="20"/>
                <w:szCs w:val="20"/>
              </w:rPr>
              <w:t>Wnioski o płatność - Wartość ogółem [PLN]</w:t>
            </w:r>
          </w:p>
        </w:tc>
        <w:tc>
          <w:tcPr>
            <w:tcW w:w="2491" w:type="dxa"/>
            <w:shd w:val="clear" w:color="auto" w:fill="6DE133"/>
            <w:vAlign w:val="center"/>
          </w:tcPr>
          <w:p w:rsidR="00C905B1" w:rsidRPr="00C905B1" w:rsidRDefault="00C905B1" w:rsidP="00C905B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C905B1">
              <w:rPr>
                <w:b/>
                <w:bCs/>
                <w:sz w:val="20"/>
                <w:szCs w:val="20"/>
              </w:rPr>
              <w:t>Wnioski o płatność – Wkład UE [PLN]</w:t>
            </w:r>
          </w:p>
        </w:tc>
      </w:tr>
      <w:tr w:rsidR="00C905B1" w:rsidRPr="00C905B1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C905B1" w:rsidRPr="00C905B1" w:rsidRDefault="00C905B1" w:rsidP="00C905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5B1">
              <w:rPr>
                <w:rFonts w:cs="Calibri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1468" w:type="dxa"/>
            <w:shd w:val="clear" w:color="auto" w:fill="auto"/>
          </w:tcPr>
          <w:p w:rsidR="00C905B1" w:rsidRPr="00C905B1" w:rsidRDefault="00C905B1" w:rsidP="00C905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5B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22" w:type="dxa"/>
            <w:shd w:val="clear" w:color="auto" w:fill="auto"/>
          </w:tcPr>
          <w:p w:rsidR="00C905B1" w:rsidRPr="00C905B1" w:rsidRDefault="00C905B1" w:rsidP="00C905B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905B1">
              <w:rPr>
                <w:rFonts w:cs="Calibri"/>
                <w:color w:val="000000"/>
                <w:sz w:val="20"/>
                <w:szCs w:val="20"/>
              </w:rPr>
              <w:t>153 000,00</w:t>
            </w:r>
          </w:p>
        </w:tc>
        <w:tc>
          <w:tcPr>
            <w:tcW w:w="2491" w:type="dxa"/>
          </w:tcPr>
          <w:p w:rsidR="00C905B1" w:rsidRPr="00C905B1" w:rsidRDefault="00C905B1" w:rsidP="00C905B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905B1">
              <w:rPr>
                <w:rFonts w:cs="Calibri"/>
                <w:color w:val="000000"/>
                <w:sz w:val="20"/>
                <w:szCs w:val="20"/>
              </w:rPr>
              <w:t>98 097,29</w:t>
            </w:r>
          </w:p>
        </w:tc>
      </w:tr>
      <w:tr w:rsidR="00C905B1" w:rsidRPr="00C905B1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auto"/>
            <w:vAlign w:val="center"/>
          </w:tcPr>
          <w:p w:rsidR="00C905B1" w:rsidRPr="00C905B1" w:rsidRDefault="00C905B1" w:rsidP="00C905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5B1">
              <w:rPr>
                <w:rFonts w:cs="Calibri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1468" w:type="dxa"/>
            <w:shd w:val="clear" w:color="auto" w:fill="auto"/>
          </w:tcPr>
          <w:p w:rsidR="00C905B1" w:rsidRPr="00C905B1" w:rsidRDefault="00C905B1" w:rsidP="00C905B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905B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322" w:type="dxa"/>
            <w:shd w:val="clear" w:color="auto" w:fill="auto"/>
          </w:tcPr>
          <w:p w:rsidR="00C905B1" w:rsidRPr="00C905B1" w:rsidRDefault="00C905B1" w:rsidP="00C905B1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C905B1">
              <w:rPr>
                <w:rFonts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91" w:type="dxa"/>
          </w:tcPr>
          <w:p w:rsidR="00C905B1" w:rsidRPr="00C905B1" w:rsidRDefault="00C905B1" w:rsidP="00C905B1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C905B1">
              <w:rPr>
                <w:rFonts w:cs="Calibri"/>
                <w:color w:val="000000"/>
                <w:sz w:val="20"/>
                <w:szCs w:val="20"/>
              </w:rPr>
              <w:t>0,00</w:t>
            </w:r>
          </w:p>
        </w:tc>
      </w:tr>
      <w:tr w:rsidR="00C905B1" w:rsidRPr="00C905B1" w:rsidTr="00261892">
        <w:trPr>
          <w:trHeight w:val="283"/>
          <w:tblCellSpacing w:w="20" w:type="dxa"/>
          <w:jc w:val="center"/>
        </w:trPr>
        <w:tc>
          <w:tcPr>
            <w:tcW w:w="1449" w:type="dxa"/>
            <w:shd w:val="clear" w:color="auto" w:fill="F4C246"/>
            <w:vAlign w:val="center"/>
            <w:hideMark/>
          </w:tcPr>
          <w:p w:rsidR="00C905B1" w:rsidRPr="00C905B1" w:rsidRDefault="00C905B1" w:rsidP="00C905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5B1">
              <w:rPr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1468" w:type="dxa"/>
            <w:shd w:val="clear" w:color="auto" w:fill="6DE133"/>
            <w:vAlign w:val="center"/>
          </w:tcPr>
          <w:p w:rsidR="00C905B1" w:rsidRPr="00C905B1" w:rsidRDefault="00C905B1" w:rsidP="00C905B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322" w:type="dxa"/>
            <w:shd w:val="clear" w:color="auto" w:fill="6DE133"/>
            <w:vAlign w:val="center"/>
          </w:tcPr>
          <w:p w:rsidR="00C905B1" w:rsidRPr="00C905B1" w:rsidRDefault="00C905B1" w:rsidP="00C905B1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153 000,00</w:t>
            </w:r>
          </w:p>
        </w:tc>
        <w:tc>
          <w:tcPr>
            <w:tcW w:w="2491" w:type="dxa"/>
            <w:shd w:val="clear" w:color="auto" w:fill="6DE133"/>
            <w:vAlign w:val="center"/>
          </w:tcPr>
          <w:p w:rsidR="00C905B1" w:rsidRPr="00C905B1" w:rsidRDefault="00C905B1" w:rsidP="00C905B1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98 097,29</w:t>
            </w:r>
          </w:p>
        </w:tc>
      </w:tr>
    </w:tbl>
    <w:p w:rsidR="00C905B1" w:rsidRDefault="00C905B1" w:rsidP="00C905B1">
      <w:pPr>
        <w:pBdr>
          <w:bottom w:val="single" w:sz="4" w:space="1" w:color="auto"/>
        </w:pBdr>
        <w:rPr>
          <w:i/>
          <w:sz w:val="18"/>
        </w:rPr>
      </w:pPr>
      <w:r>
        <w:rPr>
          <w:b/>
          <w:sz w:val="24"/>
          <w:szCs w:val="24"/>
        </w:rPr>
        <w:t xml:space="preserve"> </w:t>
      </w: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5C0641" w:rsidRDefault="005C0641">
      <w:pPr>
        <w:rPr>
          <w:i/>
          <w:sz w:val="18"/>
        </w:rPr>
      </w:pPr>
      <w:r>
        <w:rPr>
          <w:i/>
          <w:sz w:val="18"/>
        </w:rPr>
        <w:br w:type="page"/>
      </w:r>
    </w:p>
    <w:p w:rsidR="005C0641" w:rsidRPr="00555BF9" w:rsidRDefault="005C0641" w:rsidP="005C0641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Podsumowanie </w:t>
      </w:r>
    </w:p>
    <w:p w:rsidR="005C0641" w:rsidRDefault="00D86364" w:rsidP="00261892">
      <w:pPr>
        <w:jc w:val="center"/>
        <w:rPr>
          <w:i/>
          <w:sz w:val="18"/>
        </w:rPr>
      </w:pPr>
      <w:r>
        <w:rPr>
          <w:i/>
          <w:noProof/>
          <w:sz w:val="18"/>
        </w:rPr>
        <w:drawing>
          <wp:inline distT="0" distB="0" distL="0" distR="0" wp14:anchorId="0DD0C400" wp14:editId="7416F528">
            <wp:extent cx="6689972" cy="329057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699" cy="3295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A5B" w:rsidRDefault="002D76CB" w:rsidP="002D76CB">
      <w:pPr>
        <w:pBdr>
          <w:bottom w:val="single" w:sz="4" w:space="1" w:color="auto"/>
        </w:pBdr>
        <w:rPr>
          <w:i/>
          <w:sz w:val="18"/>
        </w:rPr>
      </w:pPr>
      <w:r w:rsidRPr="00555BF9">
        <w:rPr>
          <w:i/>
          <w:sz w:val="18"/>
        </w:rPr>
        <w:t>Źródło danych: Opracowanie własne na podstawie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5305AF" w:rsidRPr="00555BF9" w:rsidRDefault="0082229F" w:rsidP="005305AF">
      <w:pPr>
        <w:pStyle w:val="Styl5"/>
        <w:ind w:left="720"/>
        <w:rPr>
          <w:color w:val="auto"/>
          <w:sz w:val="26"/>
          <w:szCs w:val="26"/>
        </w:rPr>
      </w:pPr>
      <w:bookmarkStart w:id="34" w:name="_Toc114042395"/>
      <w:r>
        <w:rPr>
          <w:color w:val="auto"/>
          <w:sz w:val="26"/>
          <w:szCs w:val="26"/>
        </w:rPr>
        <w:t>3</w:t>
      </w:r>
      <w:r w:rsidR="005305AF" w:rsidRPr="00555BF9">
        <w:rPr>
          <w:color w:val="auto"/>
          <w:sz w:val="26"/>
          <w:szCs w:val="26"/>
        </w:rPr>
        <w:t>.1</w:t>
      </w:r>
      <w:r w:rsidR="005305AF">
        <w:rPr>
          <w:color w:val="auto"/>
          <w:sz w:val="26"/>
          <w:szCs w:val="26"/>
        </w:rPr>
        <w:t>2</w:t>
      </w:r>
      <w:r w:rsidR="005305AF" w:rsidRPr="00555BF9">
        <w:rPr>
          <w:color w:val="auto"/>
          <w:sz w:val="26"/>
          <w:szCs w:val="26"/>
        </w:rPr>
        <w:t xml:space="preserve"> Oś priorytetowa X</w:t>
      </w:r>
      <w:r w:rsidR="005305AF">
        <w:rPr>
          <w:color w:val="auto"/>
          <w:sz w:val="26"/>
          <w:szCs w:val="26"/>
        </w:rPr>
        <w:t>II. Pomoc techniczna REACT-EU</w:t>
      </w:r>
      <w:bookmarkEnd w:id="34"/>
    </w:p>
    <w:p w:rsidR="005305AF" w:rsidRPr="00555BF9" w:rsidRDefault="005305AF" w:rsidP="005305AF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Alokacja </w:t>
      </w:r>
    </w:p>
    <w:tbl>
      <w:tblPr>
        <w:tblW w:w="8497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3"/>
        <w:gridCol w:w="2268"/>
        <w:gridCol w:w="2126"/>
      </w:tblGrid>
      <w:tr w:rsidR="005305AF" w:rsidRPr="00555BF9" w:rsidTr="00261892">
        <w:trPr>
          <w:trHeight w:val="510"/>
          <w:tblCellSpacing w:w="20" w:type="dxa"/>
          <w:jc w:val="center"/>
        </w:trPr>
        <w:tc>
          <w:tcPr>
            <w:tcW w:w="4043" w:type="dxa"/>
            <w:shd w:val="clear" w:color="auto" w:fill="F4C246"/>
            <w:vAlign w:val="center"/>
          </w:tcPr>
          <w:p w:rsidR="005305AF" w:rsidRPr="00555BF9" w:rsidRDefault="005305AF" w:rsidP="00DD4FE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sz w:val="20"/>
                <w:szCs w:val="20"/>
              </w:rPr>
              <w:t>Numer i nazwa działania/poddziałania</w:t>
            </w:r>
          </w:p>
        </w:tc>
        <w:tc>
          <w:tcPr>
            <w:tcW w:w="2228" w:type="dxa"/>
            <w:shd w:val="clear" w:color="auto" w:fill="F4C246"/>
            <w:vAlign w:val="center"/>
          </w:tcPr>
          <w:p w:rsidR="005305AF" w:rsidRPr="00555BF9" w:rsidRDefault="005305AF" w:rsidP="00DD4FE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EUR</w:t>
            </w:r>
          </w:p>
        </w:tc>
        <w:tc>
          <w:tcPr>
            <w:tcW w:w="2066" w:type="dxa"/>
            <w:shd w:val="clear" w:color="auto" w:fill="F4C246"/>
            <w:vAlign w:val="center"/>
          </w:tcPr>
          <w:p w:rsidR="005305AF" w:rsidRPr="00555BF9" w:rsidRDefault="005305AF" w:rsidP="00DD4FE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55BF9">
              <w:rPr>
                <w:b/>
                <w:bCs/>
                <w:sz w:val="20"/>
                <w:szCs w:val="20"/>
              </w:rPr>
              <w:t>Alokacja UE – PLN</w:t>
            </w:r>
          </w:p>
        </w:tc>
      </w:tr>
      <w:tr w:rsidR="005305AF" w:rsidRPr="00555BF9" w:rsidTr="00261892">
        <w:trPr>
          <w:trHeight w:val="340"/>
          <w:tblCellSpacing w:w="20" w:type="dxa"/>
          <w:jc w:val="center"/>
        </w:trPr>
        <w:tc>
          <w:tcPr>
            <w:tcW w:w="4043" w:type="dxa"/>
            <w:shd w:val="clear" w:color="auto" w:fill="auto"/>
            <w:vAlign w:val="center"/>
          </w:tcPr>
          <w:p w:rsidR="005305AF" w:rsidRPr="005305AF" w:rsidRDefault="005305AF" w:rsidP="005305AF">
            <w:pPr>
              <w:spacing w:after="0" w:line="240" w:lineRule="auto"/>
              <w:rPr>
                <w:sz w:val="20"/>
                <w:szCs w:val="20"/>
              </w:rPr>
            </w:pPr>
            <w:r w:rsidRPr="005305AF">
              <w:rPr>
                <w:rFonts w:cs="Calibri"/>
                <w:color w:val="000000"/>
                <w:sz w:val="20"/>
                <w:szCs w:val="20"/>
              </w:rPr>
              <w:t>Działanie 12.1 Pomoc techniczna - REACT-EU</w:t>
            </w:r>
          </w:p>
        </w:tc>
        <w:tc>
          <w:tcPr>
            <w:tcW w:w="2228" w:type="dxa"/>
            <w:shd w:val="clear" w:color="auto" w:fill="auto"/>
            <w:vAlign w:val="center"/>
          </w:tcPr>
          <w:p w:rsidR="005305AF" w:rsidRPr="005305AF" w:rsidRDefault="005305AF" w:rsidP="005305A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305AF">
              <w:rPr>
                <w:rFonts w:cs="Calibri"/>
                <w:color w:val="000000"/>
                <w:sz w:val="20"/>
                <w:szCs w:val="20"/>
              </w:rPr>
              <w:t>985 577,00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5305AF" w:rsidRPr="005305AF" w:rsidRDefault="005305AF" w:rsidP="005305A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305AF">
              <w:rPr>
                <w:rFonts w:cs="Calibri"/>
                <w:color w:val="000000"/>
                <w:sz w:val="20"/>
                <w:szCs w:val="20"/>
              </w:rPr>
              <w:t>4 619 300,84</w:t>
            </w:r>
          </w:p>
        </w:tc>
      </w:tr>
      <w:tr w:rsidR="005305AF" w:rsidRPr="00555BF9" w:rsidTr="00261892">
        <w:trPr>
          <w:trHeight w:val="284"/>
          <w:tblCellSpacing w:w="20" w:type="dxa"/>
          <w:jc w:val="center"/>
        </w:trPr>
        <w:tc>
          <w:tcPr>
            <w:tcW w:w="4043" w:type="dxa"/>
            <w:shd w:val="clear" w:color="auto" w:fill="F4C246"/>
            <w:vAlign w:val="center"/>
          </w:tcPr>
          <w:p w:rsidR="005305AF" w:rsidRPr="005305AF" w:rsidRDefault="005305AF" w:rsidP="005305A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305AF">
              <w:rPr>
                <w:rFonts w:cs="Calibri"/>
                <w:b/>
                <w:bCs/>
                <w:color w:val="000000"/>
                <w:sz w:val="20"/>
                <w:szCs w:val="20"/>
              </w:rPr>
              <w:t>Razem:</w:t>
            </w:r>
          </w:p>
        </w:tc>
        <w:tc>
          <w:tcPr>
            <w:tcW w:w="2228" w:type="dxa"/>
            <w:shd w:val="clear" w:color="auto" w:fill="F4C246"/>
            <w:vAlign w:val="center"/>
          </w:tcPr>
          <w:p w:rsidR="005305AF" w:rsidRPr="005305AF" w:rsidRDefault="005305AF" w:rsidP="005305AF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5305AF">
              <w:rPr>
                <w:rFonts w:cs="Calibri"/>
                <w:b/>
                <w:bCs/>
                <w:color w:val="000000"/>
                <w:sz w:val="20"/>
                <w:szCs w:val="20"/>
              </w:rPr>
              <w:t>985 577,00</w:t>
            </w:r>
          </w:p>
        </w:tc>
        <w:tc>
          <w:tcPr>
            <w:tcW w:w="2066" w:type="dxa"/>
            <w:shd w:val="clear" w:color="auto" w:fill="F4C246"/>
            <w:vAlign w:val="center"/>
          </w:tcPr>
          <w:p w:rsidR="005305AF" w:rsidRPr="005305AF" w:rsidRDefault="005305AF" w:rsidP="005305AF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5305AF">
              <w:rPr>
                <w:rFonts w:cs="Calibri"/>
                <w:b/>
                <w:bCs/>
                <w:color w:val="000000"/>
                <w:sz w:val="20"/>
                <w:szCs w:val="20"/>
              </w:rPr>
              <w:t>4 619 300,84</w:t>
            </w:r>
          </w:p>
        </w:tc>
      </w:tr>
    </w:tbl>
    <w:p w:rsidR="005305AF" w:rsidRDefault="005305AF" w:rsidP="005305AF">
      <w:pPr>
        <w:pBdr>
          <w:bottom w:val="single" w:sz="4" w:space="1" w:color="auto"/>
        </w:pBdr>
        <w:jc w:val="both"/>
        <w:rPr>
          <w:i/>
          <w:sz w:val="18"/>
        </w:rPr>
      </w:pPr>
      <w:r w:rsidRPr="00555BF9">
        <w:rPr>
          <w:i/>
          <w:sz w:val="18"/>
        </w:rPr>
        <w:t xml:space="preserve">Źródło danych: Szczegółowy Opis Osi Priorytetowych </w:t>
      </w:r>
      <w:r>
        <w:rPr>
          <w:i/>
          <w:sz w:val="18"/>
        </w:rPr>
        <w:t xml:space="preserve">Regionalnego Programu Operacyjnego Województwa Podkarpackiego na lata 2014-2020 </w:t>
      </w:r>
      <w:r w:rsidRPr="00555BF9">
        <w:rPr>
          <w:i/>
          <w:sz w:val="18"/>
        </w:rPr>
        <w:t xml:space="preserve">z dnia </w:t>
      </w:r>
      <w:r>
        <w:rPr>
          <w:i/>
          <w:sz w:val="18"/>
        </w:rPr>
        <w:t>31</w:t>
      </w:r>
      <w:r w:rsidRPr="00555BF9">
        <w:rPr>
          <w:i/>
          <w:sz w:val="18"/>
        </w:rPr>
        <w:t>.0</w:t>
      </w:r>
      <w:r>
        <w:rPr>
          <w:i/>
          <w:sz w:val="18"/>
        </w:rPr>
        <w:t>5</w:t>
      </w:r>
      <w:r w:rsidRPr="00555BF9">
        <w:rPr>
          <w:i/>
          <w:sz w:val="18"/>
        </w:rPr>
        <w:t>.202</w:t>
      </w:r>
      <w:r>
        <w:rPr>
          <w:i/>
          <w:sz w:val="18"/>
        </w:rPr>
        <w:t>2 r.</w:t>
      </w:r>
    </w:p>
    <w:p w:rsidR="005305AF" w:rsidRPr="00555BF9" w:rsidRDefault="005305AF" w:rsidP="005305AF">
      <w:pPr>
        <w:pBdr>
          <w:bottom w:val="single" w:sz="4" w:space="1" w:color="auto"/>
        </w:pBdr>
        <w:rPr>
          <w:b/>
          <w:sz w:val="24"/>
          <w:szCs w:val="24"/>
        </w:rPr>
      </w:pPr>
      <w:r w:rsidRPr="00555BF9">
        <w:rPr>
          <w:b/>
          <w:sz w:val="24"/>
          <w:szCs w:val="24"/>
        </w:rPr>
        <w:t xml:space="preserve">Ogłoszone nabory wniosków o dofinansowanie </w:t>
      </w:r>
      <w:r w:rsidRPr="00852BBE">
        <w:t>(bez naborów o statusie „unieważniony”)</w:t>
      </w:r>
    </w:p>
    <w:tbl>
      <w:tblPr>
        <w:tblW w:w="750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1134"/>
        <w:gridCol w:w="2693"/>
      </w:tblGrid>
      <w:tr w:rsidR="005305AF" w:rsidRPr="00555BF9" w:rsidTr="00DD4FEE">
        <w:trPr>
          <w:trHeight w:val="841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  <w:hideMark/>
          </w:tcPr>
          <w:p w:rsidR="005305AF" w:rsidRPr="00555BF9" w:rsidRDefault="005305AF" w:rsidP="00DD4FE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55BF9">
              <w:rPr>
                <w:b/>
                <w:bCs/>
                <w:sz w:val="18"/>
                <w:szCs w:val="18"/>
              </w:rPr>
              <w:t>Numer i nazwa działania/ poddziałania</w:t>
            </w:r>
          </w:p>
        </w:tc>
        <w:tc>
          <w:tcPr>
            <w:tcW w:w="1094" w:type="dxa"/>
            <w:shd w:val="clear" w:color="auto" w:fill="00B0F0"/>
            <w:vAlign w:val="center"/>
            <w:hideMark/>
          </w:tcPr>
          <w:p w:rsidR="005305AF" w:rsidRPr="009F03EA" w:rsidRDefault="005305AF" w:rsidP="00DD4FEE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 xml:space="preserve">Nabory </w:t>
            </w:r>
            <w:r>
              <w:rPr>
                <w:b/>
                <w:bCs/>
                <w:sz w:val="18"/>
                <w:szCs w:val="16"/>
              </w:rPr>
              <w:br/>
            </w:r>
            <w:r w:rsidRPr="00555BF9">
              <w:rPr>
                <w:b/>
                <w:bCs/>
                <w:sz w:val="18"/>
                <w:szCs w:val="16"/>
              </w:rPr>
              <w:t>– liczba</w:t>
            </w:r>
          </w:p>
        </w:tc>
        <w:tc>
          <w:tcPr>
            <w:tcW w:w="2633" w:type="dxa"/>
            <w:shd w:val="clear" w:color="auto" w:fill="00B0F0"/>
            <w:vAlign w:val="center"/>
            <w:hideMark/>
          </w:tcPr>
          <w:p w:rsidR="005305AF" w:rsidRPr="00555BF9" w:rsidRDefault="005305AF" w:rsidP="00DD4FEE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>Kwota udostępniona w naborze</w:t>
            </w:r>
          </w:p>
          <w:p w:rsidR="005305AF" w:rsidRPr="009F03EA" w:rsidRDefault="005305AF" w:rsidP="00DD4FEE">
            <w:pPr>
              <w:spacing w:after="0" w:line="240" w:lineRule="auto"/>
              <w:jc w:val="center"/>
              <w:rPr>
                <w:b/>
                <w:bCs/>
                <w:sz w:val="18"/>
                <w:szCs w:val="16"/>
              </w:rPr>
            </w:pPr>
            <w:r w:rsidRPr="00555BF9">
              <w:rPr>
                <w:b/>
                <w:bCs/>
                <w:sz w:val="18"/>
                <w:szCs w:val="16"/>
              </w:rPr>
              <w:t>[PLN]</w:t>
            </w:r>
          </w:p>
        </w:tc>
      </w:tr>
      <w:tr w:rsidR="005305AF" w:rsidRPr="00555BF9" w:rsidTr="00DD4FEE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5305AF" w:rsidRPr="00555BF9" w:rsidRDefault="005305AF" w:rsidP="005305A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12.1 </w:t>
            </w:r>
            <w:r w:rsidRPr="005305AF">
              <w:rPr>
                <w:rFonts w:cs="Calibri"/>
                <w:color w:val="000000"/>
                <w:sz w:val="20"/>
                <w:szCs w:val="20"/>
              </w:rPr>
              <w:t>Pomoc techniczna - REACT-EU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5305AF" w:rsidRPr="006B1FD0" w:rsidRDefault="005305AF" w:rsidP="005305AF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5305AF" w:rsidRPr="006B1FD0" w:rsidRDefault="005305AF" w:rsidP="005305AF">
            <w:pPr>
              <w:spacing w:after="0"/>
              <w:jc w:val="right"/>
              <w:rPr>
                <w:bCs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4 465 000,00</w:t>
            </w:r>
          </w:p>
        </w:tc>
      </w:tr>
      <w:tr w:rsidR="005305AF" w:rsidRPr="00555BF9" w:rsidTr="00DD4FEE">
        <w:trPr>
          <w:trHeight w:val="336"/>
          <w:tblCellSpacing w:w="20" w:type="dxa"/>
          <w:jc w:val="center"/>
        </w:trPr>
        <w:tc>
          <w:tcPr>
            <w:tcW w:w="3618" w:type="dxa"/>
            <w:shd w:val="clear" w:color="auto" w:fill="00B0F0"/>
            <w:vAlign w:val="center"/>
          </w:tcPr>
          <w:p w:rsidR="005305AF" w:rsidRPr="00555BF9" w:rsidRDefault="005305AF" w:rsidP="005305AF">
            <w:pPr>
              <w:spacing w:after="0" w:line="240" w:lineRule="auto"/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Razem:</w:t>
            </w:r>
          </w:p>
        </w:tc>
        <w:tc>
          <w:tcPr>
            <w:tcW w:w="1094" w:type="dxa"/>
            <w:shd w:val="clear" w:color="auto" w:fill="00B0F0"/>
            <w:vAlign w:val="center"/>
          </w:tcPr>
          <w:p w:rsidR="005305AF" w:rsidRPr="006B1FD0" w:rsidRDefault="005305AF" w:rsidP="005305AF">
            <w:pPr>
              <w:spacing w:after="0" w:line="240" w:lineRule="auto"/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3" w:type="dxa"/>
            <w:shd w:val="clear" w:color="auto" w:fill="00B0F0"/>
            <w:vAlign w:val="center"/>
          </w:tcPr>
          <w:p w:rsidR="005305AF" w:rsidRPr="006B1FD0" w:rsidRDefault="005305AF" w:rsidP="005305AF">
            <w:pPr>
              <w:spacing w:after="0" w:line="240" w:lineRule="auto"/>
              <w:jc w:val="right"/>
              <w:rPr>
                <w:b/>
                <w:bCs/>
                <w:sz w:val="20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4 465 000,00</w:t>
            </w:r>
          </w:p>
        </w:tc>
      </w:tr>
    </w:tbl>
    <w:p w:rsidR="005305AF" w:rsidRDefault="005305AF" w:rsidP="00D32169">
      <w:pPr>
        <w:pBdr>
          <w:bottom w:val="single" w:sz="4" w:space="1" w:color="auto"/>
        </w:pBdr>
        <w:ind w:firstLine="708"/>
        <w:rPr>
          <w:i/>
          <w:sz w:val="18"/>
        </w:rPr>
      </w:pPr>
      <w:r w:rsidRPr="00555BF9">
        <w:rPr>
          <w:i/>
          <w:sz w:val="18"/>
        </w:rPr>
        <w:t>Źródło danych: SL2014 – stan na dzień 3</w:t>
      </w:r>
      <w:r>
        <w:rPr>
          <w:i/>
          <w:sz w:val="18"/>
        </w:rPr>
        <w:t>0</w:t>
      </w:r>
      <w:r w:rsidRPr="00555BF9">
        <w:rPr>
          <w:i/>
          <w:sz w:val="18"/>
        </w:rPr>
        <w:t>.</w:t>
      </w:r>
      <w:r>
        <w:rPr>
          <w:i/>
          <w:sz w:val="18"/>
        </w:rPr>
        <w:t>06</w:t>
      </w:r>
      <w:r w:rsidRPr="00555BF9">
        <w:rPr>
          <w:i/>
          <w:sz w:val="18"/>
        </w:rPr>
        <w:t>.202</w:t>
      </w:r>
      <w:r>
        <w:rPr>
          <w:i/>
          <w:sz w:val="18"/>
        </w:rPr>
        <w:t>2</w:t>
      </w:r>
      <w:r w:rsidRPr="00555BF9">
        <w:rPr>
          <w:i/>
          <w:sz w:val="18"/>
        </w:rPr>
        <w:t xml:space="preserve"> r.</w:t>
      </w:r>
    </w:p>
    <w:p w:rsidR="00D32169" w:rsidRDefault="00D32169" w:rsidP="00261892">
      <w:pPr>
        <w:jc w:val="both"/>
        <w:rPr>
          <w:iCs/>
        </w:rPr>
      </w:pPr>
      <w:r w:rsidRPr="00130E31">
        <w:rPr>
          <w:iCs/>
        </w:rPr>
        <w:t xml:space="preserve">Wg. stanu na koniec </w:t>
      </w:r>
      <w:r w:rsidR="007636F8">
        <w:rPr>
          <w:iCs/>
        </w:rPr>
        <w:t xml:space="preserve">lipca </w:t>
      </w:r>
      <w:r w:rsidRPr="00130E31">
        <w:rPr>
          <w:iCs/>
        </w:rPr>
        <w:t xml:space="preserve">2022 r. zakontraktowano złożony w ramach naboru projekt o wartości wkładu UE </w:t>
      </w:r>
      <w:r w:rsidRPr="00130E31">
        <w:rPr>
          <w:b/>
          <w:iCs/>
        </w:rPr>
        <w:t>4</w:t>
      </w:r>
      <w:r w:rsidR="00261892">
        <w:rPr>
          <w:b/>
          <w:iCs/>
        </w:rPr>
        <w:t> </w:t>
      </w:r>
      <w:r w:rsidRPr="00130E31">
        <w:rPr>
          <w:b/>
          <w:iCs/>
        </w:rPr>
        <w:t>464</w:t>
      </w:r>
      <w:r w:rsidR="00261892">
        <w:rPr>
          <w:b/>
          <w:iCs/>
        </w:rPr>
        <w:t> </w:t>
      </w:r>
      <w:r w:rsidRPr="00130E31">
        <w:rPr>
          <w:b/>
          <w:iCs/>
        </w:rPr>
        <w:t xml:space="preserve">999,99 </w:t>
      </w:r>
      <w:r w:rsidRPr="00130E31">
        <w:rPr>
          <w:b/>
          <w:bCs/>
          <w:iCs/>
        </w:rPr>
        <w:t>PLN</w:t>
      </w:r>
      <w:r w:rsidR="00703CF5">
        <w:rPr>
          <w:b/>
          <w:bCs/>
          <w:iCs/>
        </w:rPr>
        <w:t xml:space="preserve"> </w:t>
      </w:r>
      <w:r w:rsidR="00703CF5" w:rsidRPr="00703CF5">
        <w:rPr>
          <w:bCs/>
          <w:iCs/>
        </w:rPr>
        <w:t>(wartość ogółem</w:t>
      </w:r>
      <w:r w:rsidR="00703CF5">
        <w:rPr>
          <w:b/>
          <w:bCs/>
          <w:iCs/>
        </w:rPr>
        <w:t xml:space="preserve"> </w:t>
      </w:r>
      <w:r w:rsidR="007636F8">
        <w:rPr>
          <w:b/>
          <w:bCs/>
          <w:iCs/>
        </w:rPr>
        <w:t>–</w:t>
      </w:r>
      <w:r w:rsidR="00703CF5">
        <w:rPr>
          <w:b/>
          <w:bCs/>
          <w:iCs/>
        </w:rPr>
        <w:t xml:space="preserve"> </w:t>
      </w:r>
      <w:r w:rsidR="007636F8" w:rsidRPr="007636F8">
        <w:rPr>
          <w:bCs/>
          <w:iCs/>
        </w:rPr>
        <w:t>5 252 941,17 PLN)</w:t>
      </w:r>
      <w:r w:rsidRPr="00130E31">
        <w:rPr>
          <w:b/>
          <w:bCs/>
          <w:iCs/>
        </w:rPr>
        <w:t xml:space="preserve"> </w:t>
      </w:r>
      <w:r w:rsidR="007636F8">
        <w:rPr>
          <w:iCs/>
        </w:rPr>
        <w:t xml:space="preserve">- </w:t>
      </w:r>
      <w:r w:rsidRPr="00130E31">
        <w:rPr>
          <w:iCs/>
        </w:rPr>
        <w:t xml:space="preserve">tj. </w:t>
      </w:r>
      <w:r w:rsidRPr="00130E31">
        <w:rPr>
          <w:b/>
          <w:iCs/>
        </w:rPr>
        <w:t>94,56</w:t>
      </w:r>
      <w:r w:rsidRPr="00130E31">
        <w:rPr>
          <w:b/>
          <w:bCs/>
          <w:iCs/>
        </w:rPr>
        <w:t>%</w:t>
      </w:r>
      <w:r w:rsidRPr="00130E31">
        <w:rPr>
          <w:iCs/>
        </w:rPr>
        <w:t xml:space="preserve"> alokacji osi priorytetowej.</w:t>
      </w:r>
    </w:p>
    <w:p w:rsidR="002374E8" w:rsidRPr="0075497A" w:rsidRDefault="0082229F" w:rsidP="00215422">
      <w:pPr>
        <w:pStyle w:val="Styl4"/>
        <w:spacing w:before="0"/>
        <w:ind w:left="709" w:right="0" w:hanging="567"/>
        <w:rPr>
          <w:color w:val="auto"/>
        </w:rPr>
      </w:pPr>
      <w:bookmarkStart w:id="35" w:name="_Toc114042396"/>
      <w:r>
        <w:rPr>
          <w:color w:val="auto"/>
        </w:rPr>
        <w:t>4</w:t>
      </w:r>
      <w:r w:rsidR="00215422" w:rsidRPr="0075497A">
        <w:rPr>
          <w:color w:val="auto"/>
        </w:rPr>
        <w:t>.</w:t>
      </w:r>
      <w:r w:rsidR="00B27A4A" w:rsidRPr="0075497A">
        <w:rPr>
          <w:color w:val="auto"/>
        </w:rPr>
        <w:tab/>
      </w:r>
      <w:r w:rsidR="002374E8" w:rsidRPr="0075497A">
        <w:rPr>
          <w:color w:val="auto"/>
        </w:rPr>
        <w:t>Zasada automatycznego anulowania zobowiązań (n+3)</w:t>
      </w:r>
      <w:bookmarkEnd w:id="35"/>
    </w:p>
    <w:p w:rsidR="0075497A" w:rsidRPr="0075497A" w:rsidRDefault="0075497A" w:rsidP="0075497A">
      <w:pPr>
        <w:jc w:val="both"/>
        <w:rPr>
          <w:rFonts w:asciiTheme="minorHAnsi" w:hAnsiTheme="minorHAnsi" w:cs="Arial"/>
        </w:rPr>
      </w:pPr>
      <w:r w:rsidRPr="0075497A">
        <w:rPr>
          <w:rFonts w:asciiTheme="minorHAnsi" w:hAnsiTheme="minorHAnsi" w:cs="Arial"/>
        </w:rPr>
        <w:t>Zgodnie z art. 136 Rozporządzenia ogólnego Komisja anuluje każdą część kwoty w ramach programu operacyjnego, która nie została wykorzystana na początkową i roczną płatność zaliczkową oraz płatności okresowe do dnia 31 grudnia trzeciego roku budżetowego następującego po roku, w którym podjęto zobowiązanie budżetowe w ramach programu operacyjnego, lub w odniesieniu do której wniosek o płatność sporządzony, zgodnie z art. 131 nie został przesłany zgodnie z art. 135. Ta część zobowiązań, która pozostaje otwarta na dzień 31 grudnia 2023 r., zostaje anulowana, jeżeli któryś z dokumentów wymaganych na mocy art.</w:t>
      </w:r>
      <w:r w:rsidR="009E38A8">
        <w:rPr>
          <w:rFonts w:asciiTheme="minorHAnsi" w:hAnsiTheme="minorHAnsi" w:cs="Arial"/>
        </w:rPr>
        <w:t> </w:t>
      </w:r>
      <w:r w:rsidRPr="0075497A">
        <w:rPr>
          <w:rFonts w:asciiTheme="minorHAnsi" w:hAnsiTheme="minorHAnsi" w:cs="Arial"/>
        </w:rPr>
        <w:t>141 ust. 1 nie został przekazany Komisji w terminie określonym w art. 141 ust. 1.</w:t>
      </w:r>
    </w:p>
    <w:p w:rsidR="0075497A" w:rsidRDefault="00BF670A" w:rsidP="0075497A">
      <w:pPr>
        <w:jc w:val="both"/>
        <w:rPr>
          <w:rStyle w:val="Pogrubienie"/>
          <w:rFonts w:asciiTheme="minorHAnsi" w:hAnsiTheme="minorHAnsi" w:cstheme="minorHAnsi"/>
          <w:i/>
        </w:rPr>
      </w:pPr>
      <w:r w:rsidRPr="00DA07F2">
        <w:rPr>
          <w:rStyle w:val="Uwydatnienie"/>
          <w:rFonts w:asciiTheme="minorHAnsi" w:hAnsiTheme="minorHAnsi" w:cs="Arial"/>
          <w:i w:val="0"/>
          <w:iCs w:val="0"/>
        </w:rPr>
        <w:t xml:space="preserve">Wg stanu na 30 czerwca 2022 r. poziom certyfikacji środków (kwota wnioskowana do KE) wyniósł </w:t>
      </w:r>
      <w:r w:rsidRPr="00DA07F2">
        <w:rPr>
          <w:rStyle w:val="Uwydatnienie"/>
          <w:rFonts w:asciiTheme="minorHAnsi" w:hAnsiTheme="minorHAnsi" w:cs="Arial"/>
          <w:b/>
          <w:bCs/>
          <w:i w:val="0"/>
          <w:iCs w:val="0"/>
        </w:rPr>
        <w:t>83</w:t>
      </w:r>
      <w:r w:rsidRPr="00DA07F2">
        <w:rPr>
          <w:rStyle w:val="Pogrubienie"/>
          <w:rFonts w:asciiTheme="minorHAnsi" w:hAnsiTheme="minorHAnsi" w:cs="Arial"/>
        </w:rPr>
        <w:t>%</w:t>
      </w:r>
      <w:r w:rsidR="0075497A" w:rsidRPr="0075497A">
        <w:rPr>
          <w:rStyle w:val="Odwoanieprzypisudolnego"/>
          <w:rFonts w:asciiTheme="minorHAnsi" w:hAnsiTheme="minorHAnsi" w:cstheme="minorHAnsi"/>
          <w:b/>
          <w:bCs/>
        </w:rPr>
        <w:footnoteReference w:id="1"/>
      </w:r>
      <w:r w:rsidR="0075497A" w:rsidRPr="0075497A">
        <w:rPr>
          <w:rStyle w:val="Uwydatnienie"/>
          <w:rFonts w:asciiTheme="minorHAnsi" w:hAnsiTheme="minorHAnsi" w:cstheme="minorHAnsi"/>
          <w:i w:val="0"/>
        </w:rPr>
        <w:t xml:space="preserve"> alokacji </w:t>
      </w:r>
      <w:r w:rsidR="0075497A" w:rsidRPr="00BF670A">
        <w:rPr>
          <w:rStyle w:val="Uwydatnienie"/>
          <w:rFonts w:asciiTheme="minorHAnsi" w:hAnsiTheme="minorHAnsi" w:cstheme="minorHAnsi"/>
          <w:i w:val="0"/>
        </w:rPr>
        <w:t>RPO WP (</w:t>
      </w:r>
      <w:r w:rsidRPr="00DA07F2">
        <w:rPr>
          <w:rStyle w:val="Uwydatnienie"/>
          <w:rFonts w:asciiTheme="minorHAnsi" w:hAnsiTheme="minorHAnsi" w:cs="Arial"/>
          <w:i w:val="0"/>
          <w:iCs w:val="0"/>
        </w:rPr>
        <w:t xml:space="preserve">przyrost o 5 p.p w stosunku do roku 2021), a prognozę WoP do KE zrealizowano na poziomie </w:t>
      </w:r>
      <w:r w:rsidRPr="00DA07F2">
        <w:rPr>
          <w:rStyle w:val="Pogrubienie"/>
          <w:rFonts w:asciiTheme="minorHAnsi" w:hAnsiTheme="minorHAnsi" w:cs="Arial"/>
        </w:rPr>
        <w:t>49,40%</w:t>
      </w:r>
      <w:r w:rsidRPr="00DA07F2">
        <w:rPr>
          <w:rStyle w:val="Uwydatnienie"/>
          <w:rFonts w:asciiTheme="minorHAnsi" w:hAnsiTheme="minorHAnsi" w:cs="Arial"/>
          <w:i w:val="0"/>
          <w:iCs w:val="0"/>
        </w:rPr>
        <w:t xml:space="preserve"> (115,36 mln EUR). Minimalny próg certyfikacji </w:t>
      </w:r>
      <w:r w:rsidRPr="00DA07F2">
        <w:rPr>
          <w:rStyle w:val="Uwydatnienie"/>
          <w:rFonts w:asciiTheme="minorHAnsi" w:hAnsiTheme="minorHAnsi" w:cs="Arial"/>
          <w:b/>
          <w:bCs/>
          <w:i w:val="0"/>
          <w:iCs w:val="0"/>
        </w:rPr>
        <w:t>(1,22</w:t>
      </w:r>
      <w:r w:rsidRPr="00DA07F2">
        <w:rPr>
          <w:rStyle w:val="Pogrubienie"/>
          <w:rFonts w:asciiTheme="minorHAnsi" w:hAnsiTheme="minorHAnsi" w:cs="Arial"/>
          <w:i/>
          <w:iCs/>
        </w:rPr>
        <w:t xml:space="preserve"> </w:t>
      </w:r>
      <w:r w:rsidRPr="00DA07F2">
        <w:rPr>
          <w:rStyle w:val="Pogrubienie"/>
          <w:rFonts w:asciiTheme="minorHAnsi" w:hAnsiTheme="minorHAnsi" w:cs="Arial"/>
        </w:rPr>
        <w:t>mld EUR</w:t>
      </w:r>
      <w:r w:rsidRPr="00DA07F2">
        <w:rPr>
          <w:rStyle w:val="Uwydatnienie"/>
          <w:rFonts w:asciiTheme="minorHAnsi" w:hAnsiTheme="minorHAnsi" w:cs="Arial"/>
          <w:b/>
          <w:bCs/>
          <w:i w:val="0"/>
          <w:iCs w:val="0"/>
        </w:rPr>
        <w:t>)</w:t>
      </w:r>
      <w:r w:rsidRPr="00DA07F2">
        <w:rPr>
          <w:rStyle w:val="Uwydatnienie"/>
          <w:rFonts w:asciiTheme="minorHAnsi" w:hAnsiTheme="minorHAnsi" w:cs="Arial"/>
          <w:i w:val="0"/>
          <w:iCs w:val="0"/>
        </w:rPr>
        <w:t xml:space="preserve"> wymagany dla realizacji zasady n+3 na koniec 2022 r. osiągnięto na poziomie </w:t>
      </w:r>
      <w:r w:rsidRPr="00DA07F2">
        <w:rPr>
          <w:rStyle w:val="Pogrubienie"/>
          <w:rFonts w:asciiTheme="minorHAnsi" w:hAnsiTheme="minorHAnsi" w:cs="Arial"/>
        </w:rPr>
        <w:t>145,85%</w:t>
      </w:r>
      <w:r>
        <w:rPr>
          <w:rStyle w:val="Uwydatnienie"/>
          <w:rFonts w:asciiTheme="minorHAnsi" w:hAnsiTheme="minorHAnsi" w:cstheme="minorHAnsi"/>
          <w:i w:val="0"/>
        </w:rPr>
        <w:t>.</w:t>
      </w:r>
    </w:p>
    <w:p w:rsidR="0075497A" w:rsidRDefault="0075497A" w:rsidP="00832F17">
      <w:pPr>
        <w:jc w:val="both"/>
        <w:rPr>
          <w:rStyle w:val="Pogrubienie"/>
          <w:rFonts w:asciiTheme="minorHAnsi" w:hAnsiTheme="minorHAnsi" w:cstheme="minorHAnsi"/>
          <w:i/>
        </w:rPr>
      </w:pPr>
    </w:p>
    <w:p w:rsidR="00832F17" w:rsidRDefault="00832F17" w:rsidP="00832F17">
      <w:pPr>
        <w:jc w:val="both"/>
        <w:rPr>
          <w:rStyle w:val="Pogrubienie"/>
          <w:rFonts w:asciiTheme="minorHAnsi" w:hAnsiTheme="minorHAnsi" w:cstheme="minorHAnsi"/>
          <w:i/>
        </w:rPr>
      </w:pPr>
    </w:p>
    <w:p w:rsidR="00832F17" w:rsidRDefault="00832F17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 w:type="page"/>
      </w:r>
    </w:p>
    <w:p w:rsidR="00785B1A" w:rsidRPr="004D65A7" w:rsidRDefault="0082229F" w:rsidP="00785B1A">
      <w:pPr>
        <w:pStyle w:val="Styl4"/>
        <w:spacing w:before="0"/>
        <w:ind w:left="0" w:right="0" w:firstLine="0"/>
        <w:rPr>
          <w:color w:val="auto"/>
        </w:rPr>
      </w:pPr>
      <w:bookmarkStart w:id="36" w:name="_Toc114042397"/>
      <w:r>
        <w:rPr>
          <w:color w:val="auto"/>
        </w:rPr>
        <w:t>5</w:t>
      </w:r>
      <w:r w:rsidR="00785B1A" w:rsidRPr="004D65A7">
        <w:rPr>
          <w:color w:val="auto"/>
        </w:rPr>
        <w:t>.</w:t>
      </w:r>
      <w:r w:rsidR="00785B1A" w:rsidRPr="004D65A7">
        <w:rPr>
          <w:color w:val="auto"/>
        </w:rPr>
        <w:tab/>
        <w:t>Informacje dodatkowe</w:t>
      </w:r>
      <w:bookmarkEnd w:id="36"/>
    </w:p>
    <w:p w:rsidR="00785B1A" w:rsidRPr="004D65A7" w:rsidRDefault="0082229F" w:rsidP="00785B1A">
      <w:pPr>
        <w:pStyle w:val="Styl5"/>
        <w:ind w:left="851" w:right="0" w:hanging="567"/>
        <w:rPr>
          <w:color w:val="auto"/>
          <w:sz w:val="26"/>
          <w:szCs w:val="26"/>
        </w:rPr>
      </w:pPr>
      <w:bookmarkStart w:id="37" w:name="_Toc114042398"/>
      <w:r>
        <w:rPr>
          <w:color w:val="auto"/>
          <w:sz w:val="26"/>
          <w:szCs w:val="26"/>
        </w:rPr>
        <w:t>5</w:t>
      </w:r>
      <w:r w:rsidR="00785B1A" w:rsidRPr="004D65A7">
        <w:rPr>
          <w:color w:val="auto"/>
          <w:sz w:val="26"/>
          <w:szCs w:val="26"/>
        </w:rPr>
        <w:t>.1</w:t>
      </w:r>
      <w:r w:rsidR="00785B1A" w:rsidRPr="004D65A7">
        <w:rPr>
          <w:color w:val="auto"/>
          <w:sz w:val="26"/>
          <w:szCs w:val="26"/>
        </w:rPr>
        <w:tab/>
        <w:t>Projekty pozakonkursowe</w:t>
      </w:r>
      <w:bookmarkEnd w:id="37"/>
    </w:p>
    <w:p w:rsidR="00785B1A" w:rsidRPr="001F1482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4D65A7">
        <w:rPr>
          <w:rFonts w:asciiTheme="minorHAnsi" w:hAnsiTheme="minorHAnsi" w:cs="Arial"/>
        </w:rPr>
        <w:t xml:space="preserve">Wg informacji na dzień 30.06.2022 r., </w:t>
      </w:r>
      <w:r w:rsidRPr="004D65A7">
        <w:rPr>
          <w:rFonts w:asciiTheme="minorHAnsi" w:hAnsiTheme="minorHAnsi" w:cs="Arial"/>
          <w:b/>
        </w:rPr>
        <w:t>w ramach środków EFRR</w:t>
      </w:r>
      <w:r w:rsidRPr="004D65A7">
        <w:rPr>
          <w:rFonts w:asciiTheme="minorHAnsi" w:hAnsiTheme="minorHAnsi" w:cs="Arial"/>
        </w:rPr>
        <w:t xml:space="preserve"> </w:t>
      </w:r>
      <w:r w:rsidRPr="0091407F">
        <w:rPr>
          <w:rFonts w:asciiTheme="minorHAnsi" w:hAnsiTheme="minorHAnsi" w:cs="Arial"/>
          <w:b/>
        </w:rPr>
        <w:t xml:space="preserve">zaplanowano 70 projektów pozakonkursowych, w tym 15 projektów </w:t>
      </w:r>
      <w:r w:rsidRPr="001F1482">
        <w:rPr>
          <w:rFonts w:asciiTheme="minorHAnsi" w:hAnsiTheme="minorHAnsi" w:cs="Arial"/>
          <w:b/>
        </w:rPr>
        <w:t>w formule ZIT</w:t>
      </w:r>
      <w:r w:rsidRPr="001F1482">
        <w:rPr>
          <w:rFonts w:asciiTheme="minorHAnsi" w:hAnsiTheme="minorHAnsi" w:cs="Arial"/>
        </w:rPr>
        <w:t>,</w:t>
      </w:r>
      <w:r w:rsidRPr="001F1482">
        <w:rPr>
          <w:rFonts w:asciiTheme="minorHAnsi" w:hAnsiTheme="minorHAnsi" w:cs="Arial"/>
          <w:b/>
        </w:rPr>
        <w:t xml:space="preserve"> </w:t>
      </w:r>
      <w:r w:rsidRPr="001F1482">
        <w:rPr>
          <w:rFonts w:asciiTheme="minorHAnsi" w:hAnsiTheme="minorHAnsi" w:cs="Arial"/>
        </w:rPr>
        <w:t xml:space="preserve">dla których szacowana wartość EFRR wynosi </w:t>
      </w:r>
      <w:r w:rsidRPr="001F1482">
        <w:rPr>
          <w:rFonts w:asciiTheme="minorHAnsi" w:hAnsiTheme="minorHAnsi" w:cs="Arial"/>
          <w:b/>
        </w:rPr>
        <w:t>2 748 322 572,58 PLN</w:t>
      </w:r>
      <w:r w:rsidRPr="001F1482">
        <w:rPr>
          <w:rFonts w:asciiTheme="minorHAnsi" w:hAnsiTheme="minorHAnsi" w:cs="Arial"/>
        </w:rPr>
        <w:t xml:space="preserve">, co stanowi </w:t>
      </w:r>
      <w:r w:rsidRPr="001F1482">
        <w:rPr>
          <w:rFonts w:asciiTheme="minorHAnsi" w:hAnsiTheme="minorHAnsi" w:cs="Arial"/>
          <w:b/>
        </w:rPr>
        <w:t>38,59%</w:t>
      </w:r>
      <w:r w:rsidRPr="001F1482">
        <w:rPr>
          <w:rFonts w:asciiTheme="minorHAnsi" w:hAnsiTheme="minorHAnsi" w:cs="Arial"/>
        </w:rPr>
        <w:t xml:space="preserve"> całej alokacji środków EFRR.</w:t>
      </w:r>
    </w:p>
    <w:p w:rsidR="00785B1A" w:rsidRPr="0045760C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1F1482">
        <w:rPr>
          <w:rFonts w:asciiTheme="minorHAnsi" w:hAnsiTheme="minorHAnsi" w:cs="Arial"/>
        </w:rPr>
        <w:t xml:space="preserve">Zgodnie z danymi z SL2014 do dnia 30.06.2022 r. ze środków </w:t>
      </w:r>
      <w:r w:rsidRPr="001F1482">
        <w:rPr>
          <w:rFonts w:asciiTheme="minorHAnsi" w:hAnsiTheme="minorHAnsi" w:cs="Arial"/>
          <w:b/>
        </w:rPr>
        <w:t>EFRR</w:t>
      </w:r>
      <w:r w:rsidRPr="001F1482">
        <w:rPr>
          <w:rFonts w:asciiTheme="minorHAnsi" w:hAnsiTheme="minorHAnsi" w:cs="Arial"/>
        </w:rPr>
        <w:t xml:space="preserve"> </w:t>
      </w:r>
      <w:r w:rsidRPr="001F1482">
        <w:rPr>
          <w:rFonts w:asciiTheme="minorHAnsi" w:hAnsiTheme="minorHAnsi" w:cs="Arial"/>
          <w:b/>
        </w:rPr>
        <w:t>zakontraktowano</w:t>
      </w:r>
      <w:r w:rsidRPr="001F1482">
        <w:rPr>
          <w:rFonts w:asciiTheme="minorHAnsi" w:hAnsiTheme="minorHAnsi" w:cs="Arial"/>
        </w:rPr>
        <w:t xml:space="preserve"> </w:t>
      </w:r>
      <w:r w:rsidRPr="001F1482">
        <w:rPr>
          <w:rFonts w:asciiTheme="minorHAnsi" w:hAnsiTheme="minorHAnsi" w:cs="Arial"/>
          <w:b/>
        </w:rPr>
        <w:t>70</w:t>
      </w:r>
      <w:r w:rsidRPr="001F1482">
        <w:rPr>
          <w:rFonts w:asciiTheme="minorHAnsi" w:hAnsiTheme="minorHAnsi" w:cs="Arial"/>
        </w:rPr>
        <w:t xml:space="preserve"> projektów pozakonkursowych (Osie priorytetowe I-VI). Łączna wartość dofinansowania projektów pozakonkursowych zakontraktowanych EFRR </w:t>
      </w:r>
      <w:r w:rsidRPr="0045760C">
        <w:rPr>
          <w:rFonts w:asciiTheme="minorHAnsi" w:hAnsiTheme="minorHAnsi" w:cs="Arial"/>
        </w:rPr>
        <w:t>wynosi</w:t>
      </w:r>
      <w:r w:rsidRPr="0045760C">
        <w:rPr>
          <w:rFonts w:asciiTheme="minorHAnsi" w:hAnsiTheme="minorHAnsi" w:cs="Arial"/>
          <w:b/>
        </w:rPr>
        <w:t xml:space="preserve"> 2 415 341 045,66 PLN </w:t>
      </w:r>
      <w:r w:rsidRPr="0045760C">
        <w:rPr>
          <w:rFonts w:asciiTheme="minorHAnsi" w:hAnsiTheme="minorHAnsi" w:cs="Arial"/>
        </w:rPr>
        <w:t xml:space="preserve">(w tym 15 projektów ZIT), co stanowi </w:t>
      </w:r>
      <w:r w:rsidRPr="0045760C">
        <w:rPr>
          <w:rFonts w:asciiTheme="minorHAnsi" w:hAnsiTheme="minorHAnsi" w:cs="Arial"/>
          <w:b/>
        </w:rPr>
        <w:t>87,88%</w:t>
      </w:r>
      <w:r w:rsidRPr="0045760C">
        <w:rPr>
          <w:rFonts w:asciiTheme="minorHAnsi" w:hAnsiTheme="minorHAnsi" w:cs="Arial"/>
        </w:rPr>
        <w:t xml:space="preserve"> alokacji środków EFRR dla trybu pozakonkursowego w ramach RPO WP 2014-2020.</w:t>
      </w:r>
    </w:p>
    <w:p w:rsidR="00785B1A" w:rsidRPr="009B2550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45760C">
        <w:rPr>
          <w:rFonts w:asciiTheme="minorHAnsi" w:hAnsiTheme="minorHAnsi" w:cs="Arial"/>
        </w:rPr>
        <w:t xml:space="preserve">Kwota </w:t>
      </w:r>
      <w:r w:rsidRPr="009B2550">
        <w:rPr>
          <w:rFonts w:asciiTheme="minorHAnsi" w:hAnsiTheme="minorHAnsi" w:cs="Arial"/>
        </w:rPr>
        <w:t xml:space="preserve">dofinansowania wydatków ze środków EFRR objętych </w:t>
      </w:r>
      <w:r w:rsidRPr="009B2550">
        <w:rPr>
          <w:rFonts w:asciiTheme="minorHAnsi" w:hAnsiTheme="minorHAnsi" w:cs="Arial"/>
          <w:b/>
        </w:rPr>
        <w:t>wnioskami o płatność</w:t>
      </w:r>
      <w:r w:rsidRPr="009B2550">
        <w:rPr>
          <w:rFonts w:asciiTheme="minorHAnsi" w:hAnsiTheme="minorHAnsi" w:cs="Arial"/>
        </w:rPr>
        <w:t xml:space="preserve"> wg stanu na koniec</w:t>
      </w:r>
      <w:r>
        <w:rPr>
          <w:rFonts w:asciiTheme="minorHAnsi" w:hAnsiTheme="minorHAnsi" w:cs="Arial"/>
        </w:rPr>
        <w:t xml:space="preserve"> czerwca 2022r. </w:t>
      </w:r>
      <w:r w:rsidRPr="009B2550">
        <w:rPr>
          <w:rFonts w:asciiTheme="minorHAnsi" w:hAnsiTheme="minorHAnsi" w:cs="Arial"/>
        </w:rPr>
        <w:t xml:space="preserve"> wyniosła </w:t>
      </w:r>
      <w:r w:rsidRPr="009B2550">
        <w:rPr>
          <w:rFonts w:asciiTheme="minorHAnsi" w:hAnsiTheme="minorHAnsi" w:cs="Arial"/>
          <w:b/>
        </w:rPr>
        <w:t>1 862 440 209,49 PLN</w:t>
      </w:r>
      <w:r w:rsidRPr="009B2550">
        <w:rPr>
          <w:rFonts w:asciiTheme="minorHAnsi" w:hAnsiTheme="minorHAnsi" w:cs="Arial"/>
        </w:rPr>
        <w:t xml:space="preserve">, co stanowi </w:t>
      </w:r>
      <w:r w:rsidRPr="009B2550">
        <w:rPr>
          <w:rFonts w:asciiTheme="minorHAnsi" w:hAnsiTheme="minorHAnsi" w:cs="Arial"/>
          <w:b/>
          <w:bCs/>
        </w:rPr>
        <w:t>77,11%</w:t>
      </w:r>
      <w:r w:rsidRPr="009B2550">
        <w:rPr>
          <w:rFonts w:asciiTheme="minorHAnsi" w:hAnsiTheme="minorHAnsi" w:cs="Arial"/>
        </w:rPr>
        <w:t xml:space="preserve"> wydatkowania środków z zawartych umów. </w:t>
      </w:r>
    </w:p>
    <w:p w:rsidR="00785B1A" w:rsidRPr="009B2550" w:rsidRDefault="00785B1A" w:rsidP="00785B1A">
      <w:pPr>
        <w:pStyle w:val="Akapitzlist"/>
        <w:ind w:left="0"/>
        <w:jc w:val="both"/>
        <w:rPr>
          <w:rFonts w:asciiTheme="minorHAnsi" w:hAnsiTheme="minorHAnsi" w:cs="Arial"/>
        </w:rPr>
      </w:pPr>
    </w:p>
    <w:p w:rsidR="00785B1A" w:rsidRPr="009B2550" w:rsidRDefault="00785B1A" w:rsidP="00785B1A">
      <w:pPr>
        <w:pStyle w:val="Akapitzlist"/>
        <w:ind w:left="0"/>
        <w:jc w:val="both"/>
        <w:rPr>
          <w:rFonts w:asciiTheme="minorHAnsi" w:hAnsiTheme="minorHAnsi" w:cs="Arial"/>
        </w:rPr>
      </w:pPr>
      <w:r w:rsidRPr="009B2550">
        <w:rPr>
          <w:rFonts w:asciiTheme="minorHAnsi" w:hAnsiTheme="minorHAnsi" w:cs="Arial"/>
        </w:rPr>
        <w:t xml:space="preserve">W podziale na osie priorytetowe I – VI przedstawia się to następująco: </w:t>
      </w:r>
    </w:p>
    <w:tbl>
      <w:tblPr>
        <w:tblW w:w="11477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ela "/>
      </w:tblPr>
      <w:tblGrid>
        <w:gridCol w:w="709"/>
        <w:gridCol w:w="1418"/>
        <w:gridCol w:w="1559"/>
        <w:gridCol w:w="1559"/>
        <w:gridCol w:w="1701"/>
        <w:gridCol w:w="1560"/>
        <w:gridCol w:w="1412"/>
        <w:gridCol w:w="1559"/>
      </w:tblGrid>
      <w:tr w:rsidR="00785B1A" w:rsidRPr="004D65A7" w:rsidTr="00785B1A">
        <w:trPr>
          <w:tblCellSpacing w:w="20" w:type="dxa"/>
          <w:jc w:val="center"/>
        </w:trPr>
        <w:tc>
          <w:tcPr>
            <w:tcW w:w="649" w:type="dxa"/>
            <w:shd w:val="clear" w:color="auto" w:fill="F4C246"/>
            <w:vAlign w:val="center"/>
          </w:tcPr>
          <w:p w:rsidR="00785B1A" w:rsidRPr="00E77DAC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77DAC">
              <w:rPr>
                <w:rFonts w:asciiTheme="minorHAnsi" w:hAnsiTheme="minorHAnsi" w:cs="Arial"/>
                <w:sz w:val="18"/>
                <w:szCs w:val="18"/>
              </w:rPr>
              <w:br w:type="column"/>
            </w:r>
            <w:r w:rsidRPr="00E77DAC">
              <w:rPr>
                <w:rFonts w:asciiTheme="minorHAnsi" w:hAnsiTheme="minorHAnsi" w:cs="Arial"/>
                <w:b/>
                <w:sz w:val="18"/>
                <w:szCs w:val="18"/>
              </w:rPr>
              <w:t>Nr OP EFRR</w:t>
            </w:r>
          </w:p>
        </w:tc>
        <w:tc>
          <w:tcPr>
            <w:tcW w:w="1378" w:type="dxa"/>
            <w:shd w:val="clear" w:color="auto" w:fill="F4C246"/>
            <w:vAlign w:val="center"/>
          </w:tcPr>
          <w:p w:rsidR="00785B1A" w:rsidRPr="00E77DAC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77DAC">
              <w:rPr>
                <w:rFonts w:asciiTheme="minorHAnsi" w:hAnsiTheme="minorHAnsi" w:cs="Arial"/>
                <w:b/>
                <w:sz w:val="18"/>
                <w:szCs w:val="18"/>
              </w:rPr>
              <w:t xml:space="preserve">Alokacja UE </w:t>
            </w:r>
            <w:r w:rsidRPr="00E77DAC">
              <w:rPr>
                <w:rFonts w:asciiTheme="minorHAnsi" w:hAnsiTheme="minorHAnsi" w:cs="Arial"/>
                <w:b/>
                <w:sz w:val="18"/>
                <w:szCs w:val="18"/>
              </w:rPr>
              <w:br/>
              <w:t>– projekty pozakonkursowe EFRR (bez ZIT)</w:t>
            </w:r>
          </w:p>
          <w:p w:rsidR="00785B1A" w:rsidRPr="00E77DAC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77DAC">
              <w:rPr>
                <w:rFonts w:asciiTheme="minorHAnsi" w:hAnsiTheme="minorHAnsi" w:cs="Arial"/>
                <w:b/>
                <w:sz w:val="18"/>
                <w:szCs w:val="18"/>
              </w:rPr>
              <w:t>(PLN)*</w:t>
            </w:r>
          </w:p>
        </w:tc>
        <w:tc>
          <w:tcPr>
            <w:tcW w:w="1519" w:type="dxa"/>
            <w:shd w:val="clear" w:color="auto" w:fill="F4C246"/>
            <w:vAlign w:val="center"/>
          </w:tcPr>
          <w:p w:rsidR="00785B1A" w:rsidRPr="00E77DAC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77DAC">
              <w:rPr>
                <w:rFonts w:asciiTheme="minorHAnsi" w:hAnsiTheme="minorHAnsi" w:cs="Arial"/>
                <w:b/>
                <w:sz w:val="18"/>
                <w:szCs w:val="18"/>
              </w:rPr>
              <w:t xml:space="preserve">Alokacja UE** </w:t>
            </w:r>
            <w:r w:rsidRPr="00E77DAC">
              <w:rPr>
                <w:rFonts w:asciiTheme="minorHAnsi" w:hAnsiTheme="minorHAnsi" w:cs="Arial"/>
                <w:b/>
                <w:sz w:val="18"/>
                <w:szCs w:val="18"/>
              </w:rPr>
              <w:br/>
              <w:t>– projekty pozakonkursowe ZIT (PLN)</w:t>
            </w:r>
          </w:p>
        </w:tc>
        <w:tc>
          <w:tcPr>
            <w:tcW w:w="1519" w:type="dxa"/>
            <w:shd w:val="clear" w:color="auto" w:fill="FF7C80"/>
            <w:vAlign w:val="center"/>
          </w:tcPr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77DAC">
              <w:rPr>
                <w:rFonts w:asciiTheme="minorHAnsi" w:hAnsiTheme="minorHAnsi" w:cs="Arial"/>
                <w:b/>
                <w:sz w:val="18"/>
                <w:szCs w:val="18"/>
              </w:rPr>
              <w:t>Liczba zakontraktowanych projektów pozakonkursowych</w:t>
            </w:r>
          </w:p>
        </w:tc>
        <w:tc>
          <w:tcPr>
            <w:tcW w:w="1661" w:type="dxa"/>
            <w:shd w:val="clear" w:color="auto" w:fill="FF7C80"/>
            <w:vAlign w:val="center"/>
          </w:tcPr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77DAC">
              <w:rPr>
                <w:rFonts w:asciiTheme="minorHAnsi" w:hAnsiTheme="minorHAnsi" w:cs="Arial"/>
                <w:b/>
                <w:sz w:val="18"/>
                <w:szCs w:val="18"/>
              </w:rPr>
              <w:t xml:space="preserve">Wartość wkładu UE projektów zakontraktowanych *** </w:t>
            </w:r>
          </w:p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77DAC">
              <w:rPr>
                <w:rFonts w:asciiTheme="minorHAnsi" w:hAnsiTheme="minorHAnsi" w:cs="Arial"/>
                <w:b/>
                <w:sz w:val="18"/>
                <w:szCs w:val="18"/>
              </w:rPr>
              <w:t>(PLN)</w:t>
            </w:r>
          </w:p>
        </w:tc>
        <w:tc>
          <w:tcPr>
            <w:tcW w:w="1520" w:type="dxa"/>
            <w:shd w:val="clear" w:color="auto" w:fill="FF7C80"/>
            <w:vAlign w:val="center"/>
          </w:tcPr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77DAC">
              <w:rPr>
                <w:rFonts w:asciiTheme="minorHAnsi" w:hAnsiTheme="minorHAnsi" w:cs="Arial"/>
                <w:b/>
                <w:sz w:val="18"/>
                <w:szCs w:val="18"/>
              </w:rPr>
              <w:t>% kontraktacji alokacji dot. projektów pozakonkursowych ***</w:t>
            </w:r>
          </w:p>
        </w:tc>
        <w:tc>
          <w:tcPr>
            <w:tcW w:w="1372" w:type="dxa"/>
            <w:shd w:val="clear" w:color="auto" w:fill="6DE133"/>
          </w:tcPr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77DAC">
              <w:rPr>
                <w:rFonts w:asciiTheme="minorHAnsi" w:hAnsiTheme="minorHAnsi" w:cs="Arial"/>
                <w:b/>
                <w:sz w:val="18"/>
                <w:szCs w:val="18"/>
              </w:rPr>
              <w:t xml:space="preserve">Całkowita kwota dofinansowania UE wydatków objętych wnioskami </w:t>
            </w:r>
            <w:r w:rsidRPr="00E77DAC">
              <w:rPr>
                <w:rFonts w:asciiTheme="minorHAnsi" w:hAnsiTheme="minorHAnsi" w:cs="Arial"/>
                <w:b/>
                <w:sz w:val="18"/>
                <w:szCs w:val="18"/>
              </w:rPr>
              <w:br/>
              <w:t>o płatność ***</w:t>
            </w:r>
          </w:p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77DAC">
              <w:rPr>
                <w:rFonts w:asciiTheme="minorHAnsi" w:hAnsiTheme="minorHAnsi" w:cs="Arial"/>
                <w:b/>
                <w:sz w:val="18"/>
                <w:szCs w:val="18"/>
              </w:rPr>
              <w:t>(PLN)</w:t>
            </w:r>
          </w:p>
        </w:tc>
        <w:tc>
          <w:tcPr>
            <w:tcW w:w="1499" w:type="dxa"/>
            <w:shd w:val="clear" w:color="auto" w:fill="6DE133"/>
            <w:vAlign w:val="center"/>
          </w:tcPr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77DAC">
              <w:rPr>
                <w:rFonts w:asciiTheme="minorHAnsi" w:hAnsiTheme="minorHAnsi" w:cs="Arial"/>
                <w:b/>
                <w:sz w:val="18"/>
                <w:szCs w:val="18"/>
              </w:rPr>
              <w:t>% wydatkowania zakontraktowanych środków w działaniu</w:t>
            </w:r>
          </w:p>
        </w:tc>
      </w:tr>
      <w:tr w:rsidR="00785B1A" w:rsidRPr="00BA7A95" w:rsidTr="00785B1A">
        <w:trPr>
          <w:trHeight w:val="606"/>
          <w:tblCellSpacing w:w="20" w:type="dxa"/>
          <w:jc w:val="center"/>
        </w:trPr>
        <w:tc>
          <w:tcPr>
            <w:tcW w:w="649" w:type="dxa"/>
            <w:shd w:val="clear" w:color="auto" w:fill="F4C246"/>
          </w:tcPr>
          <w:p w:rsidR="00785B1A" w:rsidRPr="00BA7A95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785B1A" w:rsidRPr="00BA7A95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BA7A9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Oś I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689 834 199,16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 xml:space="preserve">18 716 118,09 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BA7A95" w:rsidRDefault="00785B1A" w:rsidP="00785B1A">
            <w:pPr>
              <w:pStyle w:val="Akapitzlist"/>
              <w:spacing w:after="0"/>
              <w:ind w:left="0" w:right="11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661" w:type="dxa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644 652 326,52</w:t>
            </w:r>
          </w:p>
        </w:tc>
        <w:tc>
          <w:tcPr>
            <w:tcW w:w="1520" w:type="dxa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90,98%</w:t>
            </w:r>
          </w:p>
        </w:tc>
        <w:tc>
          <w:tcPr>
            <w:tcW w:w="1372" w:type="dxa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561 235 366,64</w:t>
            </w:r>
          </w:p>
        </w:tc>
        <w:tc>
          <w:tcPr>
            <w:tcW w:w="1499" w:type="dxa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87,06%</w:t>
            </w:r>
          </w:p>
        </w:tc>
      </w:tr>
      <w:tr w:rsidR="00785B1A" w:rsidRPr="00BA7A95" w:rsidTr="00785B1A">
        <w:trPr>
          <w:trHeight w:val="424"/>
          <w:tblCellSpacing w:w="20" w:type="dxa"/>
          <w:jc w:val="center"/>
        </w:trPr>
        <w:tc>
          <w:tcPr>
            <w:tcW w:w="649" w:type="dxa"/>
            <w:shd w:val="clear" w:color="auto" w:fill="F4C246"/>
            <w:vAlign w:val="center"/>
          </w:tcPr>
          <w:p w:rsidR="00785B1A" w:rsidRPr="00BA7A95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BA7A9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Oś III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785B1A" w:rsidRPr="00BA7A95" w:rsidRDefault="00785B1A" w:rsidP="00785B1A">
            <w:pPr>
              <w:pStyle w:val="Akapitzlist"/>
              <w:spacing w:after="0"/>
              <w:ind w:left="0" w:right="112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99 114 844,49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BA7A95" w:rsidRDefault="00785B1A" w:rsidP="00785B1A">
            <w:pPr>
              <w:pStyle w:val="Akapitzlist"/>
              <w:spacing w:after="0"/>
              <w:ind w:left="0" w:right="11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94 601 763,41</w:t>
            </w:r>
          </w:p>
        </w:tc>
        <w:tc>
          <w:tcPr>
            <w:tcW w:w="1520" w:type="dxa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95,45%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57 241 110,12</w:t>
            </w:r>
          </w:p>
        </w:tc>
        <w:tc>
          <w:tcPr>
            <w:tcW w:w="1499" w:type="dxa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60,51%</w:t>
            </w:r>
          </w:p>
        </w:tc>
      </w:tr>
      <w:tr w:rsidR="00785B1A" w:rsidRPr="00BA7A95" w:rsidTr="00785B1A">
        <w:trPr>
          <w:trHeight w:val="416"/>
          <w:tblCellSpacing w:w="20" w:type="dxa"/>
          <w:jc w:val="center"/>
        </w:trPr>
        <w:tc>
          <w:tcPr>
            <w:tcW w:w="649" w:type="dxa"/>
            <w:shd w:val="clear" w:color="auto" w:fill="F4C246"/>
            <w:vAlign w:val="center"/>
          </w:tcPr>
          <w:p w:rsidR="00785B1A" w:rsidRPr="00BA7A95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BA7A9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Oś IV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785B1A" w:rsidRPr="00BA7A95" w:rsidRDefault="00785B1A" w:rsidP="00785B1A">
            <w:pPr>
              <w:pStyle w:val="Akapitzlist"/>
              <w:spacing w:after="0"/>
              <w:ind w:left="0" w:right="112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3 000 000,00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34 621 872,52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BA7A95" w:rsidRDefault="00785B1A" w:rsidP="00785B1A">
            <w:pPr>
              <w:pStyle w:val="Akapitzlist"/>
              <w:spacing w:after="0"/>
              <w:ind w:left="0" w:right="11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31 240 424,14</w:t>
            </w:r>
          </w:p>
        </w:tc>
        <w:tc>
          <w:tcPr>
            <w:tcW w:w="1520" w:type="dxa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83,04%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31 240 424,14</w:t>
            </w:r>
          </w:p>
        </w:tc>
        <w:tc>
          <w:tcPr>
            <w:tcW w:w="1499" w:type="dxa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100,00%</w:t>
            </w:r>
          </w:p>
        </w:tc>
      </w:tr>
      <w:tr w:rsidR="00785B1A" w:rsidRPr="00BA7A95" w:rsidTr="00785B1A">
        <w:trPr>
          <w:trHeight w:val="492"/>
          <w:tblCellSpacing w:w="20" w:type="dxa"/>
          <w:jc w:val="center"/>
        </w:trPr>
        <w:tc>
          <w:tcPr>
            <w:tcW w:w="649" w:type="dxa"/>
            <w:shd w:val="clear" w:color="auto" w:fill="F4C246"/>
            <w:vAlign w:val="center"/>
          </w:tcPr>
          <w:p w:rsidR="00785B1A" w:rsidRPr="00BA7A95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BA7A9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Oś V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1 447 243 020,04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94 396 242,30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BA7A95" w:rsidRDefault="00785B1A" w:rsidP="00785B1A">
            <w:pPr>
              <w:pStyle w:val="Akapitzlist"/>
              <w:spacing w:after="0"/>
              <w:ind w:left="0" w:right="11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38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1 275 975 488,88</w:t>
            </w:r>
          </w:p>
        </w:tc>
        <w:tc>
          <w:tcPr>
            <w:tcW w:w="1520" w:type="dxa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82,77%</w:t>
            </w:r>
          </w:p>
        </w:tc>
        <w:tc>
          <w:tcPr>
            <w:tcW w:w="1372" w:type="dxa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919 103 830,41</w:t>
            </w:r>
          </w:p>
        </w:tc>
        <w:tc>
          <w:tcPr>
            <w:tcW w:w="1499" w:type="dxa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72,03%</w:t>
            </w:r>
          </w:p>
        </w:tc>
      </w:tr>
      <w:tr w:rsidR="00785B1A" w:rsidRPr="00BA7A95" w:rsidTr="00785B1A">
        <w:trPr>
          <w:trHeight w:val="414"/>
          <w:tblCellSpacing w:w="20" w:type="dxa"/>
          <w:jc w:val="center"/>
        </w:trPr>
        <w:tc>
          <w:tcPr>
            <w:tcW w:w="649" w:type="dxa"/>
            <w:shd w:val="clear" w:color="auto" w:fill="F4C246"/>
            <w:vAlign w:val="center"/>
          </w:tcPr>
          <w:p w:rsidR="00785B1A" w:rsidRPr="00BA7A95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BA7A9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Oś VI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296 869 267,74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64 527 008,24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BA7A95" w:rsidRDefault="00785B1A" w:rsidP="00785B1A">
            <w:pPr>
              <w:pStyle w:val="Akapitzlist"/>
              <w:spacing w:after="0"/>
              <w:ind w:left="0" w:right="11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13</w:t>
            </w:r>
          </w:p>
        </w:tc>
        <w:tc>
          <w:tcPr>
            <w:tcW w:w="1661" w:type="dxa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368 871 042,71</w:t>
            </w:r>
          </w:p>
        </w:tc>
        <w:tc>
          <w:tcPr>
            <w:tcW w:w="1520" w:type="dxa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102,07%</w:t>
            </w:r>
          </w:p>
        </w:tc>
        <w:tc>
          <w:tcPr>
            <w:tcW w:w="1372" w:type="dxa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293 619 478,18</w:t>
            </w:r>
          </w:p>
        </w:tc>
        <w:tc>
          <w:tcPr>
            <w:tcW w:w="1499" w:type="dxa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7A95">
              <w:rPr>
                <w:rFonts w:asciiTheme="minorHAnsi" w:hAnsiTheme="minorHAnsi" w:cstheme="minorHAnsi"/>
                <w:sz w:val="18"/>
                <w:szCs w:val="18"/>
              </w:rPr>
              <w:t>79,60%</w:t>
            </w:r>
          </w:p>
        </w:tc>
      </w:tr>
      <w:tr w:rsidR="00785B1A" w:rsidRPr="00BA7A95" w:rsidTr="00785B1A">
        <w:trPr>
          <w:trHeight w:val="414"/>
          <w:tblCellSpacing w:w="20" w:type="dxa"/>
          <w:jc w:val="center"/>
        </w:trPr>
        <w:tc>
          <w:tcPr>
            <w:tcW w:w="649" w:type="dxa"/>
            <w:vMerge w:val="restart"/>
            <w:shd w:val="clear" w:color="auto" w:fill="F4C246"/>
            <w:vAlign w:val="center"/>
          </w:tcPr>
          <w:p w:rsidR="00785B1A" w:rsidRPr="00BA7A95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BA7A95">
              <w:rPr>
                <w:rFonts w:asciiTheme="minorHAnsi" w:hAnsiTheme="minorHAnsi" w:cs="Arial"/>
                <w:b/>
                <w:sz w:val="18"/>
                <w:szCs w:val="18"/>
              </w:rPr>
              <w:t>Razem EFRR</w:t>
            </w:r>
          </w:p>
          <w:p w:rsidR="00785B1A" w:rsidRPr="00BA7A95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A7A95">
              <w:rPr>
                <w:rFonts w:asciiTheme="minorHAnsi" w:hAnsiTheme="minorHAnsi" w:cs="Arial"/>
                <w:b/>
                <w:sz w:val="18"/>
                <w:szCs w:val="18"/>
              </w:rPr>
              <w:t>OP I-VI</w:t>
            </w:r>
          </w:p>
        </w:tc>
        <w:tc>
          <w:tcPr>
            <w:tcW w:w="1378" w:type="dxa"/>
            <w:shd w:val="clear" w:color="auto" w:fill="F4C246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BA7A9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2 436 946 486,94</w:t>
            </w:r>
          </w:p>
        </w:tc>
        <w:tc>
          <w:tcPr>
            <w:tcW w:w="1519" w:type="dxa"/>
            <w:shd w:val="clear" w:color="auto" w:fill="F4C246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BA7A9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311 376 085,63</w:t>
            </w:r>
          </w:p>
        </w:tc>
        <w:tc>
          <w:tcPr>
            <w:tcW w:w="1519" w:type="dxa"/>
            <w:vMerge w:val="restart"/>
            <w:shd w:val="clear" w:color="auto" w:fill="FF7C80"/>
            <w:vAlign w:val="center"/>
          </w:tcPr>
          <w:p w:rsidR="00785B1A" w:rsidRPr="00BA7A95" w:rsidRDefault="00785B1A" w:rsidP="00785B1A">
            <w:pPr>
              <w:pStyle w:val="Akapitzlist"/>
              <w:spacing w:after="0"/>
              <w:ind w:left="0" w:right="112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BA7A9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1661" w:type="dxa"/>
            <w:vMerge w:val="restart"/>
            <w:shd w:val="clear" w:color="auto" w:fill="FF7C80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BA7A9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2 415 341 045,66</w:t>
            </w:r>
          </w:p>
        </w:tc>
        <w:tc>
          <w:tcPr>
            <w:tcW w:w="1520" w:type="dxa"/>
            <w:vMerge w:val="restart"/>
            <w:shd w:val="clear" w:color="auto" w:fill="FF7C80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BA7A9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87,88%</w:t>
            </w:r>
          </w:p>
        </w:tc>
        <w:tc>
          <w:tcPr>
            <w:tcW w:w="1372" w:type="dxa"/>
            <w:vMerge w:val="restart"/>
            <w:shd w:val="clear" w:color="auto" w:fill="6DE133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BA7A9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1 862 440 209,49</w:t>
            </w:r>
          </w:p>
        </w:tc>
        <w:tc>
          <w:tcPr>
            <w:tcW w:w="1499" w:type="dxa"/>
            <w:vMerge w:val="restart"/>
            <w:shd w:val="clear" w:color="auto" w:fill="6DE133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BA7A9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77,11%</w:t>
            </w:r>
          </w:p>
        </w:tc>
      </w:tr>
      <w:tr w:rsidR="00785B1A" w:rsidRPr="00BA7A95" w:rsidTr="00785B1A">
        <w:trPr>
          <w:trHeight w:val="414"/>
          <w:tblCellSpacing w:w="20" w:type="dxa"/>
          <w:jc w:val="center"/>
        </w:trPr>
        <w:tc>
          <w:tcPr>
            <w:tcW w:w="649" w:type="dxa"/>
            <w:vMerge/>
            <w:shd w:val="clear" w:color="auto" w:fill="F4C246"/>
            <w:vAlign w:val="center"/>
          </w:tcPr>
          <w:p w:rsidR="00785B1A" w:rsidRPr="00BA7A95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2937" w:type="dxa"/>
            <w:gridSpan w:val="2"/>
            <w:shd w:val="clear" w:color="auto" w:fill="F4C246"/>
            <w:vAlign w:val="center"/>
          </w:tcPr>
          <w:p w:rsidR="00785B1A" w:rsidRPr="00BA7A95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  <w:p w:rsidR="00785B1A" w:rsidRPr="00BA7A95" w:rsidRDefault="00785B1A" w:rsidP="00785B1A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BA7A9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2 748 322 572,58</w:t>
            </w:r>
          </w:p>
        </w:tc>
        <w:tc>
          <w:tcPr>
            <w:tcW w:w="1519" w:type="dxa"/>
            <w:vMerge/>
            <w:shd w:val="clear" w:color="auto" w:fill="FF7C80"/>
            <w:vAlign w:val="center"/>
          </w:tcPr>
          <w:p w:rsidR="00785B1A" w:rsidRPr="00BA7A95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661" w:type="dxa"/>
            <w:vMerge/>
            <w:shd w:val="clear" w:color="auto" w:fill="FF7C80"/>
            <w:vAlign w:val="center"/>
          </w:tcPr>
          <w:p w:rsidR="00785B1A" w:rsidRPr="00BA7A95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1520" w:type="dxa"/>
            <w:vMerge/>
            <w:shd w:val="clear" w:color="auto" w:fill="FF7C80"/>
          </w:tcPr>
          <w:p w:rsidR="00785B1A" w:rsidRPr="00BA7A95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1372" w:type="dxa"/>
            <w:vMerge/>
            <w:shd w:val="clear" w:color="auto" w:fill="6DE133"/>
          </w:tcPr>
          <w:p w:rsidR="00785B1A" w:rsidRPr="00BA7A95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1499" w:type="dxa"/>
            <w:vMerge/>
            <w:shd w:val="clear" w:color="auto" w:fill="6DE133"/>
          </w:tcPr>
          <w:p w:rsidR="00785B1A" w:rsidRPr="00BA7A95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</w:tbl>
    <w:p w:rsidR="00785B1A" w:rsidRPr="00717448" w:rsidRDefault="00785B1A" w:rsidP="00785B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i/>
          <w:sz w:val="18"/>
          <w:szCs w:val="18"/>
        </w:rPr>
      </w:pPr>
      <w:r w:rsidRPr="00717448">
        <w:rPr>
          <w:rFonts w:asciiTheme="minorHAnsi" w:hAnsiTheme="minorHAnsi" w:cs="Arial"/>
          <w:i/>
          <w:sz w:val="18"/>
          <w:szCs w:val="18"/>
        </w:rPr>
        <w:t xml:space="preserve">* zgodnie z danymi SZOOP RPO WP 2014-2020 z dnia </w:t>
      </w:r>
      <w:r>
        <w:rPr>
          <w:rFonts w:asciiTheme="minorHAnsi" w:hAnsiTheme="minorHAnsi" w:cs="Arial"/>
          <w:i/>
          <w:sz w:val="18"/>
          <w:szCs w:val="18"/>
        </w:rPr>
        <w:t>3</w:t>
      </w:r>
      <w:r w:rsidRPr="00717448">
        <w:rPr>
          <w:rFonts w:asciiTheme="minorHAnsi" w:hAnsiTheme="minorHAnsi" w:cs="Arial"/>
          <w:i/>
          <w:sz w:val="18"/>
          <w:szCs w:val="18"/>
        </w:rPr>
        <w:t xml:space="preserve">1 </w:t>
      </w:r>
      <w:r>
        <w:rPr>
          <w:rFonts w:asciiTheme="minorHAnsi" w:hAnsiTheme="minorHAnsi" w:cs="Arial"/>
          <w:i/>
          <w:sz w:val="18"/>
          <w:szCs w:val="18"/>
        </w:rPr>
        <w:t>maja</w:t>
      </w:r>
      <w:r w:rsidRPr="00717448">
        <w:rPr>
          <w:rFonts w:asciiTheme="minorHAnsi" w:hAnsiTheme="minorHAnsi" w:cs="Arial"/>
          <w:i/>
          <w:sz w:val="18"/>
          <w:szCs w:val="18"/>
        </w:rPr>
        <w:t xml:space="preserve"> 2022r. oraz zgodnie z kursem EUR z 29 czerwca 2022 r. wynoszącym 4,6869 </w:t>
      </w:r>
      <w:r w:rsidRPr="00717448">
        <w:rPr>
          <w:rFonts w:asciiTheme="minorHAnsi" w:hAnsiTheme="minorHAnsi" w:cs="Arial"/>
          <w:i/>
          <w:sz w:val="18"/>
          <w:szCs w:val="18"/>
        </w:rPr>
        <w:br/>
      </w:r>
      <w:r w:rsidRPr="00717448">
        <w:rPr>
          <w:rFonts w:asciiTheme="minorHAnsi" w:hAnsiTheme="minorHAnsi" w:cs="Arial"/>
          <w:b/>
          <w:i/>
          <w:sz w:val="18"/>
          <w:szCs w:val="18"/>
        </w:rPr>
        <w:t>**</w:t>
      </w:r>
      <w:r w:rsidRPr="00717448">
        <w:rPr>
          <w:rFonts w:asciiTheme="minorHAnsi" w:hAnsiTheme="minorHAnsi" w:cs="Arial"/>
          <w:i/>
          <w:sz w:val="18"/>
          <w:szCs w:val="18"/>
        </w:rPr>
        <w:t>zgodnie z Uchwałą Zarządu Województwa Podkarpackiego nr 338/6611/21 z dnia 23 listopada 2021 r.</w:t>
      </w:r>
      <w:r w:rsidRPr="00717448">
        <w:rPr>
          <w:rFonts w:asciiTheme="minorHAnsi" w:hAnsiTheme="minorHAnsi" w:cs="Arial"/>
          <w:i/>
          <w:sz w:val="18"/>
          <w:szCs w:val="18"/>
        </w:rPr>
        <w:br/>
      </w:r>
      <w:r w:rsidRPr="00717448">
        <w:rPr>
          <w:rFonts w:asciiTheme="minorHAnsi" w:hAnsiTheme="minorHAnsi" w:cs="Arial"/>
          <w:b/>
          <w:i/>
          <w:sz w:val="18"/>
          <w:szCs w:val="18"/>
        </w:rPr>
        <w:t>***</w:t>
      </w:r>
      <w:r w:rsidRPr="00717448">
        <w:rPr>
          <w:rFonts w:asciiTheme="minorHAnsi" w:hAnsiTheme="minorHAnsi" w:cs="Arial"/>
          <w:i/>
          <w:sz w:val="18"/>
          <w:szCs w:val="18"/>
        </w:rPr>
        <w:t>źródło danych: SL2014 - stan na dzień 30.06.2022 r.</w:t>
      </w:r>
    </w:p>
    <w:p w:rsidR="00785B1A" w:rsidRPr="00717448" w:rsidRDefault="00785B1A" w:rsidP="00785B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i/>
          <w:sz w:val="18"/>
          <w:szCs w:val="18"/>
        </w:rPr>
      </w:pPr>
    </w:p>
    <w:p w:rsidR="00785B1A" w:rsidRPr="00717448" w:rsidRDefault="00785B1A" w:rsidP="00785B1A">
      <w:pPr>
        <w:spacing w:before="120" w:after="0"/>
        <w:jc w:val="both"/>
        <w:rPr>
          <w:rFonts w:asciiTheme="minorHAnsi" w:hAnsiTheme="minorHAnsi" w:cs="Arial"/>
          <w:b/>
        </w:rPr>
      </w:pPr>
      <w:r w:rsidRPr="00717448">
        <w:rPr>
          <w:rFonts w:asciiTheme="minorHAnsi" w:hAnsiTheme="minorHAnsi" w:cs="Arial"/>
          <w:b/>
        </w:rPr>
        <w:t>Ze środków EFS</w:t>
      </w:r>
      <w:r w:rsidRPr="00717448">
        <w:rPr>
          <w:rFonts w:asciiTheme="minorHAnsi" w:hAnsiTheme="minorHAnsi" w:cs="Arial"/>
        </w:rPr>
        <w:t xml:space="preserve"> do dnia 30.06.2022 r. r. zakontraktowano</w:t>
      </w:r>
      <w:r w:rsidRPr="00717448">
        <w:rPr>
          <w:rFonts w:asciiTheme="minorHAnsi" w:hAnsiTheme="minorHAnsi" w:cs="Arial"/>
          <w:b/>
        </w:rPr>
        <w:t xml:space="preserve"> 184 </w:t>
      </w:r>
      <w:r w:rsidRPr="00717448">
        <w:rPr>
          <w:rFonts w:asciiTheme="minorHAnsi" w:hAnsiTheme="minorHAnsi" w:cs="Arial"/>
        </w:rPr>
        <w:t xml:space="preserve">projekty pozakonkursowe, dla których wartość wkładu UE na umowach obowiązujących wynosi </w:t>
      </w:r>
      <w:r w:rsidRPr="00717448">
        <w:rPr>
          <w:rFonts w:asciiTheme="minorHAnsi" w:hAnsiTheme="minorHAnsi" w:cs="Arial"/>
          <w:b/>
        </w:rPr>
        <w:t>387 498 410,83 PLN.</w:t>
      </w:r>
    </w:p>
    <w:p w:rsidR="00785B1A" w:rsidRPr="00717448" w:rsidRDefault="00785B1A" w:rsidP="00785B1A">
      <w:pPr>
        <w:rPr>
          <w:rFonts w:asciiTheme="minorHAnsi" w:hAnsiTheme="minorHAnsi" w:cs="Arial"/>
          <w:b/>
        </w:rPr>
      </w:pPr>
      <w:r w:rsidRPr="00717448">
        <w:rPr>
          <w:rFonts w:asciiTheme="minorHAnsi" w:hAnsiTheme="minorHAnsi" w:cs="Arial"/>
          <w:b/>
        </w:rPr>
        <w:br w:type="page"/>
      </w:r>
    </w:p>
    <w:p w:rsidR="00785B1A" w:rsidRPr="00555DE0" w:rsidRDefault="00785B1A" w:rsidP="00785B1A">
      <w:pPr>
        <w:pBdr>
          <w:top w:val="single" w:sz="4" w:space="1" w:color="FF6600"/>
          <w:bottom w:val="single" w:sz="4" w:space="2" w:color="FF6600"/>
        </w:pBdr>
        <w:spacing w:after="360"/>
        <w:jc w:val="center"/>
        <w:outlineLvl w:val="1"/>
        <w:rPr>
          <w:rFonts w:asciiTheme="minorHAnsi" w:hAnsiTheme="minorHAnsi" w:cstheme="minorHAnsi"/>
          <w:b/>
          <w:i/>
          <w:iCs/>
          <w:sz w:val="26"/>
          <w:szCs w:val="26"/>
        </w:rPr>
      </w:pPr>
      <w:r w:rsidRPr="00555DE0">
        <w:rPr>
          <w:rFonts w:asciiTheme="minorHAnsi" w:hAnsiTheme="minorHAnsi" w:cstheme="minorHAnsi"/>
          <w:b/>
          <w:i/>
          <w:sz w:val="26"/>
          <w:szCs w:val="26"/>
        </w:rPr>
        <w:t>Projekty pozakonkursowe EFRR (bez projektów ZIT)</w:t>
      </w:r>
    </w:p>
    <w:p w:rsidR="00785B1A" w:rsidRPr="00555DE0" w:rsidRDefault="00785B1A" w:rsidP="00785B1A">
      <w:pPr>
        <w:pStyle w:val="Akapitzlist"/>
        <w:ind w:left="0"/>
        <w:jc w:val="center"/>
        <w:rPr>
          <w:rFonts w:asciiTheme="minorHAnsi" w:hAnsiTheme="minorHAnsi" w:cs="Arial"/>
          <w:b/>
          <w:sz w:val="24"/>
        </w:rPr>
      </w:pPr>
      <w:r w:rsidRPr="00555DE0">
        <w:rPr>
          <w:rFonts w:asciiTheme="minorHAnsi" w:hAnsiTheme="minorHAnsi" w:cs="Arial"/>
          <w:b/>
          <w:sz w:val="24"/>
          <w:u w:val="single"/>
        </w:rPr>
        <w:t>OP I – Konkurencyjna i innowacyjna gospodarka</w:t>
      </w:r>
      <w:r w:rsidRPr="00555DE0">
        <w:rPr>
          <w:rFonts w:asciiTheme="minorHAnsi" w:hAnsiTheme="minorHAnsi" w:cs="Arial"/>
          <w:b/>
          <w:sz w:val="24"/>
        </w:rPr>
        <w:t xml:space="preserve"> </w:t>
      </w:r>
    </w:p>
    <w:p w:rsidR="00785B1A" w:rsidRPr="00555DE0" w:rsidRDefault="00785B1A" w:rsidP="00785B1A">
      <w:pPr>
        <w:pStyle w:val="Akapitzlist"/>
        <w:ind w:left="0"/>
        <w:rPr>
          <w:rFonts w:asciiTheme="minorHAnsi" w:hAnsiTheme="minorHAnsi" w:cs="Arial"/>
        </w:rPr>
      </w:pPr>
    </w:p>
    <w:tbl>
      <w:tblPr>
        <w:tblW w:w="11335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45" w:type="dxa"/>
        </w:tblCellMar>
        <w:tblLook w:val="04A0" w:firstRow="1" w:lastRow="0" w:firstColumn="1" w:lastColumn="0" w:noHBand="0" w:noVBand="1"/>
      </w:tblPr>
      <w:tblGrid>
        <w:gridCol w:w="1129"/>
        <w:gridCol w:w="1276"/>
        <w:gridCol w:w="992"/>
        <w:gridCol w:w="1560"/>
        <w:gridCol w:w="1559"/>
        <w:gridCol w:w="1984"/>
        <w:gridCol w:w="1276"/>
        <w:gridCol w:w="1559"/>
      </w:tblGrid>
      <w:tr w:rsidR="00785B1A" w:rsidRPr="00555DE0" w:rsidTr="00785B1A">
        <w:trPr>
          <w:tblCellSpacing w:w="20" w:type="dxa"/>
          <w:jc w:val="center"/>
        </w:trPr>
        <w:tc>
          <w:tcPr>
            <w:tcW w:w="1069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Nr OP</w:t>
            </w:r>
          </w:p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Działanie/ Poddziałanie</w:t>
            </w:r>
          </w:p>
        </w:tc>
        <w:tc>
          <w:tcPr>
            <w:tcW w:w="1236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 xml:space="preserve">Alokacja UE * </w:t>
            </w: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br/>
              <w:t>–projekty pozakonkursowe EFRR (PLN)</w:t>
            </w:r>
          </w:p>
        </w:tc>
        <w:tc>
          <w:tcPr>
            <w:tcW w:w="952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Planowana liczba projektów</w:t>
            </w:r>
          </w:p>
        </w:tc>
        <w:tc>
          <w:tcPr>
            <w:tcW w:w="1520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Liczba zakontraktowanych projektów pozakonkursowych</w:t>
            </w:r>
          </w:p>
        </w:tc>
        <w:tc>
          <w:tcPr>
            <w:tcW w:w="1519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Wartość wkładu UE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projektów zakontraktowanych **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(PLN)</w:t>
            </w:r>
          </w:p>
        </w:tc>
        <w:tc>
          <w:tcPr>
            <w:tcW w:w="1944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% kontraktacji alokacji dot. projektów pozakonkursowych</w:t>
            </w:r>
          </w:p>
        </w:tc>
        <w:tc>
          <w:tcPr>
            <w:tcW w:w="1236" w:type="dxa"/>
            <w:shd w:val="clear" w:color="auto" w:fill="6DE133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 xml:space="preserve">Całkowita kwota dofinansowania wydatków objętych wnioskami </w:t>
            </w: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br/>
              <w:t>o płatność**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(PLN)</w:t>
            </w:r>
          </w:p>
        </w:tc>
        <w:tc>
          <w:tcPr>
            <w:tcW w:w="1499" w:type="dxa"/>
            <w:shd w:val="clear" w:color="auto" w:fill="6DE133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 xml:space="preserve">% wydatkowania zakontraktowanych środków </w:t>
            </w: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br/>
              <w:t>w działaniu</w:t>
            </w:r>
          </w:p>
        </w:tc>
      </w:tr>
      <w:tr w:rsidR="00785B1A" w:rsidRPr="00555DE0" w:rsidTr="00785B1A">
        <w:trPr>
          <w:trHeight w:val="404"/>
          <w:tblCellSpacing w:w="20" w:type="dxa"/>
          <w:jc w:val="center"/>
        </w:trPr>
        <w:tc>
          <w:tcPr>
            <w:tcW w:w="1069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sz w:val="17"/>
                <w:szCs w:val="17"/>
              </w:rPr>
              <w:t>Oś I</w:t>
            </w:r>
          </w:p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sz w:val="17"/>
                <w:szCs w:val="17"/>
              </w:rPr>
              <w:t>1.2 Badania przemysłowe, prace rozwojowe oraz ich wdrożenia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785B1A" w:rsidRPr="00177B0B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107 000 000,00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785B1A" w:rsidRPr="00177B0B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785B1A" w:rsidRPr="00177B0B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19" w:type="dxa"/>
            <w:vAlign w:val="center"/>
          </w:tcPr>
          <w:p w:rsidR="00785B1A" w:rsidRPr="00177B0B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105 240 500,00</w:t>
            </w:r>
          </w:p>
        </w:tc>
        <w:tc>
          <w:tcPr>
            <w:tcW w:w="1944" w:type="dxa"/>
            <w:vAlign w:val="center"/>
          </w:tcPr>
          <w:p w:rsidR="00785B1A" w:rsidRPr="00177B0B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98,36%</w:t>
            </w:r>
          </w:p>
        </w:tc>
        <w:tc>
          <w:tcPr>
            <w:tcW w:w="1236" w:type="dxa"/>
            <w:vAlign w:val="center"/>
          </w:tcPr>
          <w:p w:rsidR="00785B1A" w:rsidRPr="00177B0B" w:rsidRDefault="00785B1A" w:rsidP="00785B1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 xml:space="preserve">53 155 713,32 </w:t>
            </w:r>
          </w:p>
        </w:tc>
        <w:tc>
          <w:tcPr>
            <w:tcW w:w="1499" w:type="dxa"/>
            <w:vAlign w:val="center"/>
          </w:tcPr>
          <w:p w:rsidR="00785B1A" w:rsidRPr="00177B0B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50,51%</w:t>
            </w:r>
          </w:p>
        </w:tc>
      </w:tr>
      <w:tr w:rsidR="00785B1A" w:rsidRPr="00555DE0" w:rsidTr="00785B1A">
        <w:trPr>
          <w:trHeight w:val="404"/>
          <w:tblCellSpacing w:w="20" w:type="dxa"/>
          <w:jc w:val="center"/>
        </w:trPr>
        <w:tc>
          <w:tcPr>
            <w:tcW w:w="1069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sz w:val="17"/>
                <w:szCs w:val="17"/>
              </w:rPr>
              <w:t>Oś I</w:t>
            </w:r>
          </w:p>
          <w:p w:rsidR="00785B1A" w:rsidRPr="00555DE0" w:rsidRDefault="00785B1A" w:rsidP="00785B1A">
            <w:pPr>
              <w:pStyle w:val="Akapitzlist"/>
              <w:spacing w:after="0" w:line="240" w:lineRule="auto"/>
              <w:ind w:left="0" w:right="76"/>
              <w:jc w:val="center"/>
              <w:rPr>
                <w:rFonts w:asciiTheme="minorHAnsi" w:hAnsiTheme="minorHAnsi" w:cs="Arial"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sz w:val="17"/>
                <w:szCs w:val="17"/>
              </w:rPr>
              <w:t>1.3 Promowanie przedsiębior-czości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785B1A" w:rsidRPr="00177B0B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110 000 000,00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785B1A" w:rsidRPr="00177B0B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785B1A" w:rsidRPr="00177B0B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19" w:type="dxa"/>
            <w:vAlign w:val="center"/>
          </w:tcPr>
          <w:p w:rsidR="00785B1A" w:rsidRPr="00177B0B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73 355 781,52</w:t>
            </w:r>
          </w:p>
        </w:tc>
        <w:tc>
          <w:tcPr>
            <w:tcW w:w="1944" w:type="dxa"/>
            <w:vAlign w:val="center"/>
          </w:tcPr>
          <w:p w:rsidR="00785B1A" w:rsidRPr="00177B0B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66,69%</w:t>
            </w:r>
          </w:p>
        </w:tc>
        <w:tc>
          <w:tcPr>
            <w:tcW w:w="1236" w:type="dxa"/>
            <w:vAlign w:val="center"/>
          </w:tcPr>
          <w:p w:rsidR="00785B1A" w:rsidRPr="00177B0B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44 508 926,03</w:t>
            </w:r>
          </w:p>
        </w:tc>
        <w:tc>
          <w:tcPr>
            <w:tcW w:w="1499" w:type="dxa"/>
            <w:vAlign w:val="center"/>
          </w:tcPr>
          <w:p w:rsidR="00785B1A" w:rsidRPr="00177B0B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60,68%</w:t>
            </w:r>
          </w:p>
        </w:tc>
      </w:tr>
      <w:tr w:rsidR="00785B1A" w:rsidRPr="00555DE0" w:rsidTr="00785B1A">
        <w:trPr>
          <w:trHeight w:val="897"/>
          <w:tblCellSpacing w:w="20" w:type="dxa"/>
          <w:jc w:val="center"/>
        </w:trPr>
        <w:tc>
          <w:tcPr>
            <w:tcW w:w="1069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sz w:val="17"/>
                <w:szCs w:val="17"/>
              </w:rPr>
              <w:t>Oś I</w:t>
            </w:r>
          </w:p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sz w:val="17"/>
                <w:szCs w:val="17"/>
              </w:rPr>
              <w:t>1.4.2</w:t>
            </w:r>
          </w:p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sz w:val="17"/>
                <w:szCs w:val="17"/>
              </w:rPr>
              <w:t>Instrumenty finansowe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785B1A" w:rsidRPr="00177B0B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472 834 199,16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785B1A" w:rsidRPr="00177B0B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785B1A" w:rsidRPr="00177B0B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519" w:type="dxa"/>
            <w:vAlign w:val="center"/>
          </w:tcPr>
          <w:p w:rsidR="00785B1A" w:rsidRPr="00177B0B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448 334 087,92</w:t>
            </w:r>
          </w:p>
        </w:tc>
        <w:tc>
          <w:tcPr>
            <w:tcW w:w="1944" w:type="dxa"/>
            <w:vAlign w:val="center"/>
          </w:tcPr>
          <w:p w:rsidR="00785B1A" w:rsidRPr="00177B0B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94,82%</w:t>
            </w:r>
          </w:p>
        </w:tc>
        <w:tc>
          <w:tcPr>
            <w:tcW w:w="1236" w:type="dxa"/>
            <w:vAlign w:val="center"/>
          </w:tcPr>
          <w:p w:rsidR="00785B1A" w:rsidRPr="00177B0B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448 334 087,92</w:t>
            </w:r>
          </w:p>
        </w:tc>
        <w:tc>
          <w:tcPr>
            <w:tcW w:w="1499" w:type="dxa"/>
            <w:vAlign w:val="center"/>
          </w:tcPr>
          <w:p w:rsidR="00785B1A" w:rsidRPr="00177B0B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77B0B">
              <w:rPr>
                <w:rFonts w:asciiTheme="minorHAnsi" w:hAnsiTheme="minorHAnsi" w:cstheme="minorHAnsi"/>
                <w:sz w:val="18"/>
                <w:szCs w:val="18"/>
              </w:rPr>
              <w:t>100%</w:t>
            </w:r>
          </w:p>
        </w:tc>
      </w:tr>
      <w:tr w:rsidR="00785B1A" w:rsidRPr="00555DE0" w:rsidTr="00785B1A">
        <w:trPr>
          <w:trHeight w:val="404"/>
          <w:tblCellSpacing w:w="20" w:type="dxa"/>
          <w:jc w:val="center"/>
        </w:trPr>
        <w:tc>
          <w:tcPr>
            <w:tcW w:w="1069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</w:p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 xml:space="preserve">Ogółem Oś I </w:t>
            </w:r>
          </w:p>
        </w:tc>
        <w:tc>
          <w:tcPr>
            <w:tcW w:w="1236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b/>
                <w:sz w:val="18"/>
                <w:szCs w:val="18"/>
              </w:rPr>
              <w:t>689 834 199,16</w:t>
            </w:r>
          </w:p>
        </w:tc>
        <w:tc>
          <w:tcPr>
            <w:tcW w:w="952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520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519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b/>
                <w:sz w:val="18"/>
                <w:szCs w:val="18"/>
              </w:rPr>
              <w:t>626 930 369,44</w:t>
            </w:r>
          </w:p>
        </w:tc>
        <w:tc>
          <w:tcPr>
            <w:tcW w:w="1944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b/>
                <w:sz w:val="18"/>
                <w:szCs w:val="18"/>
              </w:rPr>
              <w:t>90,88%</w:t>
            </w:r>
          </w:p>
        </w:tc>
        <w:tc>
          <w:tcPr>
            <w:tcW w:w="1236" w:type="dxa"/>
            <w:shd w:val="clear" w:color="auto" w:fill="6DE133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b/>
                <w:sz w:val="18"/>
                <w:szCs w:val="18"/>
              </w:rPr>
              <w:t>545 998 727,27</w:t>
            </w:r>
          </w:p>
        </w:tc>
        <w:tc>
          <w:tcPr>
            <w:tcW w:w="1499" w:type="dxa"/>
            <w:shd w:val="clear" w:color="auto" w:fill="6DE133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b/>
                <w:sz w:val="18"/>
                <w:szCs w:val="18"/>
              </w:rPr>
              <w:t>87,09%</w:t>
            </w:r>
          </w:p>
        </w:tc>
      </w:tr>
    </w:tbl>
    <w:p w:rsidR="00785B1A" w:rsidRPr="00555DE0" w:rsidRDefault="00785B1A" w:rsidP="00785B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i/>
          <w:sz w:val="18"/>
          <w:szCs w:val="18"/>
        </w:rPr>
      </w:pPr>
      <w:r w:rsidRPr="00555DE0">
        <w:rPr>
          <w:rFonts w:asciiTheme="minorHAnsi" w:hAnsiTheme="minorHAnsi" w:cs="Arial"/>
          <w:i/>
          <w:sz w:val="18"/>
          <w:szCs w:val="18"/>
        </w:rPr>
        <w:t xml:space="preserve">* zgodnie z danymi SZOOP RPO WP 2014-2020 z dnia 31 maja 2022r. oraz zgodnie z kursem EUR z 29 czerwca 2022 r. wynoszącym 4,6869 </w:t>
      </w:r>
      <w:r w:rsidRPr="00555DE0">
        <w:rPr>
          <w:rFonts w:asciiTheme="minorHAnsi" w:hAnsiTheme="minorHAnsi" w:cs="Arial"/>
          <w:i/>
          <w:sz w:val="18"/>
          <w:szCs w:val="18"/>
        </w:rPr>
        <w:br/>
      </w:r>
      <w:r w:rsidRPr="00555DE0">
        <w:rPr>
          <w:rFonts w:asciiTheme="minorHAnsi" w:hAnsiTheme="minorHAnsi" w:cs="Arial"/>
          <w:b/>
          <w:i/>
          <w:sz w:val="18"/>
          <w:szCs w:val="18"/>
        </w:rPr>
        <w:t>**</w:t>
      </w:r>
      <w:r w:rsidRPr="00555DE0">
        <w:rPr>
          <w:rFonts w:asciiTheme="minorHAnsi" w:hAnsiTheme="minorHAnsi" w:cs="Arial"/>
          <w:i/>
          <w:sz w:val="18"/>
          <w:szCs w:val="18"/>
        </w:rPr>
        <w:t xml:space="preserve"> źródło danych: SL2014 - stan na dzień 30.06.2022 r.</w:t>
      </w:r>
    </w:p>
    <w:p w:rsidR="00785B1A" w:rsidRPr="00555DE0" w:rsidRDefault="00785B1A" w:rsidP="00785B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i/>
          <w:sz w:val="18"/>
          <w:szCs w:val="18"/>
        </w:rPr>
      </w:pP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hAnsiTheme="minorHAnsi" w:cs="Arial"/>
          <w:b/>
        </w:rPr>
      </w:pPr>
      <w:r w:rsidRPr="00555DE0">
        <w:rPr>
          <w:rFonts w:asciiTheme="minorHAnsi" w:hAnsiTheme="minorHAnsi" w:cs="Arial"/>
          <w:b/>
        </w:rPr>
        <w:t>Projekt pn. Inteligentne specjalizacje - narzędzie wzrostu innowacyjności i konkurencyjności województwa podkarpackiego:</w:t>
      </w:r>
    </w:p>
    <w:p w:rsidR="00785B1A" w:rsidRPr="00555DE0" w:rsidRDefault="00785B1A" w:rsidP="00785B1A">
      <w:pPr>
        <w:pStyle w:val="Akapitzlist"/>
        <w:numPr>
          <w:ilvl w:val="0"/>
          <w:numId w:val="8"/>
        </w:numPr>
        <w:spacing w:before="120" w:after="0"/>
        <w:ind w:left="426" w:hanging="426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</w:rPr>
        <w:t xml:space="preserve">Działanie 1.2 Badania przemysłowe, prace rozwojowe oraz ich wdrożenia typ 4 - </w:t>
      </w:r>
      <w:r w:rsidR="00BB26FD">
        <w:rPr>
          <w:rFonts w:asciiTheme="minorHAnsi" w:hAnsiTheme="minorHAnsi" w:cs="Arial"/>
        </w:rPr>
        <w:t>aktualna</w:t>
      </w:r>
      <w:r w:rsidR="00BB26FD" w:rsidRPr="00555DE0">
        <w:rPr>
          <w:rFonts w:asciiTheme="minorHAnsi" w:hAnsiTheme="minorHAnsi" w:cs="Arial"/>
        </w:rPr>
        <w:t xml:space="preserve"> </w:t>
      </w:r>
      <w:r w:rsidRPr="00555DE0">
        <w:rPr>
          <w:rFonts w:asciiTheme="minorHAnsi" w:hAnsiTheme="minorHAnsi" w:cs="Arial"/>
        </w:rPr>
        <w:t xml:space="preserve">wartość </w:t>
      </w:r>
      <w:r w:rsidRPr="00555DE0">
        <w:rPr>
          <w:rFonts w:asciiTheme="minorHAnsi" w:hAnsiTheme="minorHAnsi" w:cs="Arial"/>
          <w:b/>
        </w:rPr>
        <w:t>EFRR</w:t>
      </w:r>
      <w:r w:rsidRPr="00555DE0">
        <w:rPr>
          <w:rFonts w:asciiTheme="minorHAnsi" w:hAnsiTheme="minorHAnsi" w:cs="Arial"/>
        </w:rPr>
        <w:t xml:space="preserve"> </w:t>
      </w:r>
      <w:r w:rsidRPr="00555DE0">
        <w:rPr>
          <w:rFonts w:asciiTheme="minorHAnsi" w:hAnsiTheme="minorHAnsi" w:cs="Arial"/>
          <w:b/>
        </w:rPr>
        <w:t>5 240 500,00 PLN</w:t>
      </w:r>
      <w:r w:rsidRPr="00555DE0">
        <w:rPr>
          <w:rFonts w:asciiTheme="minorHAnsi" w:hAnsiTheme="minorHAnsi" w:cs="Arial"/>
        </w:rPr>
        <w:t xml:space="preserve"> - podpisana umowa w dniu 7.03.2017 r.</w:t>
      </w:r>
    </w:p>
    <w:p w:rsidR="00785B1A" w:rsidRPr="00555DE0" w:rsidRDefault="00785B1A" w:rsidP="00785B1A">
      <w:pPr>
        <w:spacing w:before="120" w:after="0"/>
        <w:ind w:left="426" w:hanging="426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  <w:b/>
        </w:rPr>
        <w:t>Projekt pn. Podkarpackie Centrum Innowacji:</w:t>
      </w:r>
    </w:p>
    <w:p w:rsidR="00785B1A" w:rsidRPr="00555DE0" w:rsidRDefault="00785B1A" w:rsidP="00785B1A">
      <w:pPr>
        <w:pStyle w:val="Akapitzlist"/>
        <w:numPr>
          <w:ilvl w:val="0"/>
          <w:numId w:val="8"/>
        </w:numPr>
        <w:spacing w:before="120" w:after="0"/>
        <w:ind w:left="426" w:hanging="426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</w:rPr>
        <w:t xml:space="preserve">Działanie 1.2 Badanie przemysłowe, prace rozwojowe oraz ich wdrożenie typ 5 - </w:t>
      </w:r>
      <w:r w:rsidR="00BB26FD">
        <w:rPr>
          <w:rFonts w:asciiTheme="minorHAnsi" w:hAnsiTheme="minorHAnsi" w:cs="Arial"/>
        </w:rPr>
        <w:t>aktualna</w:t>
      </w:r>
      <w:r w:rsidR="00BB26FD" w:rsidRPr="00555DE0">
        <w:rPr>
          <w:rFonts w:asciiTheme="minorHAnsi" w:hAnsiTheme="minorHAnsi" w:cs="Arial"/>
        </w:rPr>
        <w:t xml:space="preserve"> </w:t>
      </w:r>
      <w:r w:rsidRPr="00555DE0">
        <w:rPr>
          <w:rFonts w:asciiTheme="minorHAnsi" w:hAnsiTheme="minorHAnsi" w:cs="Arial"/>
        </w:rPr>
        <w:t>wartość</w:t>
      </w:r>
      <w:r w:rsidRPr="00555DE0">
        <w:rPr>
          <w:rFonts w:asciiTheme="minorHAnsi" w:hAnsiTheme="minorHAnsi" w:cs="Arial"/>
          <w:b/>
        </w:rPr>
        <w:t xml:space="preserve"> EFRR</w:t>
      </w:r>
      <w:r w:rsidRPr="00555DE0">
        <w:rPr>
          <w:rFonts w:asciiTheme="minorHAnsi" w:hAnsiTheme="minorHAnsi" w:cs="Arial"/>
        </w:rPr>
        <w:t xml:space="preserve"> </w:t>
      </w:r>
      <w:r w:rsidRPr="00555DE0">
        <w:rPr>
          <w:rFonts w:asciiTheme="minorHAnsi" w:hAnsiTheme="minorHAnsi" w:cs="Arial"/>
          <w:b/>
        </w:rPr>
        <w:t>100 000 000,00 PLN</w:t>
      </w:r>
      <w:r w:rsidRPr="00555DE0">
        <w:rPr>
          <w:rFonts w:asciiTheme="minorHAnsi" w:hAnsiTheme="minorHAnsi" w:cs="Arial"/>
        </w:rPr>
        <w:t xml:space="preserve"> – umowa podpisana w dniu 29.12.2017 r.</w:t>
      </w:r>
    </w:p>
    <w:p w:rsidR="00785B1A" w:rsidRPr="00555DE0" w:rsidRDefault="00785B1A" w:rsidP="00785B1A">
      <w:pPr>
        <w:spacing w:before="120" w:after="0"/>
        <w:ind w:left="426" w:hanging="426"/>
        <w:jc w:val="both"/>
        <w:rPr>
          <w:rFonts w:asciiTheme="minorHAnsi" w:hAnsiTheme="minorHAnsi" w:cs="Arial"/>
          <w:b/>
        </w:rPr>
      </w:pPr>
      <w:r w:rsidRPr="00555DE0">
        <w:rPr>
          <w:rFonts w:asciiTheme="minorHAnsi" w:hAnsiTheme="minorHAnsi" w:cs="Arial"/>
          <w:b/>
        </w:rPr>
        <w:t>Projekt pn. Podkarpacka Platforma Wsparcia Biznesu:</w:t>
      </w:r>
    </w:p>
    <w:p w:rsidR="00785B1A" w:rsidRPr="00555DE0" w:rsidRDefault="00785B1A" w:rsidP="00785B1A">
      <w:pPr>
        <w:pStyle w:val="Akapitzlist"/>
        <w:numPr>
          <w:ilvl w:val="0"/>
          <w:numId w:val="8"/>
        </w:numPr>
        <w:spacing w:before="120" w:after="0"/>
        <w:ind w:left="426" w:hanging="426"/>
        <w:contextualSpacing w:val="0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</w:rPr>
        <w:t xml:space="preserve">Działanie 1.3 Promowanie przedsiębiorczości – </w:t>
      </w:r>
      <w:r w:rsidR="00BB26FD">
        <w:rPr>
          <w:rFonts w:asciiTheme="minorHAnsi" w:hAnsiTheme="minorHAnsi" w:cs="Arial"/>
        </w:rPr>
        <w:t>aktualna</w:t>
      </w:r>
      <w:r w:rsidR="00BB26FD" w:rsidRPr="00555DE0">
        <w:rPr>
          <w:rFonts w:asciiTheme="minorHAnsi" w:hAnsiTheme="minorHAnsi" w:cs="Arial"/>
        </w:rPr>
        <w:t xml:space="preserve"> </w:t>
      </w:r>
      <w:r w:rsidRPr="00555DE0">
        <w:rPr>
          <w:rFonts w:asciiTheme="minorHAnsi" w:hAnsiTheme="minorHAnsi" w:cs="Arial"/>
        </w:rPr>
        <w:t xml:space="preserve">wartość </w:t>
      </w:r>
      <w:r w:rsidRPr="00555DE0">
        <w:rPr>
          <w:rFonts w:asciiTheme="minorHAnsi" w:hAnsiTheme="minorHAnsi" w:cs="Arial"/>
          <w:b/>
        </w:rPr>
        <w:t>EFRR</w:t>
      </w:r>
      <w:r w:rsidRPr="00555DE0">
        <w:rPr>
          <w:rFonts w:asciiTheme="minorHAnsi" w:hAnsiTheme="minorHAnsi" w:cs="Arial"/>
        </w:rPr>
        <w:t xml:space="preserve"> </w:t>
      </w:r>
      <w:r w:rsidRPr="00555DE0">
        <w:rPr>
          <w:rFonts w:asciiTheme="minorHAnsi" w:hAnsiTheme="minorHAnsi" w:cs="Arial"/>
          <w:b/>
        </w:rPr>
        <w:t>24 818 381,52 PLN</w:t>
      </w:r>
      <w:r w:rsidRPr="00555DE0">
        <w:rPr>
          <w:rFonts w:asciiTheme="minorHAnsi" w:hAnsiTheme="minorHAnsi" w:cs="Arial"/>
        </w:rPr>
        <w:t xml:space="preserve"> - typ 3 - umowa podpisana w dniu 28.11.2017 r.</w:t>
      </w:r>
    </w:p>
    <w:p w:rsidR="00785B1A" w:rsidRPr="00555DE0" w:rsidRDefault="00785B1A" w:rsidP="00785B1A">
      <w:pPr>
        <w:spacing w:before="120" w:after="0"/>
        <w:ind w:left="426" w:hanging="426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  <w:b/>
        </w:rPr>
        <w:t>Projekt pn. Promocja Gospodarcza Województwa Podkarpackiego:</w:t>
      </w:r>
    </w:p>
    <w:p w:rsidR="00785B1A" w:rsidRPr="00555DE0" w:rsidRDefault="00785B1A" w:rsidP="00785B1A">
      <w:pPr>
        <w:pStyle w:val="Akapitzlist"/>
        <w:numPr>
          <w:ilvl w:val="0"/>
          <w:numId w:val="9"/>
        </w:numPr>
        <w:spacing w:before="120" w:after="0"/>
        <w:ind w:left="426" w:hanging="426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</w:rPr>
        <w:t xml:space="preserve">Działanie 1.3 Promowanie przedsiębiorczości - </w:t>
      </w:r>
      <w:r w:rsidR="00BB26FD">
        <w:rPr>
          <w:rFonts w:asciiTheme="minorHAnsi" w:hAnsiTheme="minorHAnsi" w:cs="Arial"/>
        </w:rPr>
        <w:t>aktualna</w:t>
      </w:r>
      <w:r w:rsidR="00BB26FD" w:rsidRPr="00555DE0">
        <w:rPr>
          <w:rFonts w:asciiTheme="minorHAnsi" w:hAnsiTheme="minorHAnsi" w:cs="Arial"/>
        </w:rPr>
        <w:t xml:space="preserve"> </w:t>
      </w:r>
      <w:r w:rsidRPr="00555DE0">
        <w:rPr>
          <w:rFonts w:asciiTheme="minorHAnsi" w:hAnsiTheme="minorHAnsi" w:cs="Arial"/>
        </w:rPr>
        <w:t xml:space="preserve">wartość </w:t>
      </w:r>
      <w:r w:rsidRPr="00555DE0">
        <w:rPr>
          <w:rFonts w:asciiTheme="minorHAnsi" w:hAnsiTheme="minorHAnsi" w:cs="Arial"/>
          <w:b/>
        </w:rPr>
        <w:t>EFRR</w:t>
      </w:r>
      <w:r w:rsidRPr="00555DE0">
        <w:rPr>
          <w:rFonts w:asciiTheme="minorHAnsi" w:hAnsiTheme="minorHAnsi" w:cs="Arial"/>
        </w:rPr>
        <w:t xml:space="preserve"> </w:t>
      </w:r>
      <w:r w:rsidRPr="00555DE0">
        <w:rPr>
          <w:rFonts w:asciiTheme="minorHAnsi" w:hAnsiTheme="minorHAnsi" w:cs="Arial"/>
          <w:b/>
        </w:rPr>
        <w:t>48 537 400,00 PLN</w:t>
      </w:r>
      <w:r w:rsidRPr="00555DE0">
        <w:rPr>
          <w:rFonts w:asciiTheme="minorHAnsi" w:hAnsiTheme="minorHAnsi" w:cs="Arial"/>
        </w:rPr>
        <w:t xml:space="preserve"> - typ 4 - umowa podpisana w dniu 23.12.2016 r. </w:t>
      </w:r>
    </w:p>
    <w:p w:rsidR="00785B1A" w:rsidRPr="00555DE0" w:rsidRDefault="00785B1A" w:rsidP="00785B1A">
      <w:pPr>
        <w:pStyle w:val="Akapitzlist"/>
        <w:spacing w:before="120" w:after="0"/>
        <w:ind w:left="426"/>
        <w:jc w:val="both"/>
        <w:rPr>
          <w:rFonts w:asciiTheme="minorHAnsi" w:hAnsiTheme="minorHAnsi" w:cs="Arial"/>
        </w:rPr>
      </w:pPr>
      <w:r w:rsidRPr="00555DE0">
        <w:rPr>
          <w:rFonts w:cs="Arial"/>
          <w:szCs w:val="24"/>
        </w:rPr>
        <w:t>W Informacji uwzględniono kwotę po podpisaniu aneksu w dniu 28.06.2022r. zgodnie z danymi zawartymi SL2014.</w:t>
      </w:r>
    </w:p>
    <w:p w:rsidR="00785B1A" w:rsidRPr="00555DE0" w:rsidRDefault="00785B1A" w:rsidP="00785B1A">
      <w:pPr>
        <w:pStyle w:val="Akapitzlist"/>
        <w:spacing w:before="120" w:after="0"/>
        <w:ind w:left="426" w:hanging="426"/>
        <w:jc w:val="both"/>
        <w:rPr>
          <w:rFonts w:asciiTheme="minorHAnsi" w:hAnsiTheme="minorHAnsi" w:cs="Arial"/>
          <w:sz w:val="10"/>
        </w:rPr>
      </w:pPr>
      <w:r w:rsidRPr="00555DE0">
        <w:rPr>
          <w:rFonts w:asciiTheme="minorHAnsi" w:hAnsiTheme="minorHAnsi" w:cs="Arial"/>
        </w:rPr>
        <w:t xml:space="preserve"> </w:t>
      </w:r>
    </w:p>
    <w:p w:rsidR="00785B1A" w:rsidRPr="00555DE0" w:rsidRDefault="00785B1A" w:rsidP="00785B1A">
      <w:pPr>
        <w:pStyle w:val="Akapitzlist"/>
        <w:spacing w:before="120" w:after="0"/>
        <w:ind w:left="426" w:hanging="426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  <w:b/>
        </w:rPr>
        <w:t>1 projekt Banku Gospodarstwa Krajowego (Instrumenty Finansowe)</w:t>
      </w:r>
      <w:r w:rsidRPr="00555DE0">
        <w:rPr>
          <w:rFonts w:asciiTheme="minorHAnsi" w:hAnsiTheme="minorHAnsi" w:cs="Arial"/>
        </w:rPr>
        <w:t xml:space="preserve"> </w:t>
      </w:r>
    </w:p>
    <w:p w:rsidR="00785B1A" w:rsidRPr="00555DE0" w:rsidRDefault="00785B1A" w:rsidP="00785B1A">
      <w:pPr>
        <w:pStyle w:val="Akapitzlist"/>
        <w:numPr>
          <w:ilvl w:val="0"/>
          <w:numId w:val="9"/>
        </w:numPr>
        <w:spacing w:before="120" w:after="0"/>
        <w:ind w:left="426" w:hanging="426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</w:rPr>
        <w:t xml:space="preserve">Poddziałanie 1.4.2 Instrumenty finansowe - </w:t>
      </w:r>
      <w:r w:rsidR="00BB26FD">
        <w:rPr>
          <w:rFonts w:asciiTheme="minorHAnsi" w:hAnsiTheme="minorHAnsi" w:cs="Arial"/>
        </w:rPr>
        <w:t>aktualna</w:t>
      </w:r>
      <w:r w:rsidR="00BB26FD" w:rsidRPr="00555DE0">
        <w:rPr>
          <w:rFonts w:asciiTheme="minorHAnsi" w:hAnsiTheme="minorHAnsi" w:cs="Arial"/>
        </w:rPr>
        <w:t xml:space="preserve"> </w:t>
      </w:r>
      <w:r w:rsidRPr="00555DE0">
        <w:rPr>
          <w:rFonts w:asciiTheme="minorHAnsi" w:hAnsiTheme="minorHAnsi" w:cs="Arial"/>
        </w:rPr>
        <w:t xml:space="preserve">wartość </w:t>
      </w:r>
      <w:r w:rsidRPr="00555DE0">
        <w:rPr>
          <w:rFonts w:asciiTheme="minorHAnsi" w:hAnsiTheme="minorHAnsi" w:cs="Arial"/>
          <w:b/>
        </w:rPr>
        <w:t>EFRR</w:t>
      </w:r>
      <w:r w:rsidRPr="00555DE0">
        <w:rPr>
          <w:rFonts w:asciiTheme="minorHAnsi" w:hAnsiTheme="minorHAnsi" w:cs="Arial"/>
        </w:rPr>
        <w:t xml:space="preserve"> </w:t>
      </w:r>
      <w:r w:rsidRPr="00555DE0">
        <w:rPr>
          <w:rFonts w:asciiTheme="minorHAnsi" w:hAnsiTheme="minorHAnsi" w:cs="Arial"/>
          <w:b/>
        </w:rPr>
        <w:t>448 334 087,92 PLN</w:t>
      </w:r>
      <w:r w:rsidRPr="00555DE0">
        <w:rPr>
          <w:rFonts w:asciiTheme="minorHAnsi" w:hAnsiTheme="minorHAnsi" w:cs="Arial"/>
        </w:rPr>
        <w:t xml:space="preserve"> - umowa podpisana </w:t>
      </w:r>
      <w:r w:rsidRPr="00555DE0">
        <w:t>w dniu</w:t>
      </w:r>
      <w:r w:rsidRPr="00555DE0">
        <w:rPr>
          <w:rFonts w:asciiTheme="minorHAnsi" w:hAnsiTheme="minorHAnsi" w:cs="Arial"/>
        </w:rPr>
        <w:t xml:space="preserve"> 30.11.2016 r.</w:t>
      </w:r>
    </w:p>
    <w:p w:rsidR="00785B1A" w:rsidRPr="00555DE0" w:rsidRDefault="00785B1A" w:rsidP="00785B1A">
      <w:pPr>
        <w:pStyle w:val="Akapitzlist"/>
        <w:spacing w:before="120" w:after="0"/>
        <w:ind w:left="426"/>
        <w:jc w:val="both"/>
        <w:rPr>
          <w:rFonts w:asciiTheme="minorHAnsi" w:hAnsiTheme="minorHAnsi" w:cs="Arial"/>
        </w:rPr>
      </w:pPr>
    </w:p>
    <w:p w:rsidR="00785B1A" w:rsidRPr="00555DE0" w:rsidRDefault="00785B1A" w:rsidP="00785B1A">
      <w:pPr>
        <w:pStyle w:val="Akapitzlist"/>
        <w:spacing w:before="120" w:after="120"/>
        <w:rPr>
          <w:rFonts w:asciiTheme="minorHAnsi" w:hAnsiTheme="minorHAnsi" w:cs="Arial"/>
          <w:b/>
          <w:sz w:val="24"/>
          <w:u w:val="single"/>
        </w:rPr>
      </w:pPr>
      <w:r w:rsidRPr="00555DE0">
        <w:rPr>
          <w:rFonts w:asciiTheme="minorHAnsi" w:hAnsiTheme="minorHAnsi" w:cs="Arial"/>
          <w:b/>
          <w:sz w:val="24"/>
          <w:u w:val="single"/>
        </w:rPr>
        <w:t>OP IV – Ochrona środowiska naturalnego i dziedzictwa kulturowego</w:t>
      </w:r>
    </w:p>
    <w:p w:rsidR="00785B1A" w:rsidRPr="00555DE0" w:rsidRDefault="00785B1A" w:rsidP="00785B1A">
      <w:pPr>
        <w:pStyle w:val="Akapitzlist"/>
        <w:rPr>
          <w:rFonts w:asciiTheme="minorHAnsi" w:hAnsiTheme="minorHAnsi" w:cs="Arial"/>
          <w:b/>
          <w:sz w:val="10"/>
          <w:u w:val="single"/>
        </w:rPr>
      </w:pPr>
    </w:p>
    <w:tbl>
      <w:tblPr>
        <w:tblW w:w="11335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45" w:type="dxa"/>
        </w:tblCellMar>
        <w:tblLook w:val="04A0" w:firstRow="1" w:lastRow="0" w:firstColumn="1" w:lastColumn="0" w:noHBand="0" w:noVBand="1"/>
      </w:tblPr>
      <w:tblGrid>
        <w:gridCol w:w="1271"/>
        <w:gridCol w:w="1418"/>
        <w:gridCol w:w="992"/>
        <w:gridCol w:w="1559"/>
        <w:gridCol w:w="1559"/>
        <w:gridCol w:w="1560"/>
        <w:gridCol w:w="1417"/>
        <w:gridCol w:w="1559"/>
      </w:tblGrid>
      <w:tr w:rsidR="00785B1A" w:rsidRPr="00555DE0" w:rsidTr="00785B1A">
        <w:trPr>
          <w:tblCellSpacing w:w="20" w:type="dxa"/>
          <w:jc w:val="center"/>
        </w:trPr>
        <w:tc>
          <w:tcPr>
            <w:tcW w:w="1211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Nr OP</w:t>
            </w:r>
          </w:p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Działanie</w:t>
            </w:r>
          </w:p>
        </w:tc>
        <w:tc>
          <w:tcPr>
            <w:tcW w:w="1378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Alokacja UE *</w:t>
            </w: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br/>
              <w:t xml:space="preserve"> –projekty pozakonkursowe EFRR (PLN)</w:t>
            </w:r>
          </w:p>
        </w:tc>
        <w:tc>
          <w:tcPr>
            <w:tcW w:w="952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Planowana liczba projektów</w:t>
            </w:r>
          </w:p>
        </w:tc>
        <w:tc>
          <w:tcPr>
            <w:tcW w:w="1519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Liczba zakontraktowanych projektów pozakonkursowych</w:t>
            </w:r>
          </w:p>
        </w:tc>
        <w:tc>
          <w:tcPr>
            <w:tcW w:w="1519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Wartość wkładu UE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projektów zakontraktowanych **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(PLN)</w:t>
            </w:r>
          </w:p>
        </w:tc>
        <w:tc>
          <w:tcPr>
            <w:tcW w:w="1520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% kontraktacji alokacji dot. projektów pozakonkursowych</w:t>
            </w:r>
          </w:p>
        </w:tc>
        <w:tc>
          <w:tcPr>
            <w:tcW w:w="1377" w:type="dxa"/>
            <w:shd w:val="clear" w:color="auto" w:fill="6DE133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 xml:space="preserve">Całkowita kwota dofinansowania wydatków objętych wnioskami </w:t>
            </w: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br/>
              <w:t>o płatność**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(PLN)</w:t>
            </w:r>
          </w:p>
        </w:tc>
        <w:tc>
          <w:tcPr>
            <w:tcW w:w="1499" w:type="dxa"/>
            <w:shd w:val="clear" w:color="auto" w:fill="6DE133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 xml:space="preserve">% wydatkowania zakontraktowanych środków </w:t>
            </w: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br/>
              <w:t>w działaniu</w:t>
            </w:r>
          </w:p>
        </w:tc>
      </w:tr>
      <w:tr w:rsidR="00785B1A" w:rsidRPr="00555DE0" w:rsidTr="00785B1A">
        <w:trPr>
          <w:trHeight w:val="1107"/>
          <w:tblCellSpacing w:w="20" w:type="dxa"/>
          <w:jc w:val="center"/>
        </w:trPr>
        <w:tc>
          <w:tcPr>
            <w:tcW w:w="1211" w:type="dxa"/>
            <w:shd w:val="clear" w:color="auto" w:fill="auto"/>
            <w:vAlign w:val="center"/>
          </w:tcPr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sz w:val="18"/>
                <w:szCs w:val="18"/>
              </w:rPr>
              <w:t>Oś IV</w:t>
            </w:r>
          </w:p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sz w:val="18"/>
                <w:szCs w:val="18"/>
              </w:rPr>
              <w:t>Działanie 4.5</w:t>
            </w:r>
          </w:p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sz w:val="18"/>
                <w:szCs w:val="18"/>
              </w:rPr>
              <w:t>Różnorodność biologiczna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sz w:val="18"/>
                <w:szCs w:val="18"/>
              </w:rPr>
              <w:t>3 000 000,00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519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sz w:val="18"/>
                <w:szCs w:val="18"/>
              </w:rPr>
              <w:t>430 500,00</w:t>
            </w:r>
          </w:p>
        </w:tc>
        <w:tc>
          <w:tcPr>
            <w:tcW w:w="1520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sz w:val="18"/>
                <w:szCs w:val="18"/>
              </w:rPr>
              <w:t>14,35%</w:t>
            </w:r>
          </w:p>
        </w:tc>
        <w:tc>
          <w:tcPr>
            <w:tcW w:w="1377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sz w:val="18"/>
                <w:szCs w:val="18"/>
              </w:rPr>
              <w:t>430 500,00</w:t>
            </w:r>
          </w:p>
        </w:tc>
        <w:tc>
          <w:tcPr>
            <w:tcW w:w="1499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55DE0">
              <w:rPr>
                <w:rFonts w:asciiTheme="minorHAnsi" w:hAnsiTheme="minorHAnsi" w:cstheme="minorHAnsi"/>
                <w:sz w:val="18"/>
                <w:szCs w:val="18"/>
              </w:rPr>
              <w:t>100%</w:t>
            </w:r>
          </w:p>
        </w:tc>
      </w:tr>
    </w:tbl>
    <w:p w:rsidR="00785B1A" w:rsidRPr="00555DE0" w:rsidRDefault="00785B1A" w:rsidP="00785B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i/>
          <w:sz w:val="18"/>
          <w:szCs w:val="18"/>
        </w:rPr>
      </w:pPr>
      <w:r w:rsidRPr="00555DE0">
        <w:rPr>
          <w:rFonts w:asciiTheme="minorHAnsi" w:hAnsiTheme="minorHAnsi" w:cs="Arial"/>
          <w:i/>
          <w:sz w:val="18"/>
          <w:szCs w:val="18"/>
        </w:rPr>
        <w:t>* zgodnie z danymi SZOOP RPO WP 2014-2020 z dnia 31 maja 2022r. oraz zgodnie z kursem EUR z 29 czerwca 2022 r. wynoszącym 4,6869</w:t>
      </w:r>
      <w:r w:rsidRPr="00555DE0">
        <w:rPr>
          <w:rFonts w:asciiTheme="minorHAnsi" w:hAnsiTheme="minorHAnsi" w:cs="Arial"/>
          <w:i/>
          <w:sz w:val="18"/>
          <w:szCs w:val="18"/>
        </w:rPr>
        <w:br/>
      </w:r>
      <w:r w:rsidRPr="00555DE0">
        <w:rPr>
          <w:rFonts w:asciiTheme="minorHAnsi" w:hAnsiTheme="minorHAnsi" w:cs="Arial"/>
          <w:b/>
          <w:i/>
          <w:sz w:val="18"/>
          <w:szCs w:val="18"/>
        </w:rPr>
        <w:t>**</w:t>
      </w:r>
      <w:r w:rsidRPr="00555DE0">
        <w:rPr>
          <w:rFonts w:asciiTheme="minorHAnsi" w:hAnsiTheme="minorHAnsi" w:cs="Arial"/>
          <w:i/>
          <w:sz w:val="18"/>
          <w:szCs w:val="18"/>
        </w:rPr>
        <w:t xml:space="preserve"> źródło danych: SL2014 - stan na dzień 30.06.2022 r.</w:t>
      </w:r>
    </w:p>
    <w:p w:rsidR="00785B1A" w:rsidRPr="00555DE0" w:rsidRDefault="00785B1A" w:rsidP="00785B1A">
      <w:pPr>
        <w:spacing w:before="120" w:after="0"/>
        <w:jc w:val="both"/>
        <w:rPr>
          <w:rFonts w:asciiTheme="minorHAnsi" w:hAnsiTheme="minorHAnsi" w:cs="Arial"/>
          <w:b/>
          <w:bCs/>
        </w:rPr>
      </w:pPr>
      <w:r w:rsidRPr="00555DE0">
        <w:rPr>
          <w:rFonts w:asciiTheme="minorHAnsi" w:hAnsiTheme="minorHAnsi" w:cs="Arial"/>
          <w:b/>
          <w:bCs/>
        </w:rPr>
        <w:t>Działanie 4.5 Różnorodność biologiczna</w:t>
      </w:r>
    </w:p>
    <w:p w:rsidR="00785B1A" w:rsidRPr="00555DE0" w:rsidRDefault="00785B1A" w:rsidP="00785B1A">
      <w:pPr>
        <w:spacing w:before="120" w:after="0"/>
        <w:jc w:val="both"/>
        <w:rPr>
          <w:rFonts w:asciiTheme="minorHAnsi" w:hAnsiTheme="minorHAnsi" w:cs="Arial"/>
          <w:b/>
          <w:bCs/>
        </w:rPr>
      </w:pPr>
      <w:r w:rsidRPr="00555DE0">
        <w:rPr>
          <w:rFonts w:asciiTheme="minorHAnsi" w:hAnsiTheme="minorHAnsi" w:cs="Arial"/>
          <w:b/>
          <w:bCs/>
        </w:rPr>
        <w:t xml:space="preserve">Alokacja: 640 081,93 EUR, tj. 3 000 000,00 PLN. </w:t>
      </w:r>
    </w:p>
    <w:p w:rsidR="00785B1A" w:rsidRPr="00555DE0" w:rsidRDefault="00785B1A" w:rsidP="00785B1A">
      <w:pPr>
        <w:pStyle w:val="Default"/>
        <w:spacing w:before="120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555DE0">
        <w:rPr>
          <w:rFonts w:asciiTheme="minorHAnsi" w:hAnsiTheme="minorHAnsi"/>
          <w:b/>
          <w:color w:val="auto"/>
          <w:sz w:val="22"/>
          <w:szCs w:val="22"/>
        </w:rPr>
        <w:t>1 zakontraktowany projekt samorządu województwa koordynowany przez Departament Ochrony Środowiska</w:t>
      </w:r>
      <w:r w:rsidRPr="00555DE0">
        <w:rPr>
          <w:rFonts w:asciiTheme="minorHAnsi" w:hAnsiTheme="minorHAnsi"/>
          <w:color w:val="auto"/>
          <w:sz w:val="22"/>
          <w:szCs w:val="22"/>
        </w:rPr>
        <w:t xml:space="preserve"> pn.</w:t>
      </w:r>
      <w:r w:rsidRPr="00555DE0">
        <w:rPr>
          <w:rFonts w:asciiTheme="minorHAnsi" w:hAnsiTheme="minorHAnsi"/>
          <w:i/>
          <w:color w:val="auto"/>
          <w:sz w:val="22"/>
          <w:szCs w:val="22"/>
        </w:rPr>
        <w:t xml:space="preserve"> ,,</w:t>
      </w:r>
      <w:r w:rsidRPr="00555DE0">
        <w:rPr>
          <w:color w:val="auto"/>
        </w:rPr>
        <w:t xml:space="preserve"> </w:t>
      </w:r>
      <w:r w:rsidRPr="00555DE0">
        <w:rPr>
          <w:rFonts w:asciiTheme="minorHAnsi" w:hAnsiTheme="minorHAnsi"/>
          <w:i/>
          <w:color w:val="auto"/>
          <w:sz w:val="22"/>
          <w:szCs w:val="22"/>
        </w:rPr>
        <w:t xml:space="preserve">Analiza problemu ochrony bioróżnorodności w kontekście unieszkodliwiania ścieków komunalnych oraz konieczności zapewnienia ludności wody właściwej jakości na terenie województwa podkarpackiego w szczególności na obszarach cennych przyrodniczo” - </w:t>
      </w:r>
      <w:r w:rsidR="00BB26FD" w:rsidRPr="00CF0A96">
        <w:rPr>
          <w:rFonts w:asciiTheme="minorHAnsi" w:hAnsiTheme="minorHAnsi"/>
          <w:sz w:val="22"/>
          <w:szCs w:val="22"/>
        </w:rPr>
        <w:t>aktualna</w:t>
      </w:r>
      <w:r w:rsidR="00BB26FD" w:rsidRPr="00CF0A96">
        <w:rPr>
          <w:rFonts w:asciiTheme="minorHAnsi" w:hAnsiTheme="minorHAnsi"/>
          <w:color w:val="auto"/>
          <w:sz w:val="20"/>
          <w:szCs w:val="20"/>
        </w:rPr>
        <w:t xml:space="preserve"> </w:t>
      </w:r>
      <w:r w:rsidRPr="00555DE0">
        <w:rPr>
          <w:rFonts w:asciiTheme="minorHAnsi" w:hAnsiTheme="minorHAnsi"/>
          <w:color w:val="auto"/>
          <w:sz w:val="22"/>
          <w:szCs w:val="22"/>
        </w:rPr>
        <w:t xml:space="preserve">wartość dofinansowania </w:t>
      </w:r>
      <w:r w:rsidRPr="00555DE0">
        <w:rPr>
          <w:rFonts w:asciiTheme="minorHAnsi" w:hAnsiTheme="minorHAnsi"/>
          <w:b/>
          <w:color w:val="auto"/>
          <w:sz w:val="22"/>
          <w:szCs w:val="22"/>
        </w:rPr>
        <w:t>EFRR 430 500,00 PLN</w:t>
      </w:r>
      <w:r w:rsidRPr="00555DE0">
        <w:rPr>
          <w:rFonts w:asciiTheme="minorHAnsi" w:hAnsiTheme="minorHAnsi"/>
          <w:color w:val="auto"/>
          <w:sz w:val="22"/>
          <w:szCs w:val="22"/>
        </w:rPr>
        <w:t xml:space="preserve">. Umowa zawarta w dniu 27.05.2021 r. </w:t>
      </w:r>
    </w:p>
    <w:p w:rsidR="00785B1A" w:rsidRPr="00555DE0" w:rsidRDefault="00785B1A" w:rsidP="00785B1A">
      <w:pPr>
        <w:pStyle w:val="Akapitzlist"/>
        <w:spacing w:before="120" w:after="0"/>
        <w:ind w:left="426"/>
        <w:jc w:val="both"/>
        <w:rPr>
          <w:rFonts w:asciiTheme="minorHAnsi" w:hAnsiTheme="minorHAnsi" w:cs="Arial"/>
        </w:rPr>
      </w:pPr>
    </w:p>
    <w:p w:rsidR="00785B1A" w:rsidRPr="00555DE0" w:rsidRDefault="00785B1A" w:rsidP="00785B1A">
      <w:pPr>
        <w:pStyle w:val="Akapitzlist"/>
        <w:spacing w:before="120" w:after="120"/>
        <w:jc w:val="center"/>
        <w:rPr>
          <w:rFonts w:asciiTheme="minorHAnsi" w:hAnsiTheme="minorHAnsi" w:cs="Arial"/>
          <w:b/>
          <w:sz w:val="24"/>
          <w:u w:val="single"/>
        </w:rPr>
      </w:pPr>
      <w:r w:rsidRPr="00555DE0">
        <w:rPr>
          <w:rFonts w:asciiTheme="minorHAnsi" w:hAnsiTheme="minorHAnsi" w:cs="Arial"/>
          <w:b/>
          <w:sz w:val="24"/>
          <w:u w:val="single"/>
        </w:rPr>
        <w:t>OP V – Infrastruktura komunikacyjna</w:t>
      </w:r>
    </w:p>
    <w:p w:rsidR="00785B1A" w:rsidRPr="00555DE0" w:rsidRDefault="00785B1A" w:rsidP="00785B1A">
      <w:pPr>
        <w:pStyle w:val="Akapitzlist"/>
        <w:ind w:left="0"/>
        <w:jc w:val="center"/>
        <w:rPr>
          <w:rFonts w:asciiTheme="minorHAnsi" w:hAnsiTheme="minorHAnsi" w:cs="Arial"/>
          <w:b/>
          <w:sz w:val="10"/>
          <w:u w:val="single"/>
        </w:rPr>
      </w:pPr>
    </w:p>
    <w:tbl>
      <w:tblPr>
        <w:tblW w:w="11335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45" w:type="dxa"/>
        </w:tblCellMar>
        <w:tblLook w:val="04A0" w:firstRow="1" w:lastRow="0" w:firstColumn="1" w:lastColumn="0" w:noHBand="0" w:noVBand="1"/>
      </w:tblPr>
      <w:tblGrid>
        <w:gridCol w:w="1271"/>
        <w:gridCol w:w="1418"/>
        <w:gridCol w:w="992"/>
        <w:gridCol w:w="1559"/>
        <w:gridCol w:w="1559"/>
        <w:gridCol w:w="1560"/>
        <w:gridCol w:w="1417"/>
        <w:gridCol w:w="1559"/>
      </w:tblGrid>
      <w:tr w:rsidR="00785B1A" w:rsidRPr="00555DE0" w:rsidTr="00785B1A">
        <w:trPr>
          <w:tblCellSpacing w:w="20" w:type="dxa"/>
          <w:jc w:val="center"/>
        </w:trPr>
        <w:tc>
          <w:tcPr>
            <w:tcW w:w="1211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Nr OP</w:t>
            </w:r>
          </w:p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Działanie</w:t>
            </w:r>
          </w:p>
        </w:tc>
        <w:tc>
          <w:tcPr>
            <w:tcW w:w="1378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Alokacja UE *</w:t>
            </w: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br/>
              <w:t xml:space="preserve"> –projekty pozakonkursowe EFRR (PLN)</w:t>
            </w:r>
          </w:p>
        </w:tc>
        <w:tc>
          <w:tcPr>
            <w:tcW w:w="952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Planowana liczba projektów</w:t>
            </w:r>
          </w:p>
        </w:tc>
        <w:tc>
          <w:tcPr>
            <w:tcW w:w="1519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Liczba zakontraktowanych projektów pozakonkursowych</w:t>
            </w:r>
          </w:p>
        </w:tc>
        <w:tc>
          <w:tcPr>
            <w:tcW w:w="1519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Wartość wkładu UE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projektów zakontraktowanych **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(PLN)</w:t>
            </w:r>
          </w:p>
        </w:tc>
        <w:tc>
          <w:tcPr>
            <w:tcW w:w="1520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% kontraktacji alokacji dot. projektów pozakonkursowych</w:t>
            </w:r>
          </w:p>
        </w:tc>
        <w:tc>
          <w:tcPr>
            <w:tcW w:w="1377" w:type="dxa"/>
            <w:shd w:val="clear" w:color="auto" w:fill="6DE133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 xml:space="preserve">Całkowita kwota dofinansowania wydatków objętych wnioskami </w:t>
            </w: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br/>
              <w:t>o płatność**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(PLN)</w:t>
            </w:r>
          </w:p>
        </w:tc>
        <w:tc>
          <w:tcPr>
            <w:tcW w:w="1499" w:type="dxa"/>
            <w:shd w:val="clear" w:color="auto" w:fill="6DE133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 xml:space="preserve">% wydatkowania zakontraktowanych środków </w:t>
            </w: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br/>
              <w:t>w działaniu</w:t>
            </w:r>
          </w:p>
        </w:tc>
      </w:tr>
      <w:tr w:rsidR="00785B1A" w:rsidRPr="00555DE0" w:rsidTr="00785B1A">
        <w:trPr>
          <w:trHeight w:val="1107"/>
          <w:tblCellSpacing w:w="20" w:type="dxa"/>
          <w:jc w:val="center"/>
        </w:trPr>
        <w:tc>
          <w:tcPr>
            <w:tcW w:w="1211" w:type="dxa"/>
            <w:shd w:val="clear" w:color="auto" w:fill="auto"/>
            <w:vAlign w:val="center"/>
          </w:tcPr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Oś V</w:t>
            </w:r>
          </w:p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Działanie 5.1</w:t>
            </w:r>
          </w:p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Infrastruktura drogowa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555DE0">
              <w:rPr>
                <w:rFonts w:asciiTheme="minorHAnsi" w:hAnsiTheme="minorHAnsi"/>
                <w:sz w:val="18"/>
                <w:szCs w:val="18"/>
              </w:rPr>
              <w:t>842 774 740,95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30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30</w:t>
            </w:r>
          </w:p>
        </w:tc>
        <w:tc>
          <w:tcPr>
            <w:tcW w:w="1519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555DE0">
              <w:rPr>
                <w:rFonts w:asciiTheme="minorHAnsi" w:hAnsiTheme="minorHAnsi"/>
                <w:sz w:val="18"/>
                <w:szCs w:val="18"/>
              </w:rPr>
              <w:t>807 341 285,70</w:t>
            </w:r>
          </w:p>
        </w:tc>
        <w:tc>
          <w:tcPr>
            <w:tcW w:w="1520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95,80%</w:t>
            </w:r>
          </w:p>
        </w:tc>
        <w:tc>
          <w:tcPr>
            <w:tcW w:w="1377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640 360 257,36</w:t>
            </w:r>
          </w:p>
        </w:tc>
        <w:tc>
          <w:tcPr>
            <w:tcW w:w="1499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79,32%</w:t>
            </w:r>
          </w:p>
        </w:tc>
      </w:tr>
    </w:tbl>
    <w:p w:rsidR="00785B1A" w:rsidRPr="00555DE0" w:rsidRDefault="00785B1A" w:rsidP="00785B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i/>
          <w:sz w:val="18"/>
          <w:szCs w:val="18"/>
        </w:rPr>
      </w:pPr>
      <w:r w:rsidRPr="00555DE0">
        <w:rPr>
          <w:rFonts w:asciiTheme="minorHAnsi" w:hAnsiTheme="minorHAnsi" w:cs="Arial"/>
          <w:i/>
          <w:sz w:val="18"/>
          <w:szCs w:val="18"/>
        </w:rPr>
        <w:t xml:space="preserve">* zgodnie z danymi SZOOP RPO WP 2014-2020 z dnia 31 maja 2022r. oraz zgodnie z kursem EUR z 29 czerwca 2022 r. wynoszącym 4,6869 </w:t>
      </w:r>
      <w:r w:rsidRPr="00555DE0">
        <w:rPr>
          <w:rFonts w:asciiTheme="minorHAnsi" w:hAnsiTheme="minorHAnsi" w:cs="Arial"/>
          <w:i/>
          <w:sz w:val="18"/>
          <w:szCs w:val="18"/>
        </w:rPr>
        <w:br/>
      </w:r>
      <w:r w:rsidRPr="00555DE0">
        <w:rPr>
          <w:rFonts w:asciiTheme="minorHAnsi" w:hAnsiTheme="minorHAnsi" w:cs="Arial"/>
          <w:b/>
          <w:i/>
          <w:sz w:val="18"/>
          <w:szCs w:val="18"/>
        </w:rPr>
        <w:t>**</w:t>
      </w:r>
      <w:r w:rsidRPr="00555DE0">
        <w:rPr>
          <w:rFonts w:asciiTheme="minorHAnsi" w:hAnsiTheme="minorHAnsi" w:cs="Arial"/>
          <w:i/>
          <w:sz w:val="18"/>
          <w:szCs w:val="18"/>
        </w:rPr>
        <w:t xml:space="preserve"> źródło danych: SL2014 - stan na dzień 30.06.2022 r. r.</w:t>
      </w:r>
    </w:p>
    <w:p w:rsidR="00785B1A" w:rsidRPr="00555DE0" w:rsidRDefault="00785B1A" w:rsidP="00785B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i/>
          <w:sz w:val="18"/>
          <w:szCs w:val="18"/>
        </w:rPr>
      </w:pP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  <w:b/>
        </w:rPr>
        <w:t>29 projektów samorządu województwa, koordynowanych przez Departament Dróg i Publicznego Transportu Zbiorowego.</w:t>
      </w:r>
      <w:r w:rsidRPr="00555DE0">
        <w:rPr>
          <w:rFonts w:asciiTheme="minorHAnsi" w:hAnsiTheme="minorHAnsi" w:cs="Arial"/>
        </w:rPr>
        <w:t xml:space="preserve"> </w:t>
      </w:r>
    </w:p>
    <w:p w:rsidR="00785B1A" w:rsidRDefault="00785B1A" w:rsidP="00785B1A">
      <w:pPr>
        <w:spacing w:before="120" w:after="0"/>
        <w:jc w:val="both"/>
        <w:rPr>
          <w:rFonts w:asciiTheme="minorHAnsi" w:hAnsiTheme="minorHAnsi" w:cs="Arial"/>
          <w:b/>
        </w:rPr>
      </w:pPr>
      <w:r w:rsidRPr="00555DE0">
        <w:rPr>
          <w:rFonts w:asciiTheme="minorHAnsi" w:hAnsiTheme="minorHAnsi" w:cs="Arial"/>
          <w:b/>
        </w:rPr>
        <w:t>1 projekt Gminy Tarnobrzeg - „Budowa obwodnicy miasta Tarnobrzega”</w:t>
      </w:r>
    </w:p>
    <w:p w:rsidR="00BB26FD" w:rsidRPr="008B265C" w:rsidRDefault="00BB26FD" w:rsidP="00BB26FD">
      <w:pPr>
        <w:spacing w:before="120" w:after="0"/>
        <w:jc w:val="both"/>
        <w:rPr>
          <w:rFonts w:asciiTheme="minorHAnsi" w:hAnsiTheme="minorHAnsi" w:cs="Arial"/>
        </w:rPr>
      </w:pPr>
      <w:r w:rsidRPr="008B265C">
        <w:rPr>
          <w:rFonts w:asciiTheme="minorHAnsi" w:hAnsiTheme="minorHAnsi" w:cs="Arial"/>
        </w:rPr>
        <w:t xml:space="preserve">Wszystkie projekty zidentyfikowane zostały zapisane w załączniku nr 5 do SzOOP RPO WP 2014 – 2020. </w:t>
      </w:r>
    </w:p>
    <w:p w:rsidR="00BB26FD" w:rsidRPr="00555DE0" w:rsidRDefault="00BB26FD" w:rsidP="00785B1A">
      <w:pPr>
        <w:spacing w:before="120" w:after="0"/>
        <w:jc w:val="both"/>
        <w:rPr>
          <w:rFonts w:asciiTheme="minorHAnsi" w:hAnsiTheme="minorHAnsi" w:cs="Arial"/>
        </w:rPr>
      </w:pP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hAnsiTheme="minorHAnsi" w:cs="Arial"/>
          <w:sz w:val="4"/>
        </w:rPr>
      </w:pP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hAnsiTheme="minorHAnsi" w:cs="Arial"/>
          <w:b/>
        </w:rPr>
      </w:pPr>
      <w:r w:rsidRPr="00555DE0">
        <w:rPr>
          <w:rFonts w:asciiTheme="minorHAnsi" w:hAnsiTheme="minorHAnsi" w:cs="Arial"/>
          <w:b/>
        </w:rPr>
        <w:t xml:space="preserve">Alokacja na Działanie 5.1 Infrastruktura drogowa – 211 547 013 EUR, (85% alokacji na drogi wojewódzkie) – EFRR 179 814 961,05 EUR, tj. </w:t>
      </w:r>
      <w:r w:rsidRPr="00497AB7">
        <w:rPr>
          <w:rFonts w:asciiTheme="minorHAnsi" w:hAnsiTheme="minorHAnsi"/>
          <w:b/>
        </w:rPr>
        <w:t>842 774 740,95</w:t>
      </w:r>
      <w:r w:rsidRPr="00555DE0">
        <w:rPr>
          <w:rFonts w:asciiTheme="minorHAnsi" w:hAnsiTheme="minorHAnsi" w:cs="Arial"/>
          <w:b/>
        </w:rPr>
        <w:t>PLN.</w:t>
      </w:r>
    </w:p>
    <w:tbl>
      <w:tblPr>
        <w:tblpPr w:leftFromText="141" w:rightFromText="141" w:vertAnchor="text" w:horzAnchor="margin" w:tblpXSpec="center" w:tblpY="127"/>
        <w:tblW w:w="111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45" w:type="dxa"/>
        </w:tblCellMar>
        <w:tblLook w:val="04A0" w:firstRow="1" w:lastRow="0" w:firstColumn="1" w:lastColumn="0" w:noHBand="0" w:noVBand="1"/>
      </w:tblPr>
      <w:tblGrid>
        <w:gridCol w:w="1261"/>
        <w:gridCol w:w="1418"/>
        <w:gridCol w:w="982"/>
        <w:gridCol w:w="1569"/>
        <w:gridCol w:w="1559"/>
        <w:gridCol w:w="1560"/>
        <w:gridCol w:w="1275"/>
        <w:gridCol w:w="1560"/>
      </w:tblGrid>
      <w:tr w:rsidR="00785B1A" w:rsidRPr="00555DE0" w:rsidTr="00785B1A">
        <w:trPr>
          <w:trHeight w:val="1468"/>
        </w:trPr>
        <w:tc>
          <w:tcPr>
            <w:tcW w:w="1261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spacing w:after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Nr OP</w:t>
            </w:r>
          </w:p>
          <w:p w:rsidR="00785B1A" w:rsidRPr="00555DE0" w:rsidRDefault="00785B1A" w:rsidP="00785B1A">
            <w:pPr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Działanie</w:t>
            </w:r>
          </w:p>
        </w:tc>
        <w:tc>
          <w:tcPr>
            <w:tcW w:w="1418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Alokacja UE *</w:t>
            </w:r>
          </w:p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– projekty pozakonkursowe EFRR (PLN)</w:t>
            </w:r>
          </w:p>
        </w:tc>
        <w:tc>
          <w:tcPr>
            <w:tcW w:w="982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Planowana liczba projektów</w:t>
            </w:r>
          </w:p>
        </w:tc>
        <w:tc>
          <w:tcPr>
            <w:tcW w:w="1569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Liczba zakontraktowanych projektów pozakonkursowych</w:t>
            </w:r>
          </w:p>
        </w:tc>
        <w:tc>
          <w:tcPr>
            <w:tcW w:w="1559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Wartość wkładu UE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projektów zakontraktowanych **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(PLN)</w:t>
            </w:r>
          </w:p>
        </w:tc>
        <w:tc>
          <w:tcPr>
            <w:tcW w:w="1560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% kontraktacji alokacji dot. projektów pozakonkursowych</w:t>
            </w:r>
          </w:p>
        </w:tc>
        <w:tc>
          <w:tcPr>
            <w:tcW w:w="1275" w:type="dxa"/>
            <w:shd w:val="clear" w:color="auto" w:fill="6DE133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 xml:space="preserve">Całkowita kwota dofinansowania wydatków objętych wnioskami </w:t>
            </w: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br/>
              <w:t>o płatność**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(PLN)</w:t>
            </w:r>
          </w:p>
        </w:tc>
        <w:tc>
          <w:tcPr>
            <w:tcW w:w="1560" w:type="dxa"/>
            <w:shd w:val="clear" w:color="auto" w:fill="6DE133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 xml:space="preserve">% wydatkowania zakontraktowanych środków </w:t>
            </w: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br/>
              <w:t>w działaniu</w:t>
            </w:r>
          </w:p>
        </w:tc>
      </w:tr>
      <w:tr w:rsidR="00785B1A" w:rsidRPr="00555DE0" w:rsidTr="00785B1A">
        <w:tc>
          <w:tcPr>
            <w:tcW w:w="1261" w:type="dxa"/>
            <w:shd w:val="clear" w:color="auto" w:fill="auto"/>
          </w:tcPr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Oś V</w:t>
            </w:r>
          </w:p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Działanie 5.3</w:t>
            </w:r>
          </w:p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Infrastruktura kolejowa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604 458 279,09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785B1A" w:rsidRPr="00555DE0" w:rsidRDefault="0040394B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8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7</w:t>
            </w:r>
          </w:p>
        </w:tc>
        <w:tc>
          <w:tcPr>
            <w:tcW w:w="1559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380 847 359,90</w:t>
            </w:r>
          </w:p>
        </w:tc>
        <w:tc>
          <w:tcPr>
            <w:tcW w:w="1560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63,01%</w:t>
            </w:r>
          </w:p>
        </w:tc>
        <w:tc>
          <w:tcPr>
            <w:tcW w:w="1275" w:type="dxa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190 956 729,77</w:t>
            </w:r>
          </w:p>
        </w:tc>
        <w:tc>
          <w:tcPr>
            <w:tcW w:w="1560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555DE0">
              <w:rPr>
                <w:rFonts w:asciiTheme="minorHAnsi" w:hAnsiTheme="minorHAnsi" w:cs="Arial"/>
                <w:sz w:val="18"/>
                <w:szCs w:val="18"/>
              </w:rPr>
              <w:t>50,14%</w:t>
            </w:r>
          </w:p>
        </w:tc>
      </w:tr>
    </w:tbl>
    <w:p w:rsidR="00785B1A" w:rsidRPr="00555DE0" w:rsidRDefault="00785B1A" w:rsidP="00785B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i/>
          <w:sz w:val="18"/>
          <w:szCs w:val="18"/>
        </w:rPr>
      </w:pPr>
      <w:r w:rsidRPr="00555DE0">
        <w:rPr>
          <w:rFonts w:asciiTheme="minorHAnsi" w:hAnsiTheme="minorHAnsi" w:cs="Arial"/>
          <w:i/>
          <w:sz w:val="18"/>
          <w:szCs w:val="18"/>
        </w:rPr>
        <w:t xml:space="preserve">* zgodnie z danymi SZOOP RPO WP 2014-2020 z dnia 31 </w:t>
      </w:r>
      <w:r>
        <w:rPr>
          <w:rFonts w:asciiTheme="minorHAnsi" w:hAnsiTheme="minorHAnsi" w:cs="Arial"/>
          <w:i/>
          <w:sz w:val="18"/>
          <w:szCs w:val="18"/>
        </w:rPr>
        <w:t>maja</w:t>
      </w:r>
      <w:r w:rsidRPr="00555DE0">
        <w:rPr>
          <w:rFonts w:asciiTheme="minorHAnsi" w:hAnsiTheme="minorHAnsi" w:cs="Arial"/>
          <w:i/>
          <w:sz w:val="18"/>
          <w:szCs w:val="18"/>
        </w:rPr>
        <w:t xml:space="preserve"> 2022r. oraz zgodnie z kursem EUR z 29 czerwca 2022 r. wynoszącym 4,6869</w:t>
      </w:r>
      <w:r w:rsidRPr="00555DE0">
        <w:rPr>
          <w:rFonts w:asciiTheme="minorHAnsi" w:hAnsiTheme="minorHAnsi" w:cs="Arial"/>
          <w:i/>
          <w:sz w:val="18"/>
          <w:szCs w:val="18"/>
        </w:rPr>
        <w:br/>
      </w:r>
      <w:r w:rsidRPr="00555DE0">
        <w:rPr>
          <w:rFonts w:asciiTheme="minorHAnsi" w:hAnsiTheme="minorHAnsi" w:cs="Arial"/>
          <w:b/>
          <w:i/>
          <w:sz w:val="18"/>
          <w:szCs w:val="18"/>
        </w:rPr>
        <w:t>**</w:t>
      </w:r>
      <w:r w:rsidRPr="00555DE0">
        <w:rPr>
          <w:rFonts w:asciiTheme="minorHAnsi" w:hAnsiTheme="minorHAnsi" w:cs="Arial"/>
          <w:i/>
          <w:sz w:val="18"/>
          <w:szCs w:val="18"/>
        </w:rPr>
        <w:t xml:space="preserve"> źródło danych: SL2014 - stan na dzień 30.06.2022 r.</w:t>
      </w: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hAnsiTheme="minorHAnsi" w:cs="Arial"/>
          <w:b/>
        </w:rPr>
      </w:pPr>
      <w:r w:rsidRPr="00555DE0">
        <w:rPr>
          <w:rFonts w:asciiTheme="minorHAnsi" w:hAnsiTheme="minorHAnsi" w:cs="Arial"/>
          <w:b/>
        </w:rPr>
        <w:t>Alokacja na działanie 5.3 Infrastruktura kolejowa EFRR 128 969 741</w:t>
      </w:r>
      <w:r w:rsidRPr="00555DE0">
        <w:rPr>
          <w:rFonts w:asciiTheme="minorHAnsi" w:hAnsiTheme="minorHAnsi" w:cs="Arial"/>
        </w:rPr>
        <w:t xml:space="preserve"> </w:t>
      </w:r>
      <w:r w:rsidRPr="00555DE0">
        <w:rPr>
          <w:rFonts w:asciiTheme="minorHAnsi" w:hAnsiTheme="minorHAnsi" w:cs="Arial"/>
          <w:b/>
        </w:rPr>
        <w:t>EUR, tj. 604 458 279,09PLN</w:t>
      </w:r>
      <w:r w:rsidRPr="00555DE0">
        <w:rPr>
          <w:rFonts w:asciiTheme="minorHAnsi" w:hAnsiTheme="minorHAnsi" w:cs="Arial"/>
          <w:bCs/>
        </w:rPr>
        <w:t>.</w:t>
      </w:r>
      <w:r w:rsidRPr="00555DE0">
        <w:rPr>
          <w:rFonts w:asciiTheme="minorHAnsi" w:hAnsiTheme="minorHAnsi" w:cs="Arial"/>
          <w:b/>
        </w:rPr>
        <w:t xml:space="preserve"> </w:t>
      </w: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hAnsiTheme="minorHAnsi" w:cs="Arial"/>
        </w:rPr>
      </w:pP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</w:rPr>
        <w:t xml:space="preserve">Działanie 5.3 Infrastruktura kolejowa: </w:t>
      </w: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eastAsia="Calibri" w:hAnsiTheme="minorHAnsi" w:cs="Arial"/>
          <w:bCs/>
          <w:lang w:eastAsia="en-US"/>
        </w:rPr>
      </w:pPr>
      <w:r w:rsidRPr="00555DE0">
        <w:rPr>
          <w:rFonts w:asciiTheme="minorHAnsi" w:hAnsiTheme="minorHAnsi" w:cs="Arial"/>
          <w:b/>
        </w:rPr>
        <w:t>1 zakontraktowany projekt</w:t>
      </w:r>
      <w:r w:rsidRPr="00555DE0">
        <w:rPr>
          <w:rFonts w:asciiTheme="minorHAnsi" w:hAnsiTheme="minorHAnsi" w:cs="Arial"/>
        </w:rPr>
        <w:t xml:space="preserve"> </w:t>
      </w:r>
      <w:r w:rsidRPr="00555DE0">
        <w:rPr>
          <w:rFonts w:asciiTheme="minorHAnsi" w:hAnsiTheme="minorHAnsi" w:cs="Arial"/>
          <w:b/>
        </w:rPr>
        <w:t>samorządu województwa koordynowany przez Departament Dróg</w:t>
      </w:r>
      <w:r w:rsidRPr="00555DE0">
        <w:rPr>
          <w:rFonts w:asciiTheme="minorHAnsi" w:hAnsiTheme="minorHAnsi" w:cs="Arial"/>
          <w:b/>
        </w:rPr>
        <w:br/>
        <w:t xml:space="preserve"> i Publicznego Transportu Zbiorowego </w:t>
      </w:r>
      <w:r w:rsidRPr="00555DE0">
        <w:rPr>
          <w:rFonts w:asciiTheme="minorHAnsi" w:hAnsiTheme="minorHAnsi" w:cs="Arial"/>
        </w:rPr>
        <w:t>–</w:t>
      </w:r>
      <w:r w:rsidRPr="00555DE0">
        <w:rPr>
          <w:rFonts w:asciiTheme="minorHAnsi" w:hAnsiTheme="minorHAnsi" w:cs="Arial"/>
          <w:b/>
        </w:rPr>
        <w:t xml:space="preserve"> </w:t>
      </w:r>
      <w:r w:rsidRPr="00555DE0">
        <w:rPr>
          <w:rFonts w:asciiTheme="minorHAnsi" w:hAnsiTheme="minorHAnsi" w:cs="Arial"/>
          <w:i/>
        </w:rPr>
        <w:t>„</w:t>
      </w:r>
      <w:r w:rsidRPr="00555DE0">
        <w:rPr>
          <w:rFonts w:asciiTheme="minorHAnsi" w:eastAsia="Calibri" w:hAnsiTheme="minorHAnsi" w:cs="Arial"/>
          <w:i/>
          <w:lang w:eastAsia="en-US"/>
        </w:rPr>
        <w:t>Zakup taboru kolejowego do wykonywania przewozów pasażerskich na terenie Województwa Podkarpackiego”</w:t>
      </w:r>
      <w:r w:rsidRPr="00555DE0">
        <w:rPr>
          <w:rFonts w:asciiTheme="minorHAnsi" w:eastAsia="Calibri" w:hAnsiTheme="minorHAnsi" w:cs="Arial"/>
          <w:lang w:eastAsia="en-US"/>
        </w:rPr>
        <w:t xml:space="preserve">, projekt wybrany do dofinansowania, umowa podpisana w dniu 20.12.2016 r. na wartość </w:t>
      </w:r>
      <w:r w:rsidRPr="00555DE0">
        <w:rPr>
          <w:rFonts w:asciiTheme="minorHAnsi" w:eastAsia="Calibri" w:hAnsiTheme="minorHAnsi" w:cs="Arial"/>
          <w:b/>
          <w:lang w:eastAsia="en-US"/>
        </w:rPr>
        <w:t>EFRR</w:t>
      </w:r>
      <w:r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eastAsia="Calibri" w:hAnsiTheme="minorHAnsi" w:cs="Arial"/>
          <w:b/>
          <w:lang w:eastAsia="en-US"/>
        </w:rPr>
        <w:t>108 940 250 PLN</w:t>
      </w:r>
      <w:r w:rsidRPr="00555DE0">
        <w:rPr>
          <w:rFonts w:asciiTheme="minorHAnsi" w:eastAsia="Calibri" w:hAnsiTheme="minorHAnsi" w:cs="Arial"/>
          <w:bCs/>
          <w:lang w:eastAsia="en-US"/>
        </w:rPr>
        <w:t>.</w:t>
      </w: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eastAsia="Calibri" w:hAnsiTheme="minorHAnsi" w:cs="Arial"/>
          <w:b/>
          <w:highlight w:val="yellow"/>
          <w:lang w:eastAsia="en-US"/>
        </w:rPr>
      </w:pP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eastAsia="Calibri" w:hAnsiTheme="minorHAnsi" w:cs="Arial"/>
          <w:lang w:eastAsia="en-US"/>
        </w:rPr>
      </w:pPr>
      <w:r w:rsidRPr="00555DE0">
        <w:rPr>
          <w:rFonts w:asciiTheme="minorHAnsi" w:eastAsia="Calibri" w:hAnsiTheme="minorHAnsi" w:cs="Arial"/>
          <w:b/>
          <w:lang w:eastAsia="en-US"/>
        </w:rPr>
        <w:t>Podpisanych 5 umów z PKP PLK S.A</w:t>
      </w:r>
      <w:r w:rsidRPr="00555DE0">
        <w:rPr>
          <w:rFonts w:asciiTheme="minorHAnsi" w:eastAsia="Calibri" w:hAnsiTheme="minorHAnsi" w:cs="Arial"/>
          <w:lang w:eastAsia="en-US"/>
        </w:rPr>
        <w:t xml:space="preserve">. </w:t>
      </w:r>
      <w:r w:rsidRPr="00555DE0">
        <w:rPr>
          <w:rFonts w:asciiTheme="minorHAnsi" w:eastAsia="Calibri" w:hAnsiTheme="minorHAnsi" w:cs="Arial"/>
          <w:b/>
          <w:lang w:eastAsia="en-US"/>
        </w:rPr>
        <w:t>oraz</w:t>
      </w:r>
      <w:r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eastAsia="Calibri" w:hAnsiTheme="minorHAnsi" w:cs="Arial"/>
          <w:b/>
          <w:lang w:eastAsia="en-US"/>
        </w:rPr>
        <w:t>1 umowa podpisana z Powiatem Przeworskim:</w:t>
      </w:r>
    </w:p>
    <w:p w:rsidR="00785B1A" w:rsidRPr="00555DE0" w:rsidRDefault="00785B1A" w:rsidP="00785B1A">
      <w:pPr>
        <w:pStyle w:val="Akapitzlist"/>
        <w:numPr>
          <w:ilvl w:val="0"/>
          <w:numId w:val="10"/>
        </w:numPr>
        <w:spacing w:before="120" w:after="0"/>
        <w:ind w:left="426" w:hanging="426"/>
        <w:jc w:val="both"/>
        <w:rPr>
          <w:rFonts w:asciiTheme="minorHAnsi" w:eastAsia="Calibri" w:hAnsiTheme="minorHAnsi" w:cs="Arial"/>
          <w:lang w:eastAsia="en-US"/>
        </w:rPr>
      </w:pPr>
      <w:r w:rsidRPr="00555DE0">
        <w:rPr>
          <w:rFonts w:asciiTheme="minorHAnsi" w:eastAsia="Calibri" w:hAnsiTheme="minorHAnsi" w:cs="Arial"/>
          <w:i/>
          <w:iCs/>
          <w:lang w:eastAsia="en-US"/>
        </w:rPr>
        <w:t>Rewitalizacja linii kolejowej nr 106 na odcinku Boguchwała – Czudec</w:t>
      </w:r>
      <w:r w:rsidRPr="00555DE0">
        <w:rPr>
          <w:rFonts w:asciiTheme="minorHAnsi" w:eastAsia="Calibri" w:hAnsiTheme="minorHAnsi" w:cs="Arial"/>
          <w:lang w:eastAsia="en-US"/>
        </w:rPr>
        <w:t>. Umowa podpisana w dniu 30.07.2018 r.</w:t>
      </w:r>
      <w:r w:rsidR="00BB26FD">
        <w:rPr>
          <w:rFonts w:asciiTheme="minorHAnsi" w:eastAsia="Calibri" w:hAnsiTheme="minorHAnsi" w:cs="Arial"/>
          <w:lang w:eastAsia="en-US"/>
        </w:rPr>
        <w:t xml:space="preserve">, </w:t>
      </w:r>
      <w:r w:rsidR="00BB26FD">
        <w:rPr>
          <w:rFonts w:asciiTheme="minorHAnsi" w:hAnsiTheme="minorHAnsi" w:cs="Arial"/>
        </w:rPr>
        <w:t>aktualna</w:t>
      </w:r>
      <w:r w:rsidRPr="00555DE0">
        <w:rPr>
          <w:rFonts w:asciiTheme="minorHAnsi" w:eastAsia="Calibri" w:hAnsiTheme="minorHAnsi" w:cs="Arial"/>
          <w:lang w:eastAsia="en-US"/>
        </w:rPr>
        <w:t xml:space="preserve"> wartość dofinansowania </w:t>
      </w:r>
      <w:r w:rsidRPr="00555DE0">
        <w:rPr>
          <w:rFonts w:asciiTheme="minorHAnsi" w:eastAsia="Calibri" w:hAnsiTheme="minorHAnsi" w:cs="Arial"/>
          <w:b/>
          <w:lang w:eastAsia="en-US"/>
        </w:rPr>
        <w:t>EFRR 31 436 364,42 PLN</w:t>
      </w:r>
      <w:r w:rsidRPr="00555DE0">
        <w:rPr>
          <w:rFonts w:asciiTheme="minorHAnsi" w:eastAsia="Calibri" w:hAnsiTheme="minorHAnsi" w:cs="Arial"/>
          <w:bCs/>
          <w:lang w:eastAsia="en-US"/>
        </w:rPr>
        <w:t>,</w:t>
      </w:r>
      <w:r w:rsidRPr="00555DE0">
        <w:rPr>
          <w:rFonts w:asciiTheme="minorHAnsi" w:eastAsia="Calibri" w:hAnsiTheme="minorHAnsi" w:cs="Arial"/>
          <w:lang w:eastAsia="en-US"/>
        </w:rPr>
        <w:t xml:space="preserve"> </w:t>
      </w:r>
    </w:p>
    <w:p w:rsidR="00785B1A" w:rsidRPr="00555DE0" w:rsidRDefault="00785B1A" w:rsidP="00785B1A">
      <w:pPr>
        <w:pStyle w:val="Akapitzlist"/>
        <w:numPr>
          <w:ilvl w:val="0"/>
          <w:numId w:val="10"/>
        </w:numPr>
        <w:spacing w:before="120" w:after="0"/>
        <w:ind w:left="426" w:hanging="426"/>
        <w:jc w:val="both"/>
        <w:rPr>
          <w:rFonts w:asciiTheme="minorHAnsi" w:eastAsia="Calibri" w:hAnsiTheme="minorHAnsi" w:cs="Arial"/>
          <w:lang w:eastAsia="en-US"/>
        </w:rPr>
      </w:pPr>
      <w:r w:rsidRPr="00555DE0">
        <w:rPr>
          <w:rFonts w:asciiTheme="minorHAnsi" w:eastAsia="Calibri" w:hAnsiTheme="minorHAnsi" w:cs="Arial"/>
          <w:i/>
          <w:iCs/>
          <w:lang w:eastAsia="en-US"/>
        </w:rPr>
        <w:t>Rewitalizacja linii kolejowej nr 25 na odcinku Padew - Mielec - Dębica, Etap I</w:t>
      </w:r>
      <w:r w:rsidRPr="00555DE0">
        <w:rPr>
          <w:rFonts w:asciiTheme="minorHAnsi" w:eastAsia="Calibri" w:hAnsiTheme="minorHAnsi" w:cs="Arial"/>
          <w:lang w:eastAsia="en-US"/>
        </w:rPr>
        <w:t>. Umowa podpisana w dniu 27.09.2018 r.</w:t>
      </w:r>
      <w:r w:rsidR="00BB26FD">
        <w:rPr>
          <w:rFonts w:asciiTheme="minorHAnsi" w:eastAsia="Calibri" w:hAnsiTheme="minorHAnsi" w:cs="Arial"/>
          <w:lang w:eastAsia="en-US"/>
        </w:rPr>
        <w:t>,</w:t>
      </w:r>
      <w:r w:rsidRPr="00555DE0">
        <w:rPr>
          <w:rFonts w:asciiTheme="minorHAnsi" w:eastAsia="Calibri" w:hAnsiTheme="minorHAnsi" w:cs="Arial"/>
          <w:lang w:eastAsia="en-US"/>
        </w:rPr>
        <w:t xml:space="preserve"> </w:t>
      </w:r>
      <w:r w:rsidR="00BB26FD">
        <w:rPr>
          <w:rFonts w:asciiTheme="minorHAnsi" w:hAnsiTheme="minorHAnsi" w:cs="Arial"/>
        </w:rPr>
        <w:t>aktualna</w:t>
      </w:r>
      <w:r w:rsidR="00BB26FD"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eastAsia="Calibri" w:hAnsiTheme="minorHAnsi" w:cs="Arial"/>
          <w:lang w:eastAsia="en-US"/>
        </w:rPr>
        <w:t xml:space="preserve">wartość dofinansowania </w:t>
      </w:r>
      <w:r w:rsidRPr="00555DE0">
        <w:rPr>
          <w:rFonts w:asciiTheme="minorHAnsi" w:eastAsia="Calibri" w:hAnsiTheme="minorHAnsi" w:cs="Arial"/>
          <w:b/>
          <w:lang w:eastAsia="en-US"/>
        </w:rPr>
        <w:t>EFRR 203 181 804,44 PLN</w:t>
      </w:r>
      <w:r w:rsidRPr="00555DE0">
        <w:rPr>
          <w:rFonts w:asciiTheme="minorHAnsi" w:eastAsia="Calibri" w:hAnsiTheme="minorHAnsi" w:cs="Arial"/>
          <w:bCs/>
          <w:lang w:eastAsia="en-US"/>
        </w:rPr>
        <w:t>,</w:t>
      </w:r>
    </w:p>
    <w:p w:rsidR="00785B1A" w:rsidRPr="00555DE0" w:rsidRDefault="00785B1A" w:rsidP="00785B1A">
      <w:pPr>
        <w:pStyle w:val="Akapitzlist"/>
        <w:numPr>
          <w:ilvl w:val="0"/>
          <w:numId w:val="13"/>
        </w:numPr>
        <w:spacing w:before="120" w:after="0"/>
        <w:ind w:left="426" w:hanging="426"/>
        <w:jc w:val="both"/>
        <w:rPr>
          <w:rFonts w:asciiTheme="minorHAnsi" w:eastAsia="Calibri" w:hAnsiTheme="minorHAnsi" w:cs="Arial"/>
          <w:lang w:eastAsia="en-US"/>
        </w:rPr>
      </w:pPr>
      <w:r w:rsidRPr="00555DE0">
        <w:rPr>
          <w:rFonts w:asciiTheme="minorHAnsi" w:eastAsia="Calibri" w:hAnsiTheme="minorHAnsi" w:cs="Arial"/>
          <w:i/>
          <w:iCs/>
          <w:lang w:eastAsia="en-US"/>
        </w:rPr>
        <w:t>Rewitalizacja linii kolejowej nr 108 na odcinku Jasło - Nowy Zagórz</w:t>
      </w:r>
      <w:r w:rsidRPr="00555DE0">
        <w:rPr>
          <w:rFonts w:asciiTheme="minorHAnsi" w:eastAsia="Calibri" w:hAnsiTheme="minorHAnsi" w:cs="Arial"/>
          <w:lang w:eastAsia="en-US"/>
        </w:rPr>
        <w:t xml:space="preserve"> (dokumentacja projektowa </w:t>
      </w:r>
      <w:r w:rsidRPr="00555DE0">
        <w:rPr>
          <w:rFonts w:asciiTheme="minorHAnsi" w:eastAsia="Calibri" w:hAnsiTheme="minorHAnsi" w:cs="Arial"/>
          <w:lang w:eastAsia="en-US"/>
        </w:rPr>
        <w:br/>
        <w:t>+ przedprojektowa). Umowa podpisana w dniu 28.03.2019 r.</w:t>
      </w:r>
      <w:r w:rsidR="00BB26FD">
        <w:rPr>
          <w:rFonts w:asciiTheme="minorHAnsi" w:eastAsia="Calibri" w:hAnsiTheme="minorHAnsi" w:cs="Arial"/>
          <w:lang w:eastAsia="en-US"/>
        </w:rPr>
        <w:t>,</w:t>
      </w:r>
      <w:r w:rsidRPr="00555DE0">
        <w:rPr>
          <w:rFonts w:asciiTheme="minorHAnsi" w:eastAsia="Calibri" w:hAnsiTheme="minorHAnsi" w:cs="Arial"/>
          <w:lang w:eastAsia="en-US"/>
        </w:rPr>
        <w:t xml:space="preserve"> </w:t>
      </w:r>
      <w:r w:rsidR="00BB26FD">
        <w:rPr>
          <w:rFonts w:asciiTheme="minorHAnsi" w:hAnsiTheme="minorHAnsi" w:cs="Arial"/>
        </w:rPr>
        <w:t>aktualna</w:t>
      </w:r>
      <w:r w:rsidR="00BB26FD"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eastAsia="Calibri" w:hAnsiTheme="minorHAnsi" w:cs="Arial"/>
          <w:lang w:eastAsia="en-US"/>
        </w:rPr>
        <w:t xml:space="preserve">wartość dofinansowania </w:t>
      </w:r>
      <w:r w:rsidRPr="00555DE0">
        <w:rPr>
          <w:rFonts w:asciiTheme="minorHAnsi" w:eastAsia="Calibri" w:hAnsiTheme="minorHAnsi" w:cs="Arial"/>
          <w:b/>
          <w:lang w:eastAsia="en-US"/>
        </w:rPr>
        <w:t>EFRR 9 024 741,04 PLN</w:t>
      </w:r>
      <w:r w:rsidRPr="00555DE0">
        <w:rPr>
          <w:rFonts w:asciiTheme="minorHAnsi" w:eastAsia="Calibri" w:hAnsiTheme="minorHAnsi" w:cs="Arial"/>
          <w:bCs/>
          <w:lang w:eastAsia="en-US"/>
        </w:rPr>
        <w:t>,</w:t>
      </w:r>
      <w:r w:rsidRPr="00555DE0">
        <w:rPr>
          <w:rFonts w:asciiTheme="minorHAnsi" w:eastAsia="Calibri" w:hAnsiTheme="minorHAnsi" w:cs="Arial"/>
          <w:b/>
          <w:lang w:eastAsia="en-US"/>
        </w:rPr>
        <w:t xml:space="preserve"> </w:t>
      </w:r>
    </w:p>
    <w:p w:rsidR="00785B1A" w:rsidRPr="00555DE0" w:rsidRDefault="00785B1A" w:rsidP="00785B1A">
      <w:pPr>
        <w:pStyle w:val="Akapitzlist"/>
        <w:numPr>
          <w:ilvl w:val="0"/>
          <w:numId w:val="13"/>
        </w:numPr>
        <w:spacing w:before="120" w:after="0"/>
        <w:ind w:left="426" w:hanging="426"/>
        <w:jc w:val="both"/>
        <w:rPr>
          <w:rFonts w:asciiTheme="minorHAnsi" w:eastAsia="Calibri" w:hAnsiTheme="minorHAnsi" w:cs="Arial"/>
          <w:lang w:eastAsia="en-US"/>
        </w:rPr>
      </w:pPr>
      <w:r w:rsidRPr="00555DE0">
        <w:rPr>
          <w:rFonts w:asciiTheme="minorHAnsi" w:eastAsia="Calibri" w:hAnsiTheme="minorHAnsi" w:cs="Arial"/>
          <w:i/>
          <w:iCs/>
          <w:lang w:eastAsia="en-US"/>
        </w:rPr>
        <w:t>Budowa łącznicy kolejowej Jedlicze - Szebnie</w:t>
      </w:r>
      <w:r w:rsidRPr="00555DE0">
        <w:rPr>
          <w:rFonts w:asciiTheme="minorHAnsi" w:eastAsia="Calibri" w:hAnsiTheme="minorHAnsi" w:cs="Arial"/>
          <w:lang w:eastAsia="en-US"/>
        </w:rPr>
        <w:t xml:space="preserve"> (dokumentacja projektowa + przedprojektowa). Umowa podpisana w dniu 28.03.2019 r.</w:t>
      </w:r>
      <w:r w:rsidR="00BB26FD">
        <w:rPr>
          <w:rFonts w:asciiTheme="minorHAnsi" w:eastAsia="Calibri" w:hAnsiTheme="minorHAnsi" w:cs="Arial"/>
          <w:lang w:eastAsia="en-US"/>
        </w:rPr>
        <w:t>,</w:t>
      </w:r>
      <w:r w:rsidRPr="00555DE0">
        <w:rPr>
          <w:rFonts w:asciiTheme="minorHAnsi" w:eastAsia="Calibri" w:hAnsiTheme="minorHAnsi" w:cs="Arial"/>
          <w:lang w:eastAsia="en-US"/>
        </w:rPr>
        <w:t xml:space="preserve"> </w:t>
      </w:r>
      <w:r w:rsidR="00BB26FD">
        <w:rPr>
          <w:rFonts w:asciiTheme="minorHAnsi" w:hAnsiTheme="minorHAnsi" w:cs="Arial"/>
        </w:rPr>
        <w:t>aktualna</w:t>
      </w:r>
      <w:r w:rsidR="00BB26FD"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eastAsia="Calibri" w:hAnsiTheme="minorHAnsi" w:cs="Arial"/>
          <w:lang w:eastAsia="en-US"/>
        </w:rPr>
        <w:t xml:space="preserve">wartość dofinansowania </w:t>
      </w:r>
      <w:r w:rsidRPr="00555DE0">
        <w:rPr>
          <w:rFonts w:asciiTheme="minorHAnsi" w:eastAsia="Calibri" w:hAnsiTheme="minorHAnsi" w:cs="Arial"/>
          <w:b/>
          <w:lang w:eastAsia="en-US"/>
        </w:rPr>
        <w:t>EFRR</w:t>
      </w:r>
      <w:r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eastAsia="Calibri" w:hAnsiTheme="minorHAnsi" w:cs="Arial"/>
          <w:b/>
          <w:lang w:eastAsia="en-US"/>
        </w:rPr>
        <w:t>3 825 000,00 PLN</w:t>
      </w:r>
      <w:r w:rsidRPr="00555DE0">
        <w:rPr>
          <w:rFonts w:asciiTheme="minorHAnsi" w:eastAsia="Calibri" w:hAnsiTheme="minorHAnsi" w:cs="Arial"/>
          <w:bCs/>
          <w:lang w:eastAsia="en-US"/>
        </w:rPr>
        <w:t>,</w:t>
      </w:r>
    </w:p>
    <w:p w:rsidR="00785B1A" w:rsidRPr="00555DE0" w:rsidRDefault="00785B1A" w:rsidP="00785B1A">
      <w:pPr>
        <w:pStyle w:val="Akapitzlist"/>
        <w:numPr>
          <w:ilvl w:val="0"/>
          <w:numId w:val="13"/>
        </w:numPr>
        <w:spacing w:before="120" w:after="0"/>
        <w:ind w:left="426" w:hanging="426"/>
        <w:jc w:val="both"/>
        <w:rPr>
          <w:rFonts w:asciiTheme="minorHAnsi" w:eastAsia="Calibri" w:hAnsiTheme="minorHAnsi" w:cs="Arial"/>
          <w:b/>
          <w:lang w:eastAsia="en-US"/>
        </w:rPr>
      </w:pPr>
      <w:r w:rsidRPr="00555DE0">
        <w:rPr>
          <w:rFonts w:asciiTheme="minorHAnsi" w:eastAsia="Calibri" w:hAnsiTheme="minorHAnsi" w:cs="Arial"/>
          <w:i/>
          <w:iCs/>
          <w:lang w:eastAsia="en-US"/>
        </w:rPr>
        <w:t>Rewitalizacja linii kolejowej nr 107 Nowy Zagórz - Łupków</w:t>
      </w:r>
      <w:r w:rsidRPr="00555DE0">
        <w:rPr>
          <w:rFonts w:asciiTheme="minorHAnsi" w:eastAsia="Calibri" w:hAnsiTheme="minorHAnsi" w:cs="Arial"/>
          <w:lang w:eastAsia="en-US"/>
        </w:rPr>
        <w:t xml:space="preserve"> (dokumentacja projektowa). Umowa podpisana w</w:t>
      </w:r>
      <w:r w:rsidR="00261892">
        <w:rPr>
          <w:rFonts w:asciiTheme="minorHAnsi" w:eastAsia="Calibri" w:hAnsiTheme="minorHAnsi" w:cs="Arial"/>
          <w:lang w:eastAsia="en-US"/>
        </w:rPr>
        <w:t> </w:t>
      </w:r>
      <w:r w:rsidRPr="00555DE0">
        <w:rPr>
          <w:rFonts w:asciiTheme="minorHAnsi" w:eastAsia="Calibri" w:hAnsiTheme="minorHAnsi" w:cs="Arial"/>
          <w:lang w:eastAsia="en-US"/>
        </w:rPr>
        <w:t>dniu 28.03.2019 r.</w:t>
      </w:r>
      <w:r w:rsidR="00BB26FD">
        <w:rPr>
          <w:rFonts w:asciiTheme="minorHAnsi" w:eastAsia="Calibri" w:hAnsiTheme="minorHAnsi" w:cs="Arial"/>
          <w:lang w:eastAsia="en-US"/>
        </w:rPr>
        <w:t>,</w:t>
      </w:r>
      <w:r w:rsidRPr="00555DE0">
        <w:rPr>
          <w:rFonts w:asciiTheme="minorHAnsi" w:eastAsia="Calibri" w:hAnsiTheme="minorHAnsi" w:cs="Arial"/>
          <w:lang w:eastAsia="en-US"/>
        </w:rPr>
        <w:t xml:space="preserve"> </w:t>
      </w:r>
      <w:r w:rsidR="00BB26FD">
        <w:rPr>
          <w:rFonts w:asciiTheme="minorHAnsi" w:hAnsiTheme="minorHAnsi" w:cs="Arial"/>
        </w:rPr>
        <w:t>aktualna</w:t>
      </w:r>
      <w:r w:rsidR="00BB26FD"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eastAsia="Calibri" w:hAnsiTheme="minorHAnsi" w:cs="Arial"/>
          <w:lang w:eastAsia="en-US"/>
        </w:rPr>
        <w:t xml:space="preserve">wartość dofinansowania </w:t>
      </w:r>
      <w:r w:rsidRPr="00555DE0">
        <w:rPr>
          <w:rFonts w:asciiTheme="minorHAnsi" w:eastAsia="Calibri" w:hAnsiTheme="minorHAnsi" w:cs="Arial"/>
          <w:b/>
          <w:lang w:eastAsia="en-US"/>
        </w:rPr>
        <w:t>EFRR</w:t>
      </w:r>
      <w:r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eastAsia="Calibri" w:hAnsiTheme="minorHAnsi" w:cs="Arial"/>
          <w:b/>
          <w:lang w:eastAsia="en-US"/>
        </w:rPr>
        <w:t>9 095 000,00 PLN</w:t>
      </w:r>
      <w:r w:rsidRPr="00555DE0">
        <w:rPr>
          <w:rFonts w:asciiTheme="minorHAnsi" w:eastAsia="Calibri" w:hAnsiTheme="minorHAnsi" w:cs="Arial"/>
          <w:lang w:eastAsia="en-US"/>
        </w:rPr>
        <w:t>,</w:t>
      </w:r>
    </w:p>
    <w:p w:rsidR="00785B1A" w:rsidRPr="00555DE0" w:rsidRDefault="00785B1A" w:rsidP="00785B1A">
      <w:pPr>
        <w:pStyle w:val="Akapitzlist"/>
        <w:numPr>
          <w:ilvl w:val="0"/>
          <w:numId w:val="13"/>
        </w:numPr>
        <w:spacing w:before="120" w:after="0"/>
        <w:ind w:left="426" w:hanging="426"/>
        <w:jc w:val="both"/>
        <w:rPr>
          <w:rFonts w:asciiTheme="minorHAnsi" w:eastAsia="Calibri" w:hAnsiTheme="minorHAnsi" w:cs="Arial"/>
          <w:b/>
          <w:lang w:eastAsia="en-US"/>
        </w:rPr>
      </w:pPr>
      <w:r w:rsidRPr="00555DE0">
        <w:rPr>
          <w:rFonts w:asciiTheme="minorHAnsi" w:eastAsia="Calibri" w:hAnsiTheme="minorHAnsi" w:cs="Arial"/>
          <w:i/>
          <w:iCs/>
          <w:lang w:eastAsia="en-US"/>
        </w:rPr>
        <w:t xml:space="preserve">Rewitalizacja Kolei Dojazdowej Przeworsk Wąskotorowy Dynów. </w:t>
      </w:r>
      <w:r w:rsidRPr="00555DE0">
        <w:rPr>
          <w:rFonts w:asciiTheme="minorHAnsi" w:eastAsia="Calibri" w:hAnsiTheme="minorHAnsi" w:cs="Arial"/>
          <w:iCs/>
          <w:lang w:eastAsia="en-US"/>
        </w:rPr>
        <w:t>Umowa podpisana w dniu 17.03.2021r</w:t>
      </w:r>
      <w:r w:rsidRPr="00555DE0">
        <w:rPr>
          <w:rFonts w:asciiTheme="minorHAnsi" w:eastAsia="Calibri" w:hAnsiTheme="minorHAnsi" w:cs="Arial"/>
          <w:i/>
          <w:iCs/>
          <w:lang w:eastAsia="en-US"/>
        </w:rPr>
        <w:t>.</w:t>
      </w:r>
      <w:r w:rsidR="00BB26FD">
        <w:rPr>
          <w:rFonts w:asciiTheme="minorHAnsi" w:eastAsia="Calibri" w:hAnsiTheme="minorHAnsi" w:cs="Arial"/>
          <w:i/>
          <w:iCs/>
          <w:lang w:eastAsia="en-US"/>
        </w:rPr>
        <w:t>,</w:t>
      </w:r>
      <w:r w:rsidRPr="00555DE0">
        <w:rPr>
          <w:rFonts w:asciiTheme="minorHAnsi" w:eastAsia="Calibri" w:hAnsiTheme="minorHAnsi" w:cs="Arial"/>
          <w:lang w:eastAsia="en-US"/>
        </w:rPr>
        <w:t xml:space="preserve"> </w:t>
      </w:r>
      <w:r w:rsidR="00BB26FD">
        <w:rPr>
          <w:rFonts w:asciiTheme="minorHAnsi" w:hAnsiTheme="minorHAnsi" w:cs="Arial"/>
        </w:rPr>
        <w:t>aktualna</w:t>
      </w:r>
      <w:r w:rsidR="00BB26FD"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eastAsia="Calibri" w:hAnsiTheme="minorHAnsi" w:cs="Arial"/>
          <w:lang w:eastAsia="en-US"/>
        </w:rPr>
        <w:t xml:space="preserve">wartość dofinansowania </w:t>
      </w:r>
      <w:r w:rsidRPr="00555DE0">
        <w:rPr>
          <w:rFonts w:asciiTheme="minorHAnsi" w:eastAsia="Calibri" w:hAnsiTheme="minorHAnsi" w:cs="Arial"/>
          <w:b/>
          <w:lang w:eastAsia="en-US"/>
        </w:rPr>
        <w:t>EFRR</w:t>
      </w:r>
      <w:r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eastAsia="Calibri" w:hAnsiTheme="minorHAnsi" w:cs="Arial"/>
          <w:b/>
          <w:lang w:eastAsia="en-US"/>
        </w:rPr>
        <w:t>15 344 200,00 PLN</w:t>
      </w:r>
      <w:r w:rsidRPr="00555DE0">
        <w:rPr>
          <w:rFonts w:asciiTheme="minorHAnsi" w:eastAsia="Calibri" w:hAnsiTheme="minorHAnsi" w:cs="Arial"/>
          <w:lang w:eastAsia="en-US"/>
        </w:rPr>
        <w:t>.</w:t>
      </w:r>
    </w:p>
    <w:p w:rsidR="00785B1A" w:rsidRPr="00555DE0" w:rsidRDefault="00785B1A" w:rsidP="00785B1A">
      <w:pPr>
        <w:spacing w:after="0"/>
        <w:jc w:val="both"/>
        <w:rPr>
          <w:rFonts w:ascii="Arial" w:eastAsia="Calibri" w:hAnsi="Arial" w:cs="Arial"/>
          <w:lang w:eastAsia="en-US"/>
        </w:rPr>
      </w:pPr>
    </w:p>
    <w:p w:rsidR="00785B1A" w:rsidRPr="00555DE0" w:rsidRDefault="00785B1A" w:rsidP="00785B1A">
      <w:pPr>
        <w:spacing w:after="0"/>
        <w:jc w:val="both"/>
        <w:rPr>
          <w:rFonts w:asciiTheme="minorHAnsi" w:eastAsia="Calibri" w:hAnsiTheme="minorHAnsi" w:cs="Arial"/>
          <w:lang w:eastAsia="en-US"/>
        </w:rPr>
      </w:pPr>
      <w:r w:rsidRPr="00555DE0">
        <w:rPr>
          <w:rFonts w:asciiTheme="minorHAnsi" w:eastAsia="Calibri" w:hAnsiTheme="minorHAnsi" w:cs="Arial"/>
          <w:b/>
          <w:lang w:eastAsia="en-US"/>
        </w:rPr>
        <w:t>Projekt</w:t>
      </w:r>
      <w:r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eastAsia="Calibri" w:hAnsiTheme="minorHAnsi" w:cs="Arial"/>
          <w:b/>
          <w:lang w:eastAsia="en-US"/>
        </w:rPr>
        <w:t>samorządu województwa koordynowany przez Departament Dróg i Publicznego Transportu Zbiorowego</w:t>
      </w:r>
      <w:r w:rsidRPr="00555DE0">
        <w:rPr>
          <w:rFonts w:asciiTheme="minorHAnsi" w:eastAsia="Calibri" w:hAnsiTheme="minorHAnsi" w:cs="Arial"/>
          <w:lang w:eastAsia="en-US"/>
        </w:rPr>
        <w:t xml:space="preserve"> – „Zakup taboru kolejowego do wykonywania przewozów pasażerskich na terenie Województwa Podkarpackiego </w:t>
      </w:r>
      <w:r w:rsidR="00BB26FD">
        <w:rPr>
          <w:rFonts w:asciiTheme="minorHAnsi" w:eastAsia="Calibri" w:hAnsiTheme="minorHAnsi" w:cs="Arial"/>
          <w:lang w:eastAsia="en-US"/>
        </w:rPr>
        <w:t>–</w:t>
      </w:r>
      <w:r w:rsidRPr="00555DE0">
        <w:rPr>
          <w:rFonts w:asciiTheme="minorHAnsi" w:eastAsia="Calibri" w:hAnsiTheme="minorHAnsi" w:cs="Arial"/>
          <w:lang w:eastAsia="en-US"/>
        </w:rPr>
        <w:t xml:space="preserve"> etap II”. </w:t>
      </w:r>
      <w:r w:rsidR="00BB26FD">
        <w:rPr>
          <w:rFonts w:asciiTheme="minorHAnsi" w:eastAsia="Calibri" w:hAnsiTheme="minorHAnsi" w:cs="Arial"/>
          <w:lang w:eastAsia="en-US"/>
        </w:rPr>
        <w:t xml:space="preserve">W dniu </w:t>
      </w:r>
      <w:r w:rsidRPr="00555DE0">
        <w:rPr>
          <w:rFonts w:asciiTheme="minorHAnsi" w:eastAsia="Calibri" w:hAnsiTheme="minorHAnsi" w:cs="Arial"/>
          <w:lang w:eastAsia="en-US"/>
        </w:rPr>
        <w:t xml:space="preserve">29.07.2022r. został złożony wniosek o dofinansowanie na wartość </w:t>
      </w:r>
      <w:r w:rsidRPr="00555DE0">
        <w:rPr>
          <w:rFonts w:asciiTheme="minorHAnsi" w:eastAsia="Calibri" w:hAnsiTheme="minorHAnsi" w:cs="Arial"/>
          <w:b/>
          <w:lang w:eastAsia="en-US"/>
        </w:rPr>
        <w:t>EFRR 93 305</w:t>
      </w:r>
      <w:r w:rsidR="00261892">
        <w:rPr>
          <w:rFonts w:asciiTheme="minorHAnsi" w:eastAsia="Calibri" w:hAnsiTheme="minorHAnsi" w:cs="Arial"/>
          <w:b/>
          <w:lang w:eastAsia="en-US"/>
        </w:rPr>
        <w:t> </w:t>
      </w:r>
      <w:r w:rsidRPr="00555DE0">
        <w:rPr>
          <w:rFonts w:asciiTheme="minorHAnsi" w:eastAsia="Calibri" w:hAnsiTheme="minorHAnsi" w:cs="Arial"/>
          <w:b/>
          <w:lang w:eastAsia="en-US"/>
        </w:rPr>
        <w:t>350</w:t>
      </w:r>
      <w:r w:rsidR="00261892">
        <w:rPr>
          <w:rFonts w:asciiTheme="minorHAnsi" w:eastAsia="Calibri" w:hAnsiTheme="minorHAnsi" w:cs="Arial"/>
          <w:b/>
          <w:lang w:eastAsia="en-US"/>
        </w:rPr>
        <w:t> </w:t>
      </w:r>
      <w:r w:rsidRPr="00555DE0">
        <w:rPr>
          <w:rFonts w:asciiTheme="minorHAnsi" w:eastAsia="Calibri" w:hAnsiTheme="minorHAnsi" w:cs="Arial"/>
          <w:b/>
          <w:lang w:eastAsia="en-US"/>
        </w:rPr>
        <w:t>PLN</w:t>
      </w:r>
      <w:r w:rsidRPr="00555DE0">
        <w:rPr>
          <w:rFonts w:asciiTheme="minorHAnsi" w:eastAsia="Calibri" w:hAnsiTheme="minorHAnsi" w:cs="Arial"/>
          <w:lang w:eastAsia="en-US"/>
        </w:rPr>
        <w:t xml:space="preserve">. Realizacja inwestycji planowana na I kwartał 2022 – IV 2023 r. </w:t>
      </w:r>
    </w:p>
    <w:p w:rsidR="00785B1A" w:rsidRPr="00555DE0" w:rsidRDefault="00785B1A" w:rsidP="00785B1A">
      <w:pPr>
        <w:rPr>
          <w:rFonts w:asciiTheme="minorHAnsi" w:eastAsia="Calibri" w:hAnsiTheme="minorHAnsi" w:cs="Arial"/>
          <w:lang w:eastAsia="en-US"/>
        </w:rPr>
      </w:pPr>
      <w:r w:rsidRPr="00555DE0">
        <w:rPr>
          <w:rFonts w:asciiTheme="minorHAnsi" w:eastAsia="Calibri" w:hAnsiTheme="minorHAnsi" w:cs="Arial"/>
          <w:lang w:eastAsia="en-US"/>
        </w:rPr>
        <w:br w:type="page"/>
      </w:r>
    </w:p>
    <w:p w:rsidR="00785B1A" w:rsidRPr="00555DE0" w:rsidRDefault="00785B1A" w:rsidP="00785B1A">
      <w:pPr>
        <w:pStyle w:val="Akapitzlist"/>
        <w:ind w:left="0"/>
        <w:jc w:val="center"/>
        <w:rPr>
          <w:rFonts w:asciiTheme="minorHAnsi" w:hAnsiTheme="minorHAnsi" w:cs="Arial"/>
          <w:b/>
          <w:sz w:val="24"/>
        </w:rPr>
      </w:pPr>
      <w:r w:rsidRPr="00555DE0">
        <w:rPr>
          <w:rFonts w:asciiTheme="minorHAnsi" w:hAnsiTheme="minorHAnsi" w:cs="Arial"/>
          <w:b/>
          <w:sz w:val="24"/>
          <w:u w:val="single"/>
        </w:rPr>
        <w:t>OP VI – Spójność przestrzenna i społeczna</w:t>
      </w:r>
    </w:p>
    <w:p w:rsidR="00785B1A" w:rsidRPr="00555DE0" w:rsidRDefault="00785B1A" w:rsidP="00785B1A">
      <w:pPr>
        <w:pStyle w:val="Akapitzlist"/>
        <w:ind w:left="0"/>
        <w:rPr>
          <w:rFonts w:asciiTheme="minorHAnsi" w:hAnsiTheme="minorHAnsi" w:cs="Arial"/>
          <w:sz w:val="24"/>
        </w:rPr>
      </w:pPr>
    </w:p>
    <w:tbl>
      <w:tblPr>
        <w:tblW w:w="1104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45" w:type="dxa"/>
        </w:tblCellMar>
        <w:tblLook w:val="04A0" w:firstRow="1" w:lastRow="0" w:firstColumn="1" w:lastColumn="0" w:noHBand="0" w:noVBand="1"/>
      </w:tblPr>
      <w:tblGrid>
        <w:gridCol w:w="1261"/>
        <w:gridCol w:w="1367"/>
        <w:gridCol w:w="901"/>
        <w:gridCol w:w="1559"/>
        <w:gridCol w:w="1560"/>
        <w:gridCol w:w="1559"/>
        <w:gridCol w:w="1276"/>
        <w:gridCol w:w="1559"/>
      </w:tblGrid>
      <w:tr w:rsidR="00785B1A" w:rsidRPr="00555DE0" w:rsidTr="00785B1A">
        <w:trPr>
          <w:trHeight w:val="1468"/>
          <w:jc w:val="center"/>
        </w:trPr>
        <w:tc>
          <w:tcPr>
            <w:tcW w:w="1261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Nr OP</w:t>
            </w:r>
          </w:p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Podziałanie</w:t>
            </w:r>
          </w:p>
        </w:tc>
        <w:tc>
          <w:tcPr>
            <w:tcW w:w="1367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Alokacja UE *</w:t>
            </w:r>
          </w:p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– projekty pozakonkursowe EFRR (PLN)</w:t>
            </w:r>
          </w:p>
        </w:tc>
        <w:tc>
          <w:tcPr>
            <w:tcW w:w="901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Planowana liczba projektów</w:t>
            </w:r>
          </w:p>
        </w:tc>
        <w:tc>
          <w:tcPr>
            <w:tcW w:w="1559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Liczba zakontraktowanych projektów pozakonkursowych</w:t>
            </w:r>
          </w:p>
        </w:tc>
        <w:tc>
          <w:tcPr>
            <w:tcW w:w="1560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Wartość wkładu UE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projektów zakontraktowanych **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(PLN)</w:t>
            </w:r>
          </w:p>
        </w:tc>
        <w:tc>
          <w:tcPr>
            <w:tcW w:w="1559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>% kontraktacji alokacji dot. projektów pozakonkursowych</w:t>
            </w:r>
          </w:p>
        </w:tc>
        <w:tc>
          <w:tcPr>
            <w:tcW w:w="1276" w:type="dxa"/>
            <w:shd w:val="clear" w:color="auto" w:fill="6DE133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 xml:space="preserve">Całkowita kwota dofinansowania wydatków objętych wnioskami </w:t>
            </w: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br/>
              <w:t>o płatność**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(PLN)</w:t>
            </w:r>
          </w:p>
        </w:tc>
        <w:tc>
          <w:tcPr>
            <w:tcW w:w="1559" w:type="dxa"/>
            <w:shd w:val="clear" w:color="auto" w:fill="6DE133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7"/>
                <w:szCs w:val="17"/>
              </w:rPr>
            </w:pP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t xml:space="preserve">% wydatkowania zakontraktowanych środków </w:t>
            </w:r>
            <w:r w:rsidRPr="00555DE0">
              <w:rPr>
                <w:rFonts w:asciiTheme="minorHAnsi" w:hAnsiTheme="minorHAnsi" w:cs="Arial"/>
                <w:b/>
                <w:sz w:val="17"/>
                <w:szCs w:val="17"/>
              </w:rPr>
              <w:br/>
              <w:t>w działaniu</w:t>
            </w:r>
          </w:p>
        </w:tc>
      </w:tr>
      <w:tr w:rsidR="00785B1A" w:rsidRPr="00555DE0" w:rsidTr="00785B1A">
        <w:trPr>
          <w:trHeight w:val="1318"/>
          <w:jc w:val="center"/>
        </w:trPr>
        <w:tc>
          <w:tcPr>
            <w:tcW w:w="1261" w:type="dxa"/>
            <w:shd w:val="clear" w:color="auto" w:fill="auto"/>
            <w:vAlign w:val="center"/>
          </w:tcPr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Oś VI</w:t>
            </w:r>
          </w:p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Poddziałanie 6.2.1</w:t>
            </w:r>
          </w:p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Infrastruktura ochrony zdrowia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171 680 598,68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6</w:t>
            </w:r>
          </w:p>
        </w:tc>
        <w:tc>
          <w:tcPr>
            <w:tcW w:w="1560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183 705 972,42</w:t>
            </w:r>
          </w:p>
        </w:tc>
        <w:tc>
          <w:tcPr>
            <w:tcW w:w="1559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107,00%</w:t>
            </w:r>
          </w:p>
        </w:tc>
        <w:tc>
          <w:tcPr>
            <w:tcW w:w="1276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153 573 631,81</w:t>
            </w:r>
          </w:p>
        </w:tc>
        <w:tc>
          <w:tcPr>
            <w:tcW w:w="1559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83,60%</w:t>
            </w:r>
          </w:p>
        </w:tc>
      </w:tr>
    </w:tbl>
    <w:p w:rsidR="00785B1A" w:rsidRPr="00555DE0" w:rsidRDefault="00785B1A" w:rsidP="00785B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i/>
          <w:sz w:val="18"/>
          <w:szCs w:val="18"/>
        </w:rPr>
      </w:pPr>
      <w:r w:rsidRPr="00555DE0">
        <w:rPr>
          <w:rFonts w:asciiTheme="minorHAnsi" w:hAnsiTheme="minorHAnsi" w:cs="Arial"/>
          <w:i/>
          <w:sz w:val="18"/>
          <w:szCs w:val="18"/>
        </w:rPr>
        <w:t>* zgodnie z danymi SZOOP RPO WP 2014-2020 z dnia 31 maja 2022r. oraz zgodnie z kursem EUR z 29 czerwca 2022 r. wynoszącym 4,6869</w:t>
      </w:r>
      <w:r w:rsidRPr="00555DE0">
        <w:rPr>
          <w:rFonts w:asciiTheme="minorHAnsi" w:hAnsiTheme="minorHAnsi" w:cs="Arial"/>
          <w:i/>
          <w:sz w:val="18"/>
          <w:szCs w:val="18"/>
        </w:rPr>
        <w:br/>
      </w:r>
      <w:r w:rsidRPr="00555DE0">
        <w:rPr>
          <w:rFonts w:asciiTheme="minorHAnsi" w:hAnsiTheme="minorHAnsi" w:cs="Arial"/>
          <w:b/>
          <w:i/>
          <w:sz w:val="18"/>
          <w:szCs w:val="18"/>
        </w:rPr>
        <w:t>**</w:t>
      </w:r>
      <w:r w:rsidRPr="00555DE0">
        <w:rPr>
          <w:rFonts w:asciiTheme="minorHAnsi" w:hAnsiTheme="minorHAnsi" w:cs="Arial"/>
          <w:i/>
          <w:sz w:val="18"/>
          <w:szCs w:val="18"/>
        </w:rPr>
        <w:t xml:space="preserve"> źródło danych: SL2014 - stan na dzień 30.06.2022 r.</w:t>
      </w:r>
    </w:p>
    <w:p w:rsidR="00785B1A" w:rsidRPr="00555DE0" w:rsidRDefault="00785B1A" w:rsidP="00785B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i/>
          <w:sz w:val="18"/>
          <w:szCs w:val="18"/>
        </w:rPr>
      </w:pP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hAnsiTheme="minorHAnsi" w:cs="Arial"/>
          <w:bCs/>
        </w:rPr>
      </w:pPr>
      <w:r w:rsidRPr="00555DE0">
        <w:rPr>
          <w:rFonts w:asciiTheme="minorHAnsi" w:hAnsiTheme="minorHAnsi" w:cs="Arial"/>
          <w:b/>
        </w:rPr>
        <w:t xml:space="preserve">Alokacja na Poddziałanie 6.2.1 Infrastruktura ochrony zdrowia dla trybu pozakonkursowego: </w:t>
      </w:r>
      <w:r w:rsidRPr="00555DE0">
        <w:rPr>
          <w:rFonts w:asciiTheme="minorHAnsi" w:hAnsiTheme="minorHAnsi" w:cs="Arial"/>
          <w:b/>
        </w:rPr>
        <w:br/>
        <w:t>36 629 883</w:t>
      </w:r>
      <w:r w:rsidRPr="00555DE0">
        <w:rPr>
          <w:rFonts w:asciiTheme="minorHAnsi" w:hAnsiTheme="minorHAnsi" w:cs="Arial"/>
        </w:rPr>
        <w:t xml:space="preserve"> </w:t>
      </w:r>
      <w:r w:rsidRPr="00555DE0">
        <w:rPr>
          <w:rFonts w:asciiTheme="minorHAnsi" w:hAnsiTheme="minorHAnsi" w:cs="Arial"/>
          <w:b/>
        </w:rPr>
        <w:t>EUR, tj. 171 680 598,68PLN</w:t>
      </w:r>
      <w:r w:rsidRPr="00555DE0">
        <w:rPr>
          <w:rFonts w:asciiTheme="minorHAnsi" w:hAnsiTheme="minorHAnsi" w:cs="Arial"/>
          <w:bCs/>
        </w:rPr>
        <w:t xml:space="preserve">. </w:t>
      </w: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hAnsiTheme="minorHAnsi" w:cs="Arial"/>
          <w:b/>
        </w:rPr>
      </w:pP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hAnsiTheme="minorHAnsi" w:cs="Arial"/>
          <w:b/>
        </w:rPr>
      </w:pPr>
      <w:r w:rsidRPr="00555DE0">
        <w:rPr>
          <w:rFonts w:asciiTheme="minorHAnsi" w:hAnsiTheme="minorHAnsi" w:cs="Arial"/>
          <w:b/>
        </w:rPr>
        <w:t>Podpisano 6 umów:</w:t>
      </w: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hAnsiTheme="minorHAnsi" w:cs="Arial"/>
          <w:b/>
        </w:rPr>
      </w:pP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  <w:b/>
        </w:rPr>
        <w:t xml:space="preserve">1 projekt Kliniczny Szpital Wojewódzki nr 1 im. F. Chopina w Rzeszowie </w:t>
      </w:r>
      <w:r w:rsidRPr="00555DE0">
        <w:rPr>
          <w:rFonts w:asciiTheme="minorHAnsi" w:hAnsiTheme="minorHAnsi" w:cs="Arial"/>
        </w:rPr>
        <w:t xml:space="preserve">- </w:t>
      </w:r>
      <w:r w:rsidRPr="00555DE0">
        <w:rPr>
          <w:rFonts w:asciiTheme="minorHAnsi" w:hAnsiTheme="minorHAnsi" w:cs="Arial"/>
          <w:i/>
          <w:iCs/>
        </w:rPr>
        <w:t>Rozbudowa Kliniki Hematologii oraz Kliniki Nefrologii ze Stacją Dializ Klinicznego Szpitala Wojewódzkiego nr 1 im. F. Chopina w Rzeszowie</w:t>
      </w:r>
      <w:r w:rsidRPr="00555DE0">
        <w:rPr>
          <w:rFonts w:asciiTheme="minorHAnsi" w:hAnsiTheme="minorHAnsi" w:cs="Arial"/>
        </w:rPr>
        <w:t xml:space="preserve">, </w:t>
      </w:r>
      <w:r w:rsidR="00BB26FD">
        <w:rPr>
          <w:rFonts w:asciiTheme="minorHAnsi" w:hAnsiTheme="minorHAnsi" w:cs="Arial"/>
        </w:rPr>
        <w:t>aktualna</w:t>
      </w:r>
      <w:r w:rsidR="00BB26FD"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hAnsiTheme="minorHAnsi" w:cs="Arial"/>
        </w:rPr>
        <w:t xml:space="preserve">wartość </w:t>
      </w:r>
      <w:r w:rsidRPr="00555DE0">
        <w:rPr>
          <w:rFonts w:asciiTheme="minorHAnsi" w:eastAsia="Calibri" w:hAnsiTheme="minorHAnsi" w:cs="Arial"/>
          <w:b/>
          <w:lang w:eastAsia="en-US"/>
        </w:rPr>
        <w:t>EFRR</w:t>
      </w:r>
      <w:r w:rsidRPr="00555DE0">
        <w:rPr>
          <w:rFonts w:asciiTheme="minorHAnsi" w:hAnsiTheme="minorHAnsi" w:cs="Arial"/>
          <w:b/>
        </w:rPr>
        <w:t xml:space="preserve"> 45 012 212,60</w:t>
      </w:r>
      <w:r>
        <w:rPr>
          <w:rFonts w:asciiTheme="minorHAnsi" w:hAnsiTheme="minorHAnsi" w:cs="Arial"/>
          <w:b/>
        </w:rPr>
        <w:t xml:space="preserve"> </w:t>
      </w:r>
      <w:r w:rsidRPr="00555DE0">
        <w:rPr>
          <w:rFonts w:asciiTheme="minorHAnsi" w:hAnsiTheme="minorHAnsi" w:cs="Arial"/>
          <w:b/>
        </w:rPr>
        <w:t>PLN</w:t>
      </w:r>
      <w:r w:rsidRPr="00555DE0">
        <w:rPr>
          <w:rFonts w:asciiTheme="minorHAnsi" w:hAnsiTheme="minorHAnsi" w:cs="Arial"/>
        </w:rPr>
        <w:t>, umowa zawarta w dniu 27.09.2017 r.</w:t>
      </w:r>
    </w:p>
    <w:p w:rsidR="00785B1A" w:rsidRPr="00555DE0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  <w:b/>
        </w:rPr>
        <w:t xml:space="preserve">1 projekt Wojewódzkiego Szpitala im. Zofii z Zamoyskich Tarnowskiej w Tarnobrzegu </w:t>
      </w:r>
      <w:r w:rsidRPr="00555DE0">
        <w:rPr>
          <w:rFonts w:asciiTheme="minorHAnsi" w:hAnsiTheme="minorHAnsi" w:cs="Arial"/>
        </w:rPr>
        <w:t xml:space="preserve">- </w:t>
      </w:r>
      <w:r w:rsidRPr="00555DE0">
        <w:rPr>
          <w:rFonts w:asciiTheme="minorHAnsi" w:hAnsiTheme="minorHAnsi" w:cs="Arial"/>
          <w:i/>
          <w:iCs/>
        </w:rPr>
        <w:t>Poprawa dostępności do leczenia onkologicznego mieszkańców województwa podkarpackiego</w:t>
      </w:r>
      <w:r w:rsidRPr="00555DE0">
        <w:rPr>
          <w:rFonts w:asciiTheme="minorHAnsi" w:hAnsiTheme="minorHAnsi" w:cs="Arial"/>
        </w:rPr>
        <w:t xml:space="preserve">. </w:t>
      </w:r>
      <w:r w:rsidRPr="00555DE0">
        <w:rPr>
          <w:rFonts w:asciiTheme="minorHAnsi" w:hAnsiTheme="minorHAnsi" w:cs="Arial"/>
          <w:i/>
          <w:iCs/>
        </w:rPr>
        <w:t>Rozwój Centrum Onkologicznego Wojewódzkiego Szpitala im. Zofii z Zamoyskich Tarnowskiej w Tarnobrzegu</w:t>
      </w:r>
      <w:r w:rsidRPr="00555DE0">
        <w:rPr>
          <w:rFonts w:asciiTheme="minorHAnsi" w:hAnsiTheme="minorHAnsi" w:cs="Arial"/>
        </w:rPr>
        <w:t xml:space="preserve">, aktualna wartość </w:t>
      </w:r>
      <w:r w:rsidR="00BB26FD">
        <w:rPr>
          <w:rFonts w:asciiTheme="minorHAnsi" w:hAnsiTheme="minorHAnsi" w:cs="Arial"/>
        </w:rPr>
        <w:t xml:space="preserve">dofinansowania </w:t>
      </w:r>
      <w:r w:rsidRPr="00555DE0">
        <w:rPr>
          <w:rFonts w:asciiTheme="minorHAnsi" w:eastAsia="Calibri" w:hAnsiTheme="minorHAnsi" w:cs="Arial"/>
          <w:b/>
          <w:lang w:eastAsia="en-US"/>
        </w:rPr>
        <w:t>EFRR</w:t>
      </w:r>
      <w:r w:rsidRPr="00555DE0">
        <w:rPr>
          <w:rFonts w:asciiTheme="minorHAnsi" w:hAnsiTheme="minorHAnsi" w:cs="Arial"/>
        </w:rPr>
        <w:t xml:space="preserve"> </w:t>
      </w:r>
      <w:r w:rsidRPr="00555DE0">
        <w:rPr>
          <w:rFonts w:asciiTheme="minorHAnsi" w:hAnsiTheme="minorHAnsi" w:cs="Arial"/>
          <w:b/>
        </w:rPr>
        <w:t>36 610 187,99</w:t>
      </w:r>
      <w:r w:rsidR="00261892">
        <w:rPr>
          <w:rFonts w:asciiTheme="minorHAnsi" w:hAnsiTheme="minorHAnsi" w:cs="Arial"/>
          <w:b/>
        </w:rPr>
        <w:t> </w:t>
      </w:r>
      <w:r w:rsidRPr="00555DE0">
        <w:rPr>
          <w:rFonts w:asciiTheme="minorHAnsi" w:hAnsiTheme="minorHAnsi" w:cs="Arial"/>
          <w:b/>
        </w:rPr>
        <w:t>PLN</w:t>
      </w:r>
      <w:r w:rsidRPr="00555DE0">
        <w:rPr>
          <w:rFonts w:asciiTheme="minorHAnsi" w:hAnsiTheme="minorHAnsi" w:cs="Arial"/>
        </w:rPr>
        <w:t xml:space="preserve">, umowa zawarta w dniu 30.08.2017 r. </w:t>
      </w:r>
    </w:p>
    <w:p w:rsidR="00785B1A" w:rsidRPr="00555DE0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  <w:b/>
        </w:rPr>
        <w:t>1 projekt Wojewódzkiego Szpitala Podkarpackiego im. Jana Pawła II w Krośnie</w:t>
      </w:r>
      <w:r w:rsidRPr="00555DE0">
        <w:rPr>
          <w:rFonts w:asciiTheme="minorHAnsi" w:hAnsiTheme="minorHAnsi" w:cs="Arial"/>
        </w:rPr>
        <w:t xml:space="preserve"> - </w:t>
      </w:r>
      <w:r w:rsidRPr="00555DE0">
        <w:rPr>
          <w:rFonts w:asciiTheme="minorHAnsi" w:hAnsiTheme="minorHAnsi" w:cs="Arial"/>
          <w:i/>
          <w:iCs/>
        </w:rPr>
        <w:t>Regionalne Centrum Południowego Podkarpacia Kobieta i Dziecko - wysokospecjalistyczna opieka zdrowotna</w:t>
      </w:r>
      <w:r w:rsidRPr="00555DE0">
        <w:rPr>
          <w:rFonts w:asciiTheme="minorHAnsi" w:hAnsiTheme="minorHAnsi" w:cs="Arial"/>
        </w:rPr>
        <w:t xml:space="preserve">, aktualna wartość </w:t>
      </w:r>
      <w:r w:rsidR="0040394B">
        <w:rPr>
          <w:rFonts w:asciiTheme="minorHAnsi" w:hAnsiTheme="minorHAnsi" w:cs="Arial"/>
        </w:rPr>
        <w:t xml:space="preserve">dofinansowania </w:t>
      </w:r>
      <w:r w:rsidRPr="00555DE0">
        <w:rPr>
          <w:rFonts w:asciiTheme="minorHAnsi" w:eastAsia="Calibri" w:hAnsiTheme="minorHAnsi" w:cs="Arial"/>
          <w:b/>
          <w:lang w:eastAsia="en-US"/>
        </w:rPr>
        <w:t>EFRR</w:t>
      </w:r>
      <w:r w:rsidRPr="00555DE0">
        <w:rPr>
          <w:rFonts w:asciiTheme="minorHAnsi" w:hAnsiTheme="minorHAnsi" w:cs="Arial"/>
          <w:b/>
        </w:rPr>
        <w:t xml:space="preserve"> 13 241 541,92 PLN</w:t>
      </w:r>
      <w:r w:rsidRPr="00555DE0">
        <w:rPr>
          <w:rFonts w:asciiTheme="minorHAnsi" w:hAnsiTheme="minorHAnsi" w:cs="Arial"/>
        </w:rPr>
        <w:t>, umowa zawarta w dniu 28.04.2017 r.</w:t>
      </w:r>
    </w:p>
    <w:p w:rsidR="00785B1A" w:rsidRPr="00555DE0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  <w:b/>
        </w:rPr>
        <w:t>1 projekt Wojewódzkiego Szpitala im. Św. Ojca Pio w Przemyślu</w:t>
      </w:r>
      <w:r w:rsidRPr="00555DE0">
        <w:rPr>
          <w:rFonts w:asciiTheme="minorHAnsi" w:hAnsiTheme="minorHAnsi" w:cs="Arial"/>
        </w:rPr>
        <w:t xml:space="preserve"> - </w:t>
      </w:r>
      <w:r w:rsidRPr="00555DE0">
        <w:rPr>
          <w:rFonts w:asciiTheme="minorHAnsi" w:hAnsiTheme="minorHAnsi" w:cs="Arial"/>
          <w:i/>
          <w:iCs/>
        </w:rPr>
        <w:t>Koordynowana opieka kardiologiczna w Szpitalu Wojewódzkim im. Św. Ojca Pio w Przemyślu,</w:t>
      </w:r>
      <w:r w:rsidRPr="00555DE0">
        <w:rPr>
          <w:rFonts w:asciiTheme="minorHAnsi" w:hAnsiTheme="minorHAnsi" w:cs="Arial"/>
        </w:rPr>
        <w:t xml:space="preserve"> </w:t>
      </w:r>
      <w:r w:rsidR="0040394B">
        <w:rPr>
          <w:rFonts w:asciiTheme="minorHAnsi" w:hAnsiTheme="minorHAnsi" w:cs="Arial"/>
        </w:rPr>
        <w:t>aktualna</w:t>
      </w:r>
      <w:r w:rsidR="0040394B"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hAnsiTheme="minorHAnsi" w:cs="Arial"/>
        </w:rPr>
        <w:t xml:space="preserve">wartość </w:t>
      </w:r>
      <w:r w:rsidR="0040394B">
        <w:rPr>
          <w:rFonts w:asciiTheme="minorHAnsi" w:hAnsiTheme="minorHAnsi" w:cs="Arial"/>
        </w:rPr>
        <w:t xml:space="preserve">dofinansowania </w:t>
      </w:r>
      <w:r w:rsidRPr="00555DE0">
        <w:rPr>
          <w:rFonts w:asciiTheme="minorHAnsi" w:eastAsia="Calibri" w:hAnsiTheme="minorHAnsi" w:cs="Arial"/>
          <w:b/>
          <w:lang w:eastAsia="en-US"/>
        </w:rPr>
        <w:t>EFRR</w:t>
      </w:r>
      <w:r w:rsidRPr="00555DE0">
        <w:rPr>
          <w:rFonts w:asciiTheme="minorHAnsi" w:hAnsiTheme="minorHAnsi" w:cs="Arial"/>
          <w:b/>
        </w:rPr>
        <w:t xml:space="preserve"> 10 217 554,47 PLN</w:t>
      </w:r>
      <w:r w:rsidRPr="00555DE0">
        <w:rPr>
          <w:rFonts w:asciiTheme="minorHAnsi" w:hAnsiTheme="minorHAnsi" w:cs="Arial"/>
        </w:rPr>
        <w:t>, umowa zawarta w dniu 28.07.2017 r.</w:t>
      </w: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  <w:b/>
        </w:rPr>
        <w:t>1 projekt Klinicznego Szpitala Wojewódzkiego nr 1 im. F. Chopina w Rzeszowie</w:t>
      </w:r>
      <w:r w:rsidRPr="00555DE0">
        <w:rPr>
          <w:rFonts w:asciiTheme="minorHAnsi" w:hAnsiTheme="minorHAnsi" w:cs="Arial"/>
        </w:rPr>
        <w:t xml:space="preserve"> – </w:t>
      </w:r>
      <w:r w:rsidRPr="00555DE0">
        <w:rPr>
          <w:rFonts w:asciiTheme="minorHAnsi" w:hAnsiTheme="minorHAnsi" w:cs="Arial"/>
          <w:i/>
          <w:iCs/>
        </w:rPr>
        <w:t>Profilaktyka, diagnostyka i kompleksowe leczenie chorób układu oddechowego z chirurgicznym i chemicznym leczeniem nowotworów klatki piersiowej na oddziałach klinicznych oraz rehabilitacją</w:t>
      </w:r>
      <w:r w:rsidRPr="00555DE0">
        <w:rPr>
          <w:rFonts w:asciiTheme="minorHAnsi" w:hAnsiTheme="minorHAnsi" w:cs="Arial"/>
        </w:rPr>
        <w:t xml:space="preserve">, </w:t>
      </w:r>
      <w:r w:rsidR="0040394B">
        <w:rPr>
          <w:rFonts w:asciiTheme="minorHAnsi" w:hAnsiTheme="minorHAnsi" w:cs="Arial"/>
        </w:rPr>
        <w:t>aktualna</w:t>
      </w:r>
      <w:r w:rsidR="0040394B"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hAnsiTheme="minorHAnsi" w:cs="Arial"/>
        </w:rPr>
        <w:t xml:space="preserve">wartość </w:t>
      </w:r>
      <w:r w:rsidR="0040394B">
        <w:rPr>
          <w:rFonts w:asciiTheme="minorHAnsi" w:hAnsiTheme="minorHAnsi" w:cs="Arial"/>
        </w:rPr>
        <w:t xml:space="preserve">dofinansowania </w:t>
      </w:r>
      <w:r w:rsidRPr="00555DE0">
        <w:rPr>
          <w:rFonts w:asciiTheme="minorHAnsi" w:eastAsia="Calibri" w:hAnsiTheme="minorHAnsi" w:cs="Arial"/>
          <w:b/>
          <w:lang w:eastAsia="en-US"/>
        </w:rPr>
        <w:t>EFRR</w:t>
      </w:r>
      <w:r w:rsidRPr="00555DE0">
        <w:rPr>
          <w:rFonts w:asciiTheme="minorHAnsi" w:hAnsiTheme="minorHAnsi" w:cs="Arial"/>
          <w:b/>
        </w:rPr>
        <w:t xml:space="preserve"> 59 259 403,99 PLN</w:t>
      </w:r>
      <w:r w:rsidRPr="00555DE0">
        <w:rPr>
          <w:rFonts w:asciiTheme="minorHAnsi" w:hAnsiTheme="minorHAnsi" w:cs="Arial"/>
        </w:rPr>
        <w:t>,</w:t>
      </w:r>
      <w:r w:rsidRPr="00555DE0">
        <w:rPr>
          <w:rFonts w:asciiTheme="minorHAnsi" w:hAnsiTheme="minorHAnsi" w:cs="Arial"/>
          <w:b/>
        </w:rPr>
        <w:t xml:space="preserve"> </w:t>
      </w:r>
      <w:r w:rsidRPr="00555DE0">
        <w:rPr>
          <w:rFonts w:asciiTheme="minorHAnsi" w:hAnsiTheme="minorHAnsi" w:cs="Arial"/>
        </w:rPr>
        <w:t>umowa zawarta w</w:t>
      </w:r>
      <w:r w:rsidR="00261892">
        <w:rPr>
          <w:rFonts w:asciiTheme="minorHAnsi" w:hAnsiTheme="minorHAnsi" w:cs="Arial"/>
        </w:rPr>
        <w:t> </w:t>
      </w:r>
      <w:r w:rsidRPr="00555DE0">
        <w:rPr>
          <w:rFonts w:asciiTheme="minorHAnsi" w:hAnsiTheme="minorHAnsi" w:cs="Arial"/>
        </w:rPr>
        <w:t>dniu 20.12.2018 r.</w:t>
      </w: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hAnsiTheme="minorHAnsi" w:cs="Arial"/>
        </w:rPr>
      </w:pPr>
    </w:p>
    <w:p w:rsidR="00785B1A" w:rsidRPr="00555DE0" w:rsidRDefault="00785B1A" w:rsidP="00785B1A">
      <w:pPr>
        <w:pStyle w:val="Akapitzlist"/>
        <w:spacing w:before="120" w:after="0"/>
        <w:ind w:left="0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  <w:b/>
          <w:bCs/>
        </w:rPr>
        <w:t>1 projekt Klinicznego Szpitala Wojewódzkiego Nr 2 im. Św. Jadwigi Królowej w Rzeszowie</w:t>
      </w:r>
      <w:r w:rsidRPr="00555DE0">
        <w:rPr>
          <w:rFonts w:asciiTheme="minorHAnsi" w:hAnsiTheme="minorHAnsi" w:cs="Arial"/>
          <w:bCs/>
        </w:rPr>
        <w:t xml:space="preserve">, </w:t>
      </w:r>
      <w:r w:rsidRPr="00555DE0">
        <w:rPr>
          <w:rFonts w:asciiTheme="minorHAnsi" w:hAnsiTheme="minorHAnsi" w:cs="Arial"/>
          <w:bCs/>
        </w:rPr>
        <w:br/>
        <w:t xml:space="preserve">tj.: </w:t>
      </w:r>
      <w:r w:rsidRPr="00555DE0">
        <w:rPr>
          <w:rFonts w:asciiTheme="minorHAnsi" w:hAnsiTheme="minorHAnsi" w:cs="Arial"/>
          <w:bCs/>
          <w:i/>
          <w:iCs/>
        </w:rPr>
        <w:t>Poprawa jakości i dostępności do świadczeń medycznych w Klinicznym Szpitalu Wojewódzkim Nr 2 im. Św. Jadwigi Królowej w Rzeszowie</w:t>
      </w:r>
      <w:r w:rsidRPr="00555DE0">
        <w:rPr>
          <w:rFonts w:asciiTheme="minorHAnsi" w:hAnsiTheme="minorHAnsi" w:cs="Arial"/>
          <w:bCs/>
        </w:rPr>
        <w:t xml:space="preserve">, </w:t>
      </w:r>
      <w:r w:rsidR="0040394B">
        <w:rPr>
          <w:rFonts w:asciiTheme="minorHAnsi" w:hAnsiTheme="minorHAnsi" w:cs="Arial"/>
        </w:rPr>
        <w:t>aktualna wartość dofinansowania</w:t>
      </w:r>
      <w:r w:rsidRPr="00555DE0">
        <w:rPr>
          <w:rFonts w:asciiTheme="minorHAnsi" w:hAnsiTheme="minorHAnsi" w:cs="Arial"/>
        </w:rPr>
        <w:t xml:space="preserve"> </w:t>
      </w:r>
      <w:r w:rsidRPr="00555DE0">
        <w:rPr>
          <w:rFonts w:asciiTheme="minorHAnsi" w:hAnsiTheme="minorHAnsi" w:cs="Arial"/>
          <w:b/>
        </w:rPr>
        <w:t>EFRR 19 365 071,45 PLN</w:t>
      </w:r>
      <w:r w:rsidRPr="00555DE0">
        <w:rPr>
          <w:rFonts w:asciiTheme="minorHAnsi" w:hAnsiTheme="minorHAnsi" w:cs="Arial"/>
        </w:rPr>
        <w:t>,</w:t>
      </w:r>
      <w:r w:rsidRPr="00555DE0">
        <w:rPr>
          <w:rFonts w:asciiTheme="minorHAnsi" w:hAnsiTheme="minorHAnsi" w:cs="Arial"/>
          <w:b/>
        </w:rPr>
        <w:t xml:space="preserve"> </w:t>
      </w:r>
      <w:r w:rsidRPr="00555DE0">
        <w:rPr>
          <w:rFonts w:asciiTheme="minorHAnsi" w:hAnsiTheme="minorHAnsi" w:cs="Arial"/>
        </w:rPr>
        <w:t>umowa zawarta w dniu 29.11.2019 r.</w:t>
      </w:r>
    </w:p>
    <w:p w:rsidR="00785B1A" w:rsidRPr="00555DE0" w:rsidRDefault="00785B1A" w:rsidP="00785B1A">
      <w:pPr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</w:rPr>
        <w:br w:type="page"/>
      </w:r>
    </w:p>
    <w:tbl>
      <w:tblPr>
        <w:tblW w:w="11184" w:type="dxa"/>
        <w:tblInd w:w="-6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45" w:type="dxa"/>
        </w:tblCellMar>
        <w:tblLook w:val="04A0" w:firstRow="1" w:lastRow="0" w:firstColumn="1" w:lastColumn="0" w:noHBand="0" w:noVBand="1"/>
      </w:tblPr>
      <w:tblGrid>
        <w:gridCol w:w="1185"/>
        <w:gridCol w:w="1467"/>
        <w:gridCol w:w="1024"/>
        <w:gridCol w:w="1554"/>
        <w:gridCol w:w="1559"/>
        <w:gridCol w:w="1560"/>
        <w:gridCol w:w="1275"/>
        <w:gridCol w:w="1560"/>
      </w:tblGrid>
      <w:tr w:rsidR="00785B1A" w:rsidRPr="00555DE0" w:rsidTr="00785B1A">
        <w:tc>
          <w:tcPr>
            <w:tcW w:w="1185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b/>
                <w:sz w:val="18"/>
              </w:rPr>
              <w:t>Nr OP</w:t>
            </w:r>
          </w:p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b/>
                <w:sz w:val="18"/>
              </w:rPr>
              <w:t>Podziałanie</w:t>
            </w:r>
          </w:p>
        </w:tc>
        <w:tc>
          <w:tcPr>
            <w:tcW w:w="1467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b/>
                <w:sz w:val="18"/>
              </w:rPr>
              <w:t>Alokacja UE *</w:t>
            </w:r>
          </w:p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b/>
                <w:sz w:val="18"/>
              </w:rPr>
              <w:t>– projekty pozakonkursowe EFRR (PLN)</w:t>
            </w:r>
          </w:p>
        </w:tc>
        <w:tc>
          <w:tcPr>
            <w:tcW w:w="1024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b/>
                <w:sz w:val="18"/>
              </w:rPr>
              <w:t>Planowana liczba projektów</w:t>
            </w:r>
          </w:p>
        </w:tc>
        <w:tc>
          <w:tcPr>
            <w:tcW w:w="1554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b/>
                <w:sz w:val="18"/>
              </w:rPr>
              <w:t>Liczba zakontraktowanych projektów pozakonkursowych</w:t>
            </w:r>
          </w:p>
        </w:tc>
        <w:tc>
          <w:tcPr>
            <w:tcW w:w="1559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b/>
                <w:sz w:val="18"/>
              </w:rPr>
              <w:t>Wartość wkładu UE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 w:right="2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b/>
                <w:sz w:val="18"/>
              </w:rPr>
              <w:t>projektów zakontraktowanych **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 w:right="2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b/>
                <w:sz w:val="18"/>
                <w:szCs w:val="18"/>
              </w:rPr>
              <w:t>(PLN)</w:t>
            </w:r>
          </w:p>
        </w:tc>
        <w:tc>
          <w:tcPr>
            <w:tcW w:w="1560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b/>
                <w:sz w:val="18"/>
              </w:rPr>
              <w:t>% kontraktacji alokacji dot. projektów pozakonkursowych</w:t>
            </w:r>
          </w:p>
        </w:tc>
        <w:tc>
          <w:tcPr>
            <w:tcW w:w="1275" w:type="dxa"/>
            <w:shd w:val="clear" w:color="auto" w:fill="6DE133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b/>
                <w:sz w:val="18"/>
              </w:rPr>
              <w:t xml:space="preserve">Całkowita kwota dofinansowania wydatków objętych wnioskami </w:t>
            </w:r>
            <w:r w:rsidRPr="00555DE0">
              <w:rPr>
                <w:rFonts w:asciiTheme="minorHAnsi" w:hAnsiTheme="minorHAnsi" w:cs="Arial"/>
                <w:b/>
                <w:sz w:val="18"/>
              </w:rPr>
              <w:br/>
              <w:t>o płatność**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b/>
                <w:sz w:val="18"/>
                <w:szCs w:val="18"/>
              </w:rPr>
              <w:t>(PLN)</w:t>
            </w:r>
          </w:p>
        </w:tc>
        <w:tc>
          <w:tcPr>
            <w:tcW w:w="1560" w:type="dxa"/>
            <w:shd w:val="clear" w:color="auto" w:fill="6DE133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b/>
                <w:sz w:val="18"/>
              </w:rPr>
              <w:t xml:space="preserve">% wydatkowania zakontraktowanych środków 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b/>
                <w:sz w:val="18"/>
              </w:rPr>
              <w:t>w działaniu</w:t>
            </w:r>
          </w:p>
        </w:tc>
      </w:tr>
      <w:tr w:rsidR="00785B1A" w:rsidRPr="00555DE0" w:rsidTr="00785B1A">
        <w:tc>
          <w:tcPr>
            <w:tcW w:w="1185" w:type="dxa"/>
            <w:shd w:val="clear" w:color="auto" w:fill="auto"/>
            <w:vAlign w:val="center"/>
          </w:tcPr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Oś VI</w:t>
            </w:r>
          </w:p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Poddziałanie 6.4.2 Kształcenie zawodowe</w:t>
            </w:r>
            <w:r w:rsidRPr="00555DE0">
              <w:rPr>
                <w:rFonts w:asciiTheme="minorHAnsi" w:hAnsiTheme="minorHAnsi" w:cs="Arial"/>
                <w:sz w:val="18"/>
              </w:rPr>
              <w:br/>
              <w:t xml:space="preserve"> i ustawiczne oraz PWSZ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45 452 492,27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5</w:t>
            </w:r>
          </w:p>
        </w:tc>
        <w:tc>
          <w:tcPr>
            <w:tcW w:w="1554" w:type="dxa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46 207 659,86</w:t>
            </w:r>
          </w:p>
        </w:tc>
        <w:tc>
          <w:tcPr>
            <w:tcW w:w="1560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101,66%</w:t>
            </w:r>
          </w:p>
        </w:tc>
        <w:tc>
          <w:tcPr>
            <w:tcW w:w="1275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46 207 659,85</w:t>
            </w:r>
          </w:p>
        </w:tc>
        <w:tc>
          <w:tcPr>
            <w:tcW w:w="1560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100,00%</w:t>
            </w:r>
          </w:p>
        </w:tc>
      </w:tr>
    </w:tbl>
    <w:p w:rsidR="00785B1A" w:rsidRPr="00555DE0" w:rsidRDefault="00785B1A" w:rsidP="00785B1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i/>
          <w:sz w:val="18"/>
          <w:szCs w:val="18"/>
        </w:rPr>
      </w:pPr>
      <w:r w:rsidRPr="00555DE0">
        <w:rPr>
          <w:rFonts w:asciiTheme="minorHAnsi" w:hAnsiTheme="minorHAnsi" w:cs="Arial"/>
          <w:i/>
          <w:sz w:val="18"/>
          <w:szCs w:val="18"/>
        </w:rPr>
        <w:t>* zgodnie z danymi SZOOP RPO WP 2014-2020 z dnia 31 maja 2022r. oraz zgodnie z kursem EUR z 29 czerwca 2022 r. wynoszącym 4,6869</w:t>
      </w:r>
      <w:r w:rsidRPr="00555DE0">
        <w:rPr>
          <w:rFonts w:asciiTheme="minorHAnsi" w:hAnsiTheme="minorHAnsi" w:cs="Arial"/>
          <w:i/>
          <w:sz w:val="18"/>
          <w:szCs w:val="18"/>
        </w:rPr>
        <w:br/>
      </w:r>
      <w:r w:rsidRPr="00555DE0">
        <w:rPr>
          <w:rFonts w:asciiTheme="minorHAnsi" w:hAnsiTheme="minorHAnsi" w:cs="Arial"/>
          <w:b/>
          <w:i/>
          <w:sz w:val="18"/>
          <w:szCs w:val="18"/>
        </w:rPr>
        <w:t>**</w:t>
      </w:r>
      <w:r w:rsidRPr="00555DE0">
        <w:rPr>
          <w:rFonts w:asciiTheme="minorHAnsi" w:hAnsiTheme="minorHAnsi" w:cs="Arial"/>
          <w:i/>
          <w:sz w:val="18"/>
          <w:szCs w:val="18"/>
        </w:rPr>
        <w:t xml:space="preserve"> źródło danych: SL2014 stan na dzień 30.06.2022 r.</w:t>
      </w:r>
    </w:p>
    <w:p w:rsidR="00785B1A" w:rsidRPr="00555DE0" w:rsidRDefault="00785B1A" w:rsidP="00785B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i/>
          <w:sz w:val="18"/>
          <w:szCs w:val="18"/>
        </w:rPr>
      </w:pPr>
    </w:p>
    <w:p w:rsidR="00785B1A" w:rsidRPr="00555DE0" w:rsidRDefault="00785B1A" w:rsidP="00785B1A">
      <w:pPr>
        <w:pStyle w:val="Akapitzlist"/>
        <w:ind w:left="0"/>
        <w:rPr>
          <w:rFonts w:asciiTheme="minorHAnsi" w:hAnsiTheme="minorHAnsi" w:cs="Arial"/>
          <w:b/>
        </w:rPr>
      </w:pPr>
      <w:r w:rsidRPr="00555DE0">
        <w:rPr>
          <w:rFonts w:asciiTheme="minorHAnsi" w:hAnsiTheme="minorHAnsi" w:cs="Arial"/>
          <w:b/>
        </w:rPr>
        <w:t>Poddziałanie 6.4.2 Kształcenie zawodowe i ustawiczne oraz PWSZ.</w:t>
      </w:r>
    </w:p>
    <w:p w:rsidR="00785B1A" w:rsidRPr="00555DE0" w:rsidRDefault="00785B1A" w:rsidP="00785B1A">
      <w:pPr>
        <w:pStyle w:val="Akapitzlist"/>
        <w:ind w:left="0"/>
        <w:rPr>
          <w:rFonts w:asciiTheme="minorHAnsi" w:hAnsiTheme="minorHAnsi" w:cs="Arial"/>
          <w:b/>
        </w:rPr>
      </w:pPr>
      <w:r w:rsidRPr="00555DE0">
        <w:rPr>
          <w:rFonts w:asciiTheme="minorHAnsi" w:hAnsiTheme="minorHAnsi" w:cs="Arial"/>
          <w:b/>
        </w:rPr>
        <w:t xml:space="preserve">Alokacja: 9 697 773 EUR, tj. 45 452 492,27PLN. </w:t>
      </w:r>
    </w:p>
    <w:p w:rsidR="00785B1A" w:rsidRPr="00555DE0" w:rsidRDefault="00785B1A" w:rsidP="00785B1A">
      <w:pPr>
        <w:pStyle w:val="Akapitzlist"/>
        <w:ind w:left="0"/>
        <w:rPr>
          <w:rFonts w:asciiTheme="minorHAnsi" w:hAnsiTheme="minorHAnsi" w:cs="Arial"/>
          <w:b/>
        </w:rPr>
      </w:pPr>
    </w:p>
    <w:p w:rsidR="00785B1A" w:rsidRDefault="00785B1A" w:rsidP="00785B1A">
      <w:pPr>
        <w:spacing w:before="120" w:after="0"/>
        <w:jc w:val="both"/>
        <w:rPr>
          <w:rFonts w:asciiTheme="minorHAnsi" w:hAnsiTheme="minorHAnsi" w:cs="Arial"/>
          <w:b/>
        </w:rPr>
      </w:pPr>
      <w:r w:rsidRPr="00555DE0">
        <w:rPr>
          <w:rFonts w:asciiTheme="minorHAnsi" w:hAnsiTheme="minorHAnsi" w:cs="Arial"/>
          <w:b/>
        </w:rPr>
        <w:t>Niżej wymienione projekty zostały zrealizowane w ramach ww. poddziałania.</w:t>
      </w:r>
    </w:p>
    <w:p w:rsidR="00785B1A" w:rsidRPr="00555DE0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  <w:b/>
        </w:rPr>
        <w:t xml:space="preserve">1 projekt </w:t>
      </w:r>
      <w:r w:rsidRPr="00555DE0">
        <w:rPr>
          <w:rFonts w:asciiTheme="minorHAnsi" w:hAnsiTheme="minorHAnsi" w:cs="Arial"/>
        </w:rPr>
        <w:t>Państwowej Wyższej Szkoły Zawodowej im. Stanisława Pigonia w Krośnie</w:t>
      </w:r>
      <w:r w:rsidRPr="00555DE0">
        <w:rPr>
          <w:rFonts w:asciiTheme="minorHAnsi" w:hAnsiTheme="minorHAnsi" w:cs="Arial"/>
          <w:b/>
        </w:rPr>
        <w:t xml:space="preserve"> </w:t>
      </w:r>
      <w:r w:rsidRPr="00555DE0">
        <w:rPr>
          <w:rFonts w:asciiTheme="minorHAnsi" w:hAnsiTheme="minorHAnsi" w:cs="Arial"/>
        </w:rPr>
        <w:t xml:space="preserve">- </w:t>
      </w:r>
      <w:r w:rsidRPr="00555DE0">
        <w:rPr>
          <w:rFonts w:asciiTheme="minorHAnsi" w:hAnsiTheme="minorHAnsi" w:cs="Arial"/>
          <w:i/>
        </w:rPr>
        <w:t>„Rozbudowa i wyposażenie infrastruktury laboratoryjnej PWSZ w Krośnie”</w:t>
      </w:r>
      <w:r w:rsidRPr="00555DE0">
        <w:rPr>
          <w:rFonts w:asciiTheme="minorHAnsi" w:hAnsiTheme="minorHAnsi" w:cs="Arial"/>
        </w:rPr>
        <w:t xml:space="preserve"> - </w:t>
      </w:r>
      <w:r w:rsidR="0040394B">
        <w:rPr>
          <w:rFonts w:asciiTheme="minorHAnsi" w:hAnsiTheme="minorHAnsi" w:cs="Arial"/>
        </w:rPr>
        <w:t>aktualna</w:t>
      </w:r>
      <w:r w:rsidR="0040394B"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hAnsiTheme="minorHAnsi" w:cs="Arial"/>
        </w:rPr>
        <w:t xml:space="preserve">wartość dofinansowania </w:t>
      </w:r>
      <w:r w:rsidRPr="00555DE0">
        <w:rPr>
          <w:rFonts w:asciiTheme="minorHAnsi" w:hAnsiTheme="minorHAnsi" w:cs="Arial"/>
          <w:b/>
        </w:rPr>
        <w:t>EFRR 19 235 496,56 PLN</w:t>
      </w:r>
      <w:r w:rsidRPr="00555DE0">
        <w:rPr>
          <w:rFonts w:asciiTheme="minorHAnsi" w:hAnsiTheme="minorHAnsi" w:cs="Arial"/>
        </w:rPr>
        <w:t>. Umowa zawarta w dniu 22.12.2017 r.</w:t>
      </w:r>
    </w:p>
    <w:p w:rsidR="00785B1A" w:rsidRPr="00555DE0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  <w:b/>
        </w:rPr>
        <w:t xml:space="preserve">1 projekt </w:t>
      </w:r>
      <w:r w:rsidRPr="00555DE0">
        <w:rPr>
          <w:rFonts w:asciiTheme="minorHAnsi" w:hAnsiTheme="minorHAnsi" w:cs="Arial"/>
        </w:rPr>
        <w:t xml:space="preserve">Państwowej Wyższej Szkoły Techniczno-Ekonomicznej im. ks. B. Markiewicza w Jarosławiu </w:t>
      </w:r>
      <w:r w:rsidRPr="00555DE0">
        <w:rPr>
          <w:rFonts w:asciiTheme="minorHAnsi" w:hAnsiTheme="minorHAnsi" w:cs="Arial"/>
        </w:rPr>
        <w:br/>
        <w:t xml:space="preserve">- </w:t>
      </w:r>
      <w:r w:rsidRPr="00555DE0">
        <w:rPr>
          <w:rFonts w:asciiTheme="minorHAnsi" w:hAnsiTheme="minorHAnsi" w:cs="Arial"/>
          <w:i/>
        </w:rPr>
        <w:t>„Rozbudowa bazy dydaktycznej PWSTE w Jarosławiu w celu dostosowania efektów kształcenia</w:t>
      </w:r>
      <w:r w:rsidRPr="00555DE0">
        <w:rPr>
          <w:rFonts w:asciiTheme="minorHAnsi" w:hAnsiTheme="minorHAnsi" w:cs="Arial"/>
          <w:i/>
        </w:rPr>
        <w:br/>
        <w:t xml:space="preserve">do wymogów stawianych przez rynek pracy” </w:t>
      </w:r>
      <w:r w:rsidRPr="00555DE0">
        <w:rPr>
          <w:rFonts w:asciiTheme="minorHAnsi" w:hAnsiTheme="minorHAnsi" w:cs="Arial"/>
        </w:rPr>
        <w:t xml:space="preserve">- </w:t>
      </w:r>
      <w:r w:rsidR="0040394B">
        <w:rPr>
          <w:rFonts w:asciiTheme="minorHAnsi" w:hAnsiTheme="minorHAnsi" w:cs="Arial"/>
        </w:rPr>
        <w:t>aktualna</w:t>
      </w:r>
      <w:r w:rsidR="0040394B"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hAnsiTheme="minorHAnsi" w:cs="Arial"/>
        </w:rPr>
        <w:t xml:space="preserve">wartość dofinansowania </w:t>
      </w:r>
      <w:r w:rsidRPr="00555DE0">
        <w:rPr>
          <w:rFonts w:asciiTheme="minorHAnsi" w:hAnsiTheme="minorHAnsi" w:cs="Arial"/>
          <w:b/>
        </w:rPr>
        <w:t>EFRR 10 147 195,49 PLN</w:t>
      </w:r>
      <w:r w:rsidRPr="00555DE0">
        <w:rPr>
          <w:rFonts w:asciiTheme="minorHAnsi" w:hAnsiTheme="minorHAnsi" w:cs="Arial"/>
        </w:rPr>
        <w:t>. Umowa zawarta w dniu 30.11.2017 r.</w:t>
      </w:r>
    </w:p>
    <w:p w:rsidR="00785B1A" w:rsidRPr="00555DE0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  <w:b/>
        </w:rPr>
        <w:t xml:space="preserve">1 projekt </w:t>
      </w:r>
      <w:r w:rsidRPr="00555DE0">
        <w:rPr>
          <w:rFonts w:asciiTheme="minorHAnsi" w:hAnsiTheme="minorHAnsi" w:cs="Arial"/>
        </w:rPr>
        <w:t xml:space="preserve">Państwowej Wyższej Szkoły Zawodowej im. prof. Stanisława Tarnowskiego w Tarnobrzegu </w:t>
      </w:r>
      <w:r w:rsidRPr="00555DE0">
        <w:rPr>
          <w:rFonts w:asciiTheme="minorHAnsi" w:hAnsiTheme="minorHAnsi" w:cs="Arial"/>
        </w:rPr>
        <w:br/>
        <w:t xml:space="preserve">- </w:t>
      </w:r>
      <w:r w:rsidRPr="00555DE0">
        <w:rPr>
          <w:rFonts w:asciiTheme="minorHAnsi" w:hAnsiTheme="minorHAnsi" w:cs="Arial"/>
          <w:i/>
        </w:rPr>
        <w:t>„Utworzenie i wyposażenie Akademickiego Centrum Kształcenia Praktycznego”</w:t>
      </w:r>
      <w:r w:rsidRPr="00555DE0">
        <w:rPr>
          <w:rFonts w:asciiTheme="minorHAnsi" w:hAnsiTheme="minorHAnsi" w:cs="Arial"/>
        </w:rPr>
        <w:t xml:space="preserve"> - </w:t>
      </w:r>
      <w:r w:rsidR="0040394B">
        <w:rPr>
          <w:rFonts w:asciiTheme="minorHAnsi" w:hAnsiTheme="minorHAnsi" w:cs="Arial"/>
        </w:rPr>
        <w:t>aktualna</w:t>
      </w:r>
      <w:r w:rsidR="0040394B"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hAnsiTheme="minorHAnsi" w:cs="Arial"/>
        </w:rPr>
        <w:t xml:space="preserve">wartość dofinansowania </w:t>
      </w:r>
      <w:r w:rsidRPr="00555DE0">
        <w:rPr>
          <w:rFonts w:asciiTheme="minorHAnsi" w:hAnsiTheme="minorHAnsi" w:cs="Arial"/>
          <w:b/>
        </w:rPr>
        <w:t>EFRR</w:t>
      </w:r>
      <w:r w:rsidRPr="00555DE0">
        <w:rPr>
          <w:rFonts w:asciiTheme="minorHAnsi" w:hAnsiTheme="minorHAnsi" w:cs="Arial"/>
        </w:rPr>
        <w:t xml:space="preserve"> </w:t>
      </w:r>
      <w:r w:rsidRPr="00555DE0">
        <w:rPr>
          <w:rFonts w:asciiTheme="minorHAnsi" w:hAnsiTheme="minorHAnsi" w:cs="Arial"/>
          <w:b/>
        </w:rPr>
        <w:t>613 420,93 PLN</w:t>
      </w:r>
      <w:r w:rsidRPr="00555DE0">
        <w:rPr>
          <w:rFonts w:asciiTheme="minorHAnsi" w:hAnsiTheme="minorHAnsi" w:cs="Arial"/>
        </w:rPr>
        <w:t>. Umowa zawarta w dniu 28.02.2018 r</w:t>
      </w:r>
      <w:r w:rsidR="0040394B">
        <w:rPr>
          <w:rFonts w:asciiTheme="minorHAnsi" w:hAnsiTheme="minorHAnsi" w:cs="Arial"/>
        </w:rPr>
        <w:t>.</w:t>
      </w:r>
    </w:p>
    <w:p w:rsidR="00785B1A" w:rsidRPr="00555DE0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  <w:b/>
        </w:rPr>
        <w:t xml:space="preserve">1 projekt </w:t>
      </w:r>
      <w:r w:rsidRPr="00555DE0">
        <w:rPr>
          <w:rFonts w:asciiTheme="minorHAnsi" w:hAnsiTheme="minorHAnsi" w:cs="Arial"/>
        </w:rPr>
        <w:t xml:space="preserve">Państwowej Wyższej Szkoły Wschodnioeuropejskiej w Przemyślu pn. </w:t>
      </w:r>
      <w:r w:rsidRPr="00555DE0">
        <w:rPr>
          <w:rFonts w:asciiTheme="minorHAnsi" w:hAnsiTheme="minorHAnsi" w:cs="Arial"/>
          <w:i/>
        </w:rPr>
        <w:t>„Wyposażenie pracowni w Instytucie Nauk Technicznych oraz Instytucie Sztuk Projektowych wraz z adaptacją pomieszczeń oraz rozwój kształcenia na odległość w PWSW w Przemyślu”</w:t>
      </w:r>
      <w:r w:rsidRPr="00555DE0">
        <w:rPr>
          <w:rFonts w:asciiTheme="minorHAnsi" w:hAnsiTheme="minorHAnsi" w:cs="Arial"/>
        </w:rPr>
        <w:t xml:space="preserve"> - </w:t>
      </w:r>
      <w:r w:rsidR="0040394B">
        <w:rPr>
          <w:rFonts w:asciiTheme="minorHAnsi" w:hAnsiTheme="minorHAnsi" w:cs="Arial"/>
        </w:rPr>
        <w:t>aktualna</w:t>
      </w:r>
      <w:r w:rsidR="0040394B"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hAnsiTheme="minorHAnsi" w:cs="Arial"/>
        </w:rPr>
        <w:t xml:space="preserve">wartość dofinansowania </w:t>
      </w:r>
      <w:r w:rsidRPr="00555DE0">
        <w:rPr>
          <w:rFonts w:asciiTheme="minorHAnsi" w:hAnsiTheme="minorHAnsi" w:cs="Arial"/>
          <w:b/>
        </w:rPr>
        <w:t>EFRR 3 462 696,54 PLN</w:t>
      </w:r>
      <w:r w:rsidRPr="00555DE0">
        <w:rPr>
          <w:rFonts w:asciiTheme="minorHAnsi" w:hAnsiTheme="minorHAnsi" w:cs="Arial"/>
        </w:rPr>
        <w:t>. Umowa zawarta w dniu 22.11.2018 r.</w:t>
      </w:r>
    </w:p>
    <w:p w:rsidR="00785B1A" w:rsidRPr="00555DE0" w:rsidRDefault="00785B1A" w:rsidP="00785B1A">
      <w:pPr>
        <w:pStyle w:val="Akapitzlist"/>
        <w:spacing w:before="120" w:after="0"/>
        <w:ind w:left="0"/>
        <w:contextualSpacing w:val="0"/>
        <w:jc w:val="both"/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  <w:b/>
        </w:rPr>
        <w:t>1 projekt</w:t>
      </w:r>
      <w:r w:rsidRPr="00555DE0">
        <w:rPr>
          <w:rFonts w:asciiTheme="minorHAnsi" w:hAnsiTheme="minorHAnsi" w:cs="Arial"/>
        </w:rPr>
        <w:t xml:space="preserve"> Państwowej Wyższej Szkoły Zawodowej im. Jana Grodka w Sanoku pn. </w:t>
      </w:r>
      <w:r w:rsidRPr="00555DE0">
        <w:rPr>
          <w:rFonts w:asciiTheme="minorHAnsi" w:hAnsiTheme="minorHAnsi" w:cs="Arial"/>
          <w:i/>
        </w:rPr>
        <w:t xml:space="preserve">„Budowa Centrum Symulacji Medycznej dla kierunków: pielęgniarstwo i ratownictwo medyczne oraz wyposażenie pracowni i laboratoriów dla kierunku mechanika i budowa maszyn w PWSZ im. Jana Grodka w Sanoku” </w:t>
      </w:r>
      <w:r w:rsidRPr="00555DE0">
        <w:rPr>
          <w:rFonts w:asciiTheme="minorHAnsi" w:hAnsiTheme="minorHAnsi" w:cs="Arial"/>
        </w:rPr>
        <w:t xml:space="preserve">- </w:t>
      </w:r>
      <w:r w:rsidR="0040394B">
        <w:rPr>
          <w:rFonts w:asciiTheme="minorHAnsi" w:hAnsiTheme="minorHAnsi" w:cs="Arial"/>
        </w:rPr>
        <w:t>aktualna</w:t>
      </w:r>
      <w:r w:rsidR="0040394B" w:rsidRPr="00555DE0">
        <w:rPr>
          <w:rFonts w:asciiTheme="minorHAnsi" w:eastAsia="Calibri" w:hAnsiTheme="minorHAnsi" w:cs="Arial"/>
          <w:lang w:eastAsia="en-US"/>
        </w:rPr>
        <w:t xml:space="preserve"> </w:t>
      </w:r>
      <w:r w:rsidRPr="00555DE0">
        <w:rPr>
          <w:rFonts w:asciiTheme="minorHAnsi" w:hAnsiTheme="minorHAnsi" w:cs="Arial"/>
        </w:rPr>
        <w:t xml:space="preserve">wartość dofinansowania </w:t>
      </w:r>
      <w:r w:rsidRPr="00555DE0">
        <w:rPr>
          <w:rFonts w:asciiTheme="minorHAnsi" w:hAnsiTheme="minorHAnsi" w:cs="Arial"/>
          <w:b/>
        </w:rPr>
        <w:t>EFRR 12 748 850,34 PLN</w:t>
      </w:r>
      <w:r w:rsidRPr="00555DE0">
        <w:rPr>
          <w:rFonts w:asciiTheme="minorHAnsi" w:hAnsiTheme="minorHAnsi" w:cs="Arial"/>
        </w:rPr>
        <w:t xml:space="preserve">. Umowa zawarta w dniu 26.04.2019 r. </w:t>
      </w:r>
    </w:p>
    <w:p w:rsidR="00785B1A" w:rsidRPr="00555DE0" w:rsidRDefault="00785B1A" w:rsidP="00785B1A">
      <w:pPr>
        <w:rPr>
          <w:rFonts w:asciiTheme="minorHAnsi" w:hAnsiTheme="minorHAnsi" w:cs="Arial"/>
        </w:rPr>
      </w:pPr>
      <w:r w:rsidRPr="00555DE0">
        <w:rPr>
          <w:rFonts w:asciiTheme="minorHAnsi" w:hAnsiTheme="minorHAnsi" w:cs="Arial"/>
        </w:rPr>
        <w:br w:type="page"/>
      </w:r>
    </w:p>
    <w:tbl>
      <w:tblPr>
        <w:tblW w:w="11325" w:type="dxa"/>
        <w:tblInd w:w="-73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45" w:type="dxa"/>
        </w:tblCellMar>
        <w:tblLook w:val="04A0" w:firstRow="1" w:lastRow="0" w:firstColumn="1" w:lastColumn="0" w:noHBand="0" w:noVBand="1"/>
      </w:tblPr>
      <w:tblGrid>
        <w:gridCol w:w="1403"/>
        <w:gridCol w:w="1417"/>
        <w:gridCol w:w="1024"/>
        <w:gridCol w:w="1528"/>
        <w:gridCol w:w="1559"/>
        <w:gridCol w:w="1559"/>
        <w:gridCol w:w="1315"/>
        <w:gridCol w:w="1520"/>
      </w:tblGrid>
      <w:tr w:rsidR="00785B1A" w:rsidRPr="00555DE0" w:rsidTr="00785B1A">
        <w:tc>
          <w:tcPr>
            <w:tcW w:w="1403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6"/>
                <w:szCs w:val="20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20"/>
              </w:rPr>
              <w:t>Nr OP</w:t>
            </w:r>
          </w:p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6"/>
                <w:szCs w:val="20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20"/>
              </w:rPr>
              <w:t>Podziałanie</w:t>
            </w:r>
          </w:p>
        </w:tc>
        <w:tc>
          <w:tcPr>
            <w:tcW w:w="1417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6"/>
                <w:szCs w:val="20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20"/>
              </w:rPr>
              <w:t>Alokacja UE *</w:t>
            </w:r>
          </w:p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6"/>
                <w:szCs w:val="20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20"/>
              </w:rPr>
              <w:t>–projekty pozakonkursowe EFRR (PLN)</w:t>
            </w:r>
          </w:p>
        </w:tc>
        <w:tc>
          <w:tcPr>
            <w:tcW w:w="1024" w:type="dxa"/>
            <w:shd w:val="clear" w:color="auto" w:fill="F4C246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6"/>
                <w:szCs w:val="20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20"/>
              </w:rPr>
              <w:t>Planowana liczba projektów</w:t>
            </w:r>
          </w:p>
        </w:tc>
        <w:tc>
          <w:tcPr>
            <w:tcW w:w="1528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6"/>
                <w:szCs w:val="20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20"/>
              </w:rPr>
              <w:t>Liczba zakontraktowanych projektów pozakonkursowych</w:t>
            </w:r>
          </w:p>
        </w:tc>
        <w:tc>
          <w:tcPr>
            <w:tcW w:w="1559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6"/>
                <w:szCs w:val="20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20"/>
              </w:rPr>
              <w:t>Wartość wkładu UE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 w:right="2"/>
              <w:jc w:val="center"/>
              <w:rPr>
                <w:rFonts w:asciiTheme="minorHAnsi" w:hAnsiTheme="minorHAnsi" w:cs="Arial"/>
                <w:b/>
                <w:sz w:val="16"/>
                <w:szCs w:val="20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20"/>
              </w:rPr>
              <w:t>projektów zakontraktowanych **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 w:right="2"/>
              <w:jc w:val="center"/>
              <w:rPr>
                <w:rFonts w:asciiTheme="minorHAnsi" w:hAnsiTheme="minorHAnsi" w:cs="Arial"/>
                <w:b/>
                <w:sz w:val="16"/>
                <w:szCs w:val="20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(PLN)</w:t>
            </w:r>
          </w:p>
        </w:tc>
        <w:tc>
          <w:tcPr>
            <w:tcW w:w="1559" w:type="dxa"/>
            <w:shd w:val="clear" w:color="auto" w:fill="FF7C80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6"/>
                <w:szCs w:val="20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20"/>
              </w:rPr>
              <w:t>% kontraktacji alokacji dot. projektów pozakonkursowych</w:t>
            </w:r>
          </w:p>
        </w:tc>
        <w:tc>
          <w:tcPr>
            <w:tcW w:w="1315" w:type="dxa"/>
            <w:shd w:val="clear" w:color="auto" w:fill="6DE133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6"/>
                <w:szCs w:val="20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20"/>
              </w:rPr>
              <w:t xml:space="preserve">Całkowita kwota dofinansowania wydatków objętych wnioskami </w:t>
            </w:r>
            <w:r w:rsidRPr="00555DE0">
              <w:rPr>
                <w:rFonts w:asciiTheme="minorHAnsi" w:hAnsiTheme="minorHAnsi" w:cs="Arial"/>
                <w:b/>
                <w:sz w:val="16"/>
                <w:szCs w:val="20"/>
              </w:rPr>
              <w:br/>
              <w:t>o płatność**</w:t>
            </w:r>
          </w:p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6"/>
                <w:szCs w:val="20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16"/>
              </w:rPr>
              <w:t>(PLN)</w:t>
            </w:r>
          </w:p>
        </w:tc>
        <w:tc>
          <w:tcPr>
            <w:tcW w:w="1520" w:type="dxa"/>
            <w:shd w:val="clear" w:color="auto" w:fill="6DE133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6"/>
                <w:szCs w:val="20"/>
              </w:rPr>
            </w:pPr>
            <w:r w:rsidRPr="00555DE0">
              <w:rPr>
                <w:rFonts w:asciiTheme="minorHAnsi" w:hAnsiTheme="minorHAnsi" w:cs="Arial"/>
                <w:b/>
                <w:sz w:val="16"/>
                <w:szCs w:val="20"/>
              </w:rPr>
              <w:t xml:space="preserve">% wydatkowania zakontraktowanych środków </w:t>
            </w:r>
            <w:r w:rsidRPr="00555DE0">
              <w:rPr>
                <w:rFonts w:asciiTheme="minorHAnsi" w:hAnsiTheme="minorHAnsi" w:cs="Arial"/>
                <w:b/>
                <w:sz w:val="16"/>
                <w:szCs w:val="20"/>
              </w:rPr>
              <w:br/>
              <w:t>w działaniu</w:t>
            </w:r>
          </w:p>
        </w:tc>
      </w:tr>
      <w:tr w:rsidR="00785B1A" w:rsidRPr="00555DE0" w:rsidTr="00785B1A">
        <w:tc>
          <w:tcPr>
            <w:tcW w:w="1403" w:type="dxa"/>
            <w:shd w:val="clear" w:color="auto" w:fill="auto"/>
            <w:vAlign w:val="center"/>
          </w:tcPr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Oś VI</w:t>
            </w:r>
          </w:p>
          <w:p w:rsidR="00785B1A" w:rsidRPr="00555DE0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Poddziałanie 6.4.4 Instytucje popularyzujące naukę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79 736 176,84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785B1A" w:rsidRPr="00555DE0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1</w:t>
            </w:r>
          </w:p>
        </w:tc>
        <w:tc>
          <w:tcPr>
            <w:tcW w:w="1528" w:type="dxa"/>
            <w:vAlign w:val="center"/>
          </w:tcPr>
          <w:p w:rsidR="00785B1A" w:rsidRPr="00555DE0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76 303 848,33</w:t>
            </w:r>
          </w:p>
        </w:tc>
        <w:tc>
          <w:tcPr>
            <w:tcW w:w="1559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95,70%</w:t>
            </w:r>
          </w:p>
        </w:tc>
        <w:tc>
          <w:tcPr>
            <w:tcW w:w="1315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42 183 246,70</w:t>
            </w:r>
          </w:p>
        </w:tc>
        <w:tc>
          <w:tcPr>
            <w:tcW w:w="1520" w:type="dxa"/>
            <w:vAlign w:val="center"/>
          </w:tcPr>
          <w:p w:rsidR="00785B1A" w:rsidRPr="00555DE0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</w:rPr>
            </w:pPr>
            <w:r w:rsidRPr="00555DE0">
              <w:rPr>
                <w:rFonts w:asciiTheme="minorHAnsi" w:hAnsiTheme="minorHAnsi" w:cs="Arial"/>
                <w:sz w:val="18"/>
              </w:rPr>
              <w:t>55,28%</w:t>
            </w:r>
          </w:p>
        </w:tc>
      </w:tr>
    </w:tbl>
    <w:p w:rsidR="00785B1A" w:rsidRPr="00555DE0" w:rsidRDefault="00785B1A" w:rsidP="00785B1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i/>
          <w:sz w:val="18"/>
          <w:szCs w:val="18"/>
        </w:rPr>
      </w:pPr>
      <w:r w:rsidRPr="00555DE0">
        <w:rPr>
          <w:rFonts w:asciiTheme="minorHAnsi" w:hAnsiTheme="minorHAnsi" w:cs="Arial"/>
          <w:i/>
          <w:sz w:val="18"/>
          <w:szCs w:val="18"/>
        </w:rPr>
        <w:t>* zgodnie z danymi SZOOP RPO WP 2014-2020 z dnia 31 maja 2022r. oraz zgodnie z kursem EUR z 29 czerwca 2022 r. wynoszącym 4,6869</w:t>
      </w:r>
      <w:r w:rsidRPr="00555DE0">
        <w:rPr>
          <w:rFonts w:asciiTheme="minorHAnsi" w:hAnsiTheme="minorHAnsi" w:cs="Arial"/>
          <w:i/>
          <w:sz w:val="18"/>
          <w:szCs w:val="18"/>
        </w:rPr>
        <w:br/>
      </w:r>
      <w:r w:rsidRPr="00555DE0">
        <w:rPr>
          <w:rFonts w:asciiTheme="minorHAnsi" w:hAnsiTheme="minorHAnsi" w:cs="Arial"/>
          <w:b/>
          <w:i/>
          <w:sz w:val="18"/>
          <w:szCs w:val="18"/>
        </w:rPr>
        <w:t>**</w:t>
      </w:r>
      <w:r w:rsidRPr="00555DE0">
        <w:rPr>
          <w:rFonts w:asciiTheme="minorHAnsi" w:hAnsiTheme="minorHAnsi" w:cs="Arial"/>
          <w:i/>
          <w:sz w:val="18"/>
          <w:szCs w:val="18"/>
        </w:rPr>
        <w:t xml:space="preserve"> źródło danych: SL2014 - stan na dzień 30.06.2022 r.</w:t>
      </w:r>
    </w:p>
    <w:p w:rsidR="00785B1A" w:rsidRPr="00555DE0" w:rsidRDefault="00785B1A" w:rsidP="00785B1A">
      <w:pPr>
        <w:pStyle w:val="Akapitzlist"/>
        <w:spacing w:before="120" w:after="0"/>
        <w:ind w:left="0"/>
        <w:contextualSpacing w:val="0"/>
        <w:jc w:val="both"/>
        <w:rPr>
          <w:rFonts w:asciiTheme="minorHAnsi" w:hAnsiTheme="minorHAnsi" w:cs="Arial"/>
          <w:b/>
          <w:bCs/>
        </w:rPr>
      </w:pPr>
      <w:r w:rsidRPr="00555DE0">
        <w:rPr>
          <w:rFonts w:asciiTheme="minorHAnsi" w:hAnsiTheme="minorHAnsi" w:cs="Arial"/>
          <w:b/>
          <w:bCs/>
        </w:rPr>
        <w:t>Podziałanie 6.4.4 Instytucje popularyzujące naukę.</w:t>
      </w:r>
    </w:p>
    <w:p w:rsidR="00785B1A" w:rsidRPr="00555DE0" w:rsidRDefault="00785B1A" w:rsidP="00785B1A">
      <w:pPr>
        <w:spacing w:before="120" w:after="0"/>
        <w:jc w:val="both"/>
        <w:rPr>
          <w:rFonts w:asciiTheme="minorHAnsi" w:hAnsiTheme="minorHAnsi" w:cs="Arial"/>
          <w:b/>
          <w:bCs/>
        </w:rPr>
      </w:pPr>
      <w:r w:rsidRPr="00555DE0">
        <w:rPr>
          <w:rFonts w:asciiTheme="minorHAnsi" w:hAnsiTheme="minorHAnsi" w:cs="Arial"/>
          <w:b/>
          <w:bCs/>
        </w:rPr>
        <w:t>Alokacja: 17 012 562 EUR, tj. 79 736 176,84</w:t>
      </w:r>
      <w:r>
        <w:rPr>
          <w:rFonts w:asciiTheme="minorHAnsi" w:hAnsiTheme="minorHAnsi" w:cs="Arial"/>
          <w:b/>
          <w:bCs/>
        </w:rPr>
        <w:t xml:space="preserve"> </w:t>
      </w:r>
      <w:r w:rsidRPr="00555DE0">
        <w:rPr>
          <w:rFonts w:asciiTheme="minorHAnsi" w:hAnsiTheme="minorHAnsi" w:cs="Arial"/>
          <w:b/>
          <w:bCs/>
        </w:rPr>
        <w:t xml:space="preserve">PLN. </w:t>
      </w:r>
    </w:p>
    <w:p w:rsidR="00785B1A" w:rsidRPr="00555DE0" w:rsidRDefault="00785B1A" w:rsidP="00785B1A">
      <w:pPr>
        <w:pStyle w:val="Default"/>
        <w:spacing w:before="120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555DE0">
        <w:rPr>
          <w:rFonts w:asciiTheme="minorHAnsi" w:hAnsiTheme="minorHAnsi"/>
          <w:b/>
          <w:color w:val="auto"/>
          <w:sz w:val="22"/>
          <w:szCs w:val="22"/>
        </w:rPr>
        <w:t>1 projekt</w:t>
      </w:r>
      <w:r w:rsidRPr="00555DE0">
        <w:rPr>
          <w:rFonts w:asciiTheme="minorHAnsi" w:hAnsiTheme="minorHAnsi"/>
          <w:color w:val="auto"/>
          <w:sz w:val="22"/>
          <w:szCs w:val="22"/>
        </w:rPr>
        <w:t xml:space="preserve"> Wojewódzkiego Domu Kultury w Rzeszowie pn.</w:t>
      </w:r>
      <w:r w:rsidRPr="00555DE0">
        <w:rPr>
          <w:rFonts w:asciiTheme="minorHAnsi" w:hAnsiTheme="minorHAnsi"/>
          <w:i/>
          <w:color w:val="auto"/>
          <w:sz w:val="22"/>
          <w:szCs w:val="22"/>
        </w:rPr>
        <w:t xml:space="preserve"> ,,Utworzenie podkarpackiego centrum nauki” </w:t>
      </w:r>
      <w:r w:rsidRPr="00555DE0">
        <w:rPr>
          <w:rFonts w:asciiTheme="minorHAnsi" w:hAnsiTheme="minorHAnsi"/>
          <w:color w:val="auto"/>
          <w:sz w:val="22"/>
          <w:szCs w:val="22"/>
        </w:rPr>
        <w:t xml:space="preserve">– aktualna wartość dofinansowania </w:t>
      </w:r>
      <w:r w:rsidRPr="00555DE0">
        <w:rPr>
          <w:rFonts w:asciiTheme="minorHAnsi" w:hAnsiTheme="minorHAnsi"/>
          <w:b/>
          <w:color w:val="auto"/>
          <w:sz w:val="22"/>
          <w:szCs w:val="22"/>
        </w:rPr>
        <w:t>EFRR 76 303 848,33PLN</w:t>
      </w:r>
      <w:r w:rsidRPr="00555DE0">
        <w:rPr>
          <w:rFonts w:asciiTheme="minorHAnsi" w:hAnsiTheme="minorHAnsi"/>
          <w:color w:val="auto"/>
          <w:sz w:val="22"/>
          <w:szCs w:val="22"/>
        </w:rPr>
        <w:t xml:space="preserve">. Umowa zawarta w dniu 16.09.2019 r. </w:t>
      </w:r>
    </w:p>
    <w:p w:rsidR="00785B1A" w:rsidRPr="00E81ADA" w:rsidRDefault="00785B1A" w:rsidP="00785B1A">
      <w:pPr>
        <w:pStyle w:val="Default"/>
        <w:spacing w:before="120" w:after="120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785B1A" w:rsidRPr="00EA00B8" w:rsidRDefault="00785B1A" w:rsidP="00785B1A">
      <w:pPr>
        <w:pBdr>
          <w:top w:val="single" w:sz="4" w:space="1" w:color="FF6600"/>
          <w:bottom w:val="single" w:sz="4" w:space="2" w:color="FF6600"/>
        </w:pBdr>
        <w:spacing w:after="360"/>
        <w:jc w:val="center"/>
        <w:outlineLvl w:val="1"/>
        <w:rPr>
          <w:rFonts w:asciiTheme="minorHAnsi" w:hAnsiTheme="minorHAnsi" w:cs="Arial"/>
          <w:b/>
          <w:i/>
          <w:iCs/>
          <w:sz w:val="24"/>
        </w:rPr>
      </w:pPr>
      <w:r w:rsidRPr="00EA00B8">
        <w:rPr>
          <w:rFonts w:asciiTheme="minorHAnsi" w:hAnsiTheme="minorHAnsi" w:cs="Arial"/>
          <w:b/>
          <w:i/>
          <w:sz w:val="24"/>
        </w:rPr>
        <w:t xml:space="preserve">Projekty pozakonkursowe EFS </w:t>
      </w:r>
    </w:p>
    <w:p w:rsidR="00785B1A" w:rsidRPr="006F7263" w:rsidRDefault="00785B1A" w:rsidP="00785B1A">
      <w:pPr>
        <w:pStyle w:val="Akapitzlist"/>
        <w:spacing w:before="120" w:after="0"/>
        <w:ind w:left="0"/>
        <w:jc w:val="both"/>
      </w:pPr>
      <w:r w:rsidRPr="006F7263">
        <w:rPr>
          <w:rFonts w:cs="Arial"/>
        </w:rPr>
        <w:t xml:space="preserve">Zgodnie z danymi z SL2014 do dnia </w:t>
      </w:r>
      <w:r w:rsidRPr="006F7263">
        <w:rPr>
          <w:rFonts w:asciiTheme="minorHAnsi" w:hAnsiTheme="minorHAnsi" w:cs="Arial"/>
        </w:rPr>
        <w:t xml:space="preserve">30.06.2022 r. r. </w:t>
      </w:r>
      <w:r w:rsidRPr="006F7263">
        <w:rPr>
          <w:rFonts w:cs="Arial"/>
        </w:rPr>
        <w:t xml:space="preserve">ze </w:t>
      </w:r>
      <w:r w:rsidRPr="006F7263">
        <w:rPr>
          <w:rFonts w:cs="Arial"/>
          <w:b/>
        </w:rPr>
        <w:t>środków EFS</w:t>
      </w:r>
      <w:r w:rsidRPr="006F7263">
        <w:rPr>
          <w:rFonts w:cs="Arial"/>
        </w:rPr>
        <w:t xml:space="preserve">, w wyniku zakończonych </w:t>
      </w:r>
      <w:r w:rsidRPr="006F7263">
        <w:rPr>
          <w:rFonts w:cs="Arial"/>
          <w:b/>
        </w:rPr>
        <w:t>26 naborów</w:t>
      </w:r>
      <w:r w:rsidRPr="006F7263">
        <w:rPr>
          <w:rFonts w:cs="Arial"/>
        </w:rPr>
        <w:t xml:space="preserve"> pozakonkursowych, zakontraktowane zostały </w:t>
      </w:r>
      <w:r w:rsidRPr="006F7263">
        <w:rPr>
          <w:rFonts w:cs="Arial"/>
          <w:b/>
        </w:rPr>
        <w:t>184 projekty pozakonkursowe</w:t>
      </w:r>
      <w:r w:rsidRPr="006F7263">
        <w:rPr>
          <w:rFonts w:cs="Arial"/>
        </w:rPr>
        <w:t>, dla których łączne wartości z obowiązujących umów przedstawiają się następująco:</w:t>
      </w:r>
    </w:p>
    <w:p w:rsidR="00785B1A" w:rsidRPr="006F7263" w:rsidRDefault="00785B1A" w:rsidP="00785B1A">
      <w:pPr>
        <w:pStyle w:val="Akapitzlist"/>
        <w:spacing w:before="120" w:after="0" w:line="240" w:lineRule="auto"/>
        <w:ind w:left="0"/>
        <w:jc w:val="both"/>
        <w:rPr>
          <w:rFonts w:cs="Arial"/>
          <w:sz w:val="8"/>
        </w:rPr>
      </w:pPr>
    </w:p>
    <w:p w:rsidR="00785B1A" w:rsidRPr="006F7263" w:rsidRDefault="00785B1A" w:rsidP="00785B1A">
      <w:pPr>
        <w:pStyle w:val="Akapitzlist"/>
        <w:numPr>
          <w:ilvl w:val="0"/>
          <w:numId w:val="35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6F7263">
        <w:t xml:space="preserve">wartość ogółem: </w:t>
      </w:r>
      <w:r w:rsidRPr="006F7263">
        <w:rPr>
          <w:b/>
        </w:rPr>
        <w:t>455 880 483,82</w:t>
      </w:r>
      <w:r w:rsidRPr="006F7263">
        <w:t xml:space="preserve"> </w:t>
      </w:r>
      <w:r w:rsidRPr="006F7263">
        <w:rPr>
          <w:b/>
        </w:rPr>
        <w:t>PLN</w:t>
      </w:r>
      <w:r w:rsidRPr="006F7263">
        <w:t>,</w:t>
      </w:r>
    </w:p>
    <w:p w:rsidR="00785B1A" w:rsidRPr="006F7263" w:rsidRDefault="00785B1A" w:rsidP="00785B1A">
      <w:pPr>
        <w:pStyle w:val="Akapitzlist"/>
        <w:numPr>
          <w:ilvl w:val="0"/>
          <w:numId w:val="35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6F7263">
        <w:rPr>
          <w:rFonts w:cs="Arial"/>
        </w:rPr>
        <w:t xml:space="preserve">dofinansowanie: </w:t>
      </w:r>
      <w:r w:rsidRPr="006F7263">
        <w:rPr>
          <w:b/>
        </w:rPr>
        <w:t xml:space="preserve">451 914 643,17 </w:t>
      </w:r>
      <w:r w:rsidRPr="006F7263">
        <w:rPr>
          <w:rFonts w:cs="Arial"/>
          <w:b/>
        </w:rPr>
        <w:t>PLN</w:t>
      </w:r>
      <w:r w:rsidRPr="006F7263">
        <w:rPr>
          <w:rFonts w:cs="Arial"/>
        </w:rPr>
        <w:t xml:space="preserve">, </w:t>
      </w:r>
    </w:p>
    <w:p w:rsidR="00785B1A" w:rsidRPr="00AB210B" w:rsidRDefault="00785B1A" w:rsidP="00785B1A">
      <w:pPr>
        <w:pStyle w:val="Akapitzlist"/>
        <w:numPr>
          <w:ilvl w:val="0"/>
          <w:numId w:val="35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color w:val="F79646" w:themeColor="accent6"/>
        </w:rPr>
      </w:pPr>
      <w:r w:rsidRPr="006F7263">
        <w:rPr>
          <w:rFonts w:cs="Arial"/>
        </w:rPr>
        <w:t>wkład UE:</w:t>
      </w:r>
      <w:r w:rsidRPr="006F7263">
        <w:rPr>
          <w:rFonts w:cs="Arial"/>
          <w:b/>
        </w:rPr>
        <w:t xml:space="preserve"> </w:t>
      </w:r>
      <w:r w:rsidRPr="006F7263">
        <w:rPr>
          <w:b/>
        </w:rPr>
        <w:t>387 498 410,83</w:t>
      </w:r>
      <w:r w:rsidRPr="006F7263">
        <w:rPr>
          <w:rFonts w:cs="Arial"/>
          <w:b/>
        </w:rPr>
        <w:t xml:space="preserve"> PLN</w:t>
      </w:r>
      <w:r w:rsidRPr="006F7263">
        <w:rPr>
          <w:rFonts w:cs="Arial"/>
        </w:rPr>
        <w:t>.</w:t>
      </w:r>
      <w:r w:rsidRPr="00AB210B">
        <w:rPr>
          <w:rFonts w:asciiTheme="minorHAnsi" w:hAnsiTheme="minorHAnsi" w:cs="Arial"/>
          <w:b/>
          <w:color w:val="F79646" w:themeColor="accent6"/>
          <w:sz w:val="12"/>
        </w:rPr>
        <w:br w:type="page"/>
      </w:r>
    </w:p>
    <w:tbl>
      <w:tblPr>
        <w:tblW w:w="11335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1701"/>
        <w:gridCol w:w="1418"/>
        <w:gridCol w:w="1701"/>
        <w:gridCol w:w="1559"/>
        <w:gridCol w:w="1559"/>
        <w:gridCol w:w="1566"/>
        <w:gridCol w:w="1269"/>
      </w:tblGrid>
      <w:tr w:rsidR="00785B1A" w:rsidRPr="00E77DAC" w:rsidTr="00562D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246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E77DAC" w:rsidRDefault="00785B1A" w:rsidP="00785B1A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77DAC">
              <w:rPr>
                <w:rFonts w:cs="Arial"/>
                <w:b/>
                <w:sz w:val="18"/>
                <w:szCs w:val="18"/>
              </w:rPr>
              <w:t>Nr OP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246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E77DAC" w:rsidRDefault="00785B1A" w:rsidP="00785B1A">
            <w:pPr>
              <w:pStyle w:val="Akapitzlist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E77DAC">
              <w:rPr>
                <w:rFonts w:cs="Arial"/>
                <w:b/>
                <w:sz w:val="18"/>
                <w:szCs w:val="18"/>
              </w:rPr>
              <w:t>Działanie/ Poddziałanie/ Typ projektu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246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E77DAC" w:rsidRDefault="00785B1A" w:rsidP="00785B1A">
            <w:pPr>
              <w:pStyle w:val="Akapitzlist"/>
              <w:ind w:left="0" w:right="-47"/>
              <w:jc w:val="center"/>
              <w:rPr>
                <w:rFonts w:cs="Arial"/>
                <w:b/>
                <w:sz w:val="18"/>
                <w:szCs w:val="18"/>
              </w:rPr>
            </w:pPr>
            <w:r w:rsidRPr="00E77DAC">
              <w:rPr>
                <w:rFonts w:cs="Arial"/>
                <w:b/>
                <w:sz w:val="18"/>
                <w:szCs w:val="18"/>
              </w:rPr>
              <w:t>Alokacja UE * –projekty pozakonkursowe EFS (PLN)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C80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E77DAC">
              <w:rPr>
                <w:rFonts w:cs="Arial"/>
                <w:b/>
                <w:sz w:val="18"/>
                <w:szCs w:val="18"/>
              </w:rPr>
              <w:t>Liczba zakontraktowanych projektów pozakonkursowych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C80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E77DAC">
              <w:rPr>
                <w:rFonts w:cs="Arial"/>
                <w:b/>
                <w:sz w:val="18"/>
                <w:szCs w:val="18"/>
              </w:rPr>
              <w:t>Wartość wkładu UE</w:t>
            </w:r>
          </w:p>
          <w:p w:rsidR="00785B1A" w:rsidRPr="00E77DAC" w:rsidRDefault="00785B1A" w:rsidP="00785B1A">
            <w:pPr>
              <w:pStyle w:val="Akapitzlist"/>
              <w:spacing w:after="0"/>
              <w:ind w:left="0" w:right="-36"/>
              <w:jc w:val="center"/>
              <w:rPr>
                <w:rFonts w:cs="Arial"/>
                <w:b/>
                <w:sz w:val="18"/>
                <w:szCs w:val="18"/>
              </w:rPr>
            </w:pPr>
            <w:r w:rsidRPr="00E77DAC">
              <w:rPr>
                <w:rFonts w:cs="Arial"/>
                <w:b/>
                <w:sz w:val="18"/>
                <w:szCs w:val="18"/>
              </w:rPr>
              <w:t>projektów zakontraktowanych **</w:t>
            </w:r>
          </w:p>
          <w:p w:rsidR="00785B1A" w:rsidRPr="00E77DAC" w:rsidRDefault="00785B1A" w:rsidP="00785B1A">
            <w:pPr>
              <w:pStyle w:val="Akapitzlist"/>
              <w:spacing w:after="0"/>
              <w:ind w:left="0" w:right="-36"/>
              <w:jc w:val="center"/>
              <w:rPr>
                <w:rFonts w:cs="Arial"/>
                <w:b/>
                <w:sz w:val="18"/>
                <w:szCs w:val="18"/>
              </w:rPr>
            </w:pPr>
            <w:r w:rsidRPr="00E77DAC">
              <w:rPr>
                <w:rFonts w:cs="Arial"/>
                <w:b/>
                <w:sz w:val="18"/>
                <w:szCs w:val="18"/>
              </w:rPr>
              <w:t>(PLN)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C80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E77DAC">
              <w:rPr>
                <w:rFonts w:cs="Arial"/>
                <w:b/>
                <w:sz w:val="18"/>
                <w:szCs w:val="18"/>
              </w:rPr>
              <w:t xml:space="preserve">% kontraktacji alokacji dot. projektów pozakonkursowych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E133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E77DAC">
              <w:rPr>
                <w:rFonts w:cs="Arial"/>
                <w:b/>
                <w:sz w:val="18"/>
                <w:szCs w:val="18"/>
              </w:rPr>
              <w:t xml:space="preserve">Całkowita kwota dofinansowania UE wydatków objętych wnioskami </w:t>
            </w:r>
            <w:r w:rsidRPr="00E77DAC">
              <w:rPr>
                <w:rFonts w:cs="Arial"/>
                <w:b/>
                <w:sz w:val="18"/>
                <w:szCs w:val="18"/>
              </w:rPr>
              <w:br/>
              <w:t>o płatność **</w:t>
            </w:r>
          </w:p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E77DAC">
              <w:rPr>
                <w:rFonts w:cs="Arial"/>
                <w:b/>
                <w:sz w:val="18"/>
                <w:szCs w:val="18"/>
              </w:rPr>
              <w:t>(PLN)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E133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E77DAC">
              <w:rPr>
                <w:rFonts w:cs="Arial"/>
                <w:b/>
                <w:sz w:val="18"/>
                <w:szCs w:val="18"/>
              </w:rPr>
              <w:t xml:space="preserve">% wydatkowania zakontraktowanych środków </w:t>
            </w:r>
            <w:r w:rsidRPr="00E77DAC">
              <w:rPr>
                <w:rFonts w:cs="Arial"/>
                <w:b/>
                <w:sz w:val="18"/>
                <w:szCs w:val="18"/>
              </w:rPr>
              <w:br/>
              <w:t>w działaniu</w:t>
            </w:r>
          </w:p>
        </w:tc>
      </w:tr>
      <w:tr w:rsidR="00785B1A" w:rsidRPr="004D65A7" w:rsidTr="00562D77">
        <w:trPr>
          <w:trHeight w:val="404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246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282F9D" w:rsidRDefault="00785B1A" w:rsidP="00785B1A">
            <w:pPr>
              <w:pStyle w:val="Akapitzlist"/>
              <w:spacing w:after="0"/>
              <w:ind w:left="0"/>
              <w:jc w:val="center"/>
              <w:rPr>
                <w:rFonts w:cs="Arial"/>
                <w:sz w:val="18"/>
                <w:szCs w:val="18"/>
              </w:rPr>
            </w:pPr>
            <w:r w:rsidRPr="00282F9D">
              <w:rPr>
                <w:rFonts w:cs="Arial"/>
                <w:sz w:val="18"/>
                <w:szCs w:val="18"/>
              </w:rPr>
              <w:t>VII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</w:tcPr>
          <w:p w:rsidR="00785B1A" w:rsidRPr="003A44D1" w:rsidRDefault="00785B1A" w:rsidP="00785B1A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b/>
                <w:sz w:val="18"/>
                <w:szCs w:val="18"/>
              </w:rPr>
              <w:t>Działanie 7.2</w:t>
            </w:r>
            <w:r w:rsidRPr="003A44D1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  <w:p w:rsidR="00785B1A" w:rsidRPr="003A44D1" w:rsidRDefault="00785B1A" w:rsidP="00785B1A">
            <w:pPr>
              <w:spacing w:after="0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Poprawa sytuacji osób bezrobotnych na rynku pracy – projekty pozakonkursowe PUP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365 085 456,83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168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ind w:right="78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337 363 019,84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36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92,41%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70298F" w:rsidRDefault="00785B1A" w:rsidP="00785B1A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3A44D1">
              <w:rPr>
                <w:rFonts w:asciiTheme="minorHAnsi" w:hAnsiTheme="minorHAnsi"/>
                <w:sz w:val="18"/>
                <w:szCs w:val="18"/>
              </w:rPr>
              <w:t>279 047 682,62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82,71%</w:t>
            </w:r>
          </w:p>
        </w:tc>
      </w:tr>
      <w:tr w:rsidR="00785B1A" w:rsidRPr="004D65A7" w:rsidTr="00562D77">
        <w:trPr>
          <w:trHeight w:val="404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246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282F9D" w:rsidRDefault="00785B1A" w:rsidP="00785B1A">
            <w:pPr>
              <w:pStyle w:val="Akapitzlist"/>
              <w:spacing w:after="0"/>
              <w:ind w:left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</w:tcPr>
          <w:p w:rsidR="00785B1A" w:rsidRPr="003A44D1" w:rsidRDefault="00785B1A" w:rsidP="00785B1A">
            <w:pPr>
              <w:spacing w:after="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b/>
                <w:sz w:val="18"/>
                <w:szCs w:val="18"/>
              </w:rPr>
              <w:t>Działanie 7.3</w:t>
            </w:r>
          </w:p>
          <w:p w:rsidR="00785B1A" w:rsidRPr="003A44D1" w:rsidRDefault="00785B1A" w:rsidP="00785B1A">
            <w:pPr>
              <w:spacing w:after="0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Wsparcie rozwoju przedsiębiorczości - Typ projektu 2 - pożyczki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26 855 937,00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24 814 910,99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92,40%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3A44D1">
              <w:rPr>
                <w:rFonts w:asciiTheme="minorHAnsi" w:hAnsiTheme="minorHAnsi"/>
                <w:sz w:val="18"/>
                <w:szCs w:val="18"/>
              </w:rPr>
              <w:t>12 407 455,48</w:t>
            </w:r>
          </w:p>
          <w:p w:rsidR="00785B1A" w:rsidRPr="003A44D1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50,00%</w:t>
            </w:r>
          </w:p>
        </w:tc>
      </w:tr>
      <w:tr w:rsidR="00785B1A" w:rsidRPr="004D65A7" w:rsidTr="00562D77">
        <w:trPr>
          <w:trHeight w:val="40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246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282F9D" w:rsidRDefault="00785B1A" w:rsidP="00785B1A">
            <w:pPr>
              <w:pStyle w:val="Akapitzlist"/>
              <w:spacing w:after="0"/>
              <w:ind w:left="0"/>
              <w:jc w:val="center"/>
              <w:rPr>
                <w:rFonts w:cs="Arial"/>
                <w:sz w:val="18"/>
                <w:szCs w:val="18"/>
              </w:rPr>
            </w:pPr>
            <w:r w:rsidRPr="00282F9D">
              <w:rPr>
                <w:rFonts w:cs="Arial"/>
                <w:sz w:val="18"/>
                <w:szCs w:val="18"/>
              </w:rPr>
              <w:t>VIII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</w:tcPr>
          <w:p w:rsidR="00785B1A" w:rsidRPr="003A44D1" w:rsidRDefault="00785B1A" w:rsidP="00785B1A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b/>
                <w:sz w:val="18"/>
                <w:szCs w:val="18"/>
              </w:rPr>
              <w:t>Działanie 8.6</w:t>
            </w:r>
            <w:r w:rsidRPr="003A44D1">
              <w:rPr>
                <w:rFonts w:asciiTheme="minorHAnsi" w:hAnsiTheme="minorHAnsi" w:cs="Arial"/>
                <w:sz w:val="18"/>
                <w:szCs w:val="18"/>
              </w:rPr>
              <w:t xml:space="preserve"> Koordynacja sektora ekonomii społecznej </w:t>
            </w:r>
          </w:p>
          <w:p w:rsidR="00785B1A" w:rsidRPr="003A44D1" w:rsidRDefault="00785B1A" w:rsidP="00785B1A">
            <w:pPr>
              <w:spacing w:after="0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w regionie – projekt pozakonkursowy ROPS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4 475 947,32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4 284 000,00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95,71%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70298F" w:rsidRDefault="00785B1A" w:rsidP="00785B1A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3A44D1">
              <w:rPr>
                <w:rFonts w:asciiTheme="minorHAnsi" w:hAnsiTheme="minorHAnsi"/>
                <w:sz w:val="18"/>
                <w:szCs w:val="18"/>
              </w:rPr>
              <w:t>3 602 205,73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84,09%</w:t>
            </w:r>
          </w:p>
        </w:tc>
      </w:tr>
      <w:tr w:rsidR="00785B1A" w:rsidRPr="004D65A7" w:rsidTr="00562D77">
        <w:trPr>
          <w:trHeight w:val="404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246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282F9D" w:rsidRDefault="00785B1A" w:rsidP="00785B1A">
            <w:pPr>
              <w:pStyle w:val="Akapitzlist"/>
              <w:spacing w:after="0"/>
              <w:ind w:left="0"/>
              <w:jc w:val="center"/>
              <w:rPr>
                <w:rFonts w:cs="Arial"/>
                <w:sz w:val="18"/>
                <w:szCs w:val="18"/>
              </w:rPr>
            </w:pPr>
            <w:r w:rsidRPr="00282F9D">
              <w:rPr>
                <w:rFonts w:cs="Arial"/>
                <w:sz w:val="18"/>
                <w:szCs w:val="18"/>
              </w:rPr>
              <w:t>IX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</w:tcPr>
          <w:p w:rsidR="00785B1A" w:rsidRPr="003A44D1" w:rsidRDefault="00785B1A" w:rsidP="00785B1A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b/>
                <w:sz w:val="18"/>
                <w:szCs w:val="18"/>
              </w:rPr>
              <w:t>Działanie 9.6</w:t>
            </w:r>
            <w:r w:rsidRPr="003A44D1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  <w:p w:rsidR="00785B1A" w:rsidRPr="003A44D1" w:rsidRDefault="00785B1A" w:rsidP="00785B1A">
            <w:pPr>
              <w:spacing w:after="0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Wsparcie stypendialne dla uczniów</w:t>
            </w:r>
          </w:p>
          <w:p w:rsidR="00785B1A" w:rsidRPr="003A44D1" w:rsidRDefault="00785B1A" w:rsidP="00785B1A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b/>
                <w:sz w:val="18"/>
                <w:szCs w:val="18"/>
              </w:rPr>
              <w:t>Poddziałanie 9.6.1</w:t>
            </w:r>
            <w:r w:rsidRPr="003A44D1">
              <w:rPr>
                <w:rFonts w:asciiTheme="minorHAnsi" w:hAnsiTheme="minorHAnsi" w:cs="Arial"/>
                <w:sz w:val="18"/>
                <w:szCs w:val="18"/>
              </w:rPr>
              <w:t xml:space="preserve"> Wsparcie stypendialne dla uczniów zdolnych </w:t>
            </w:r>
            <w:r w:rsidRPr="003A44D1">
              <w:rPr>
                <w:rFonts w:asciiTheme="minorHAnsi" w:hAnsiTheme="minorHAnsi" w:cs="Arial"/>
                <w:sz w:val="18"/>
                <w:szCs w:val="18"/>
              </w:rPr>
              <w:br/>
              <w:t>– szkolnictwo ogólne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14 060 700,00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12 320 580,00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87,62%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70298F" w:rsidRDefault="00785B1A" w:rsidP="00785B1A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3A44D1">
              <w:rPr>
                <w:rFonts w:asciiTheme="minorHAnsi" w:hAnsiTheme="minorHAnsi"/>
                <w:sz w:val="18"/>
                <w:szCs w:val="18"/>
              </w:rPr>
              <w:t>12 314 885,00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99,95%</w:t>
            </w:r>
          </w:p>
        </w:tc>
      </w:tr>
      <w:tr w:rsidR="00785B1A" w:rsidRPr="004D65A7" w:rsidTr="00562D77">
        <w:trPr>
          <w:trHeight w:val="404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246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282F9D" w:rsidRDefault="00785B1A" w:rsidP="00785B1A">
            <w:pPr>
              <w:pStyle w:val="Akapitzlist"/>
              <w:spacing w:after="0"/>
              <w:ind w:left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</w:tcPr>
          <w:p w:rsidR="00785B1A" w:rsidRPr="003A44D1" w:rsidRDefault="00785B1A" w:rsidP="00785B1A">
            <w:pPr>
              <w:pStyle w:val="Akapitzlist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b/>
                <w:sz w:val="18"/>
                <w:szCs w:val="18"/>
              </w:rPr>
              <w:t>Działanie 9.6</w:t>
            </w:r>
            <w:r w:rsidRPr="003A44D1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  <w:p w:rsidR="00785B1A" w:rsidRPr="003A44D1" w:rsidRDefault="00785B1A" w:rsidP="00785B1A">
            <w:pPr>
              <w:pStyle w:val="Akapitzlist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Wsparcie stypendialne dla uczniów</w:t>
            </w:r>
            <w:r w:rsidRPr="003A44D1">
              <w:rPr>
                <w:rFonts w:asciiTheme="minorHAnsi" w:hAnsiTheme="minorHAnsi" w:cs="Arial"/>
                <w:sz w:val="18"/>
                <w:szCs w:val="18"/>
              </w:rPr>
              <w:br/>
            </w:r>
            <w:r w:rsidRPr="003A44D1">
              <w:rPr>
                <w:rFonts w:asciiTheme="minorHAnsi" w:hAnsiTheme="minorHAnsi" w:cs="Arial"/>
                <w:b/>
                <w:sz w:val="18"/>
                <w:szCs w:val="18"/>
              </w:rPr>
              <w:t>Podziałanie 9.6.2</w:t>
            </w:r>
          </w:p>
          <w:p w:rsidR="00785B1A" w:rsidRPr="003A44D1" w:rsidRDefault="00785B1A" w:rsidP="00785B1A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 xml:space="preserve">Wsparcie stypendialne dla uczniów zdolnych </w:t>
            </w:r>
            <w:r w:rsidRPr="003A44D1">
              <w:rPr>
                <w:rFonts w:asciiTheme="minorHAnsi" w:hAnsiTheme="minorHAnsi" w:cs="Arial"/>
                <w:sz w:val="18"/>
                <w:szCs w:val="18"/>
              </w:rPr>
              <w:br/>
              <w:t>–szkolnictwo zawodowe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9 373 800,00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8 715 900,00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92,98%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70298F" w:rsidRDefault="00785B1A" w:rsidP="00785B1A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3A44D1">
              <w:rPr>
                <w:rFonts w:asciiTheme="minorHAnsi" w:hAnsiTheme="minorHAnsi"/>
                <w:sz w:val="18"/>
                <w:szCs w:val="18"/>
              </w:rPr>
              <w:t>8 715 900,00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sz w:val="18"/>
                <w:szCs w:val="18"/>
              </w:rPr>
              <w:t>100,00%</w:t>
            </w:r>
          </w:p>
        </w:tc>
      </w:tr>
      <w:tr w:rsidR="00785B1A" w:rsidRPr="004D65A7" w:rsidTr="00562D77">
        <w:trPr>
          <w:trHeight w:val="404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246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b/>
                <w:sz w:val="18"/>
                <w:szCs w:val="18"/>
              </w:rPr>
              <w:t>Razem EFS</w:t>
            </w:r>
          </w:p>
          <w:p w:rsidR="00785B1A" w:rsidRPr="003A44D1" w:rsidRDefault="00785B1A" w:rsidP="00785B1A">
            <w:pPr>
              <w:spacing w:after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b/>
                <w:sz w:val="18"/>
                <w:szCs w:val="18"/>
              </w:rPr>
              <w:t>OP VII, VIII, IX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246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419 851 841,15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C80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b/>
                <w:sz w:val="18"/>
                <w:szCs w:val="18"/>
              </w:rPr>
              <w:t>184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C80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b/>
                <w:sz w:val="18"/>
                <w:szCs w:val="18"/>
              </w:rPr>
              <w:br/>
              <w:t>387 498 410,83</w:t>
            </w:r>
          </w:p>
          <w:p w:rsidR="00785B1A" w:rsidRPr="003A44D1" w:rsidRDefault="00785B1A" w:rsidP="00785B1A">
            <w:pPr>
              <w:spacing w:after="0" w:line="240" w:lineRule="auto"/>
              <w:jc w:val="right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C80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92,29%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E133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A44D1">
              <w:rPr>
                <w:rFonts w:asciiTheme="minorHAnsi" w:hAnsiTheme="minorHAnsi"/>
                <w:b/>
                <w:bCs/>
                <w:sz w:val="18"/>
                <w:szCs w:val="18"/>
              </w:rPr>
              <w:br/>
              <w:t>316 088 128,83</w:t>
            </w:r>
          </w:p>
          <w:p w:rsidR="00785B1A" w:rsidRPr="003A44D1" w:rsidRDefault="00785B1A" w:rsidP="00785B1A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E133"/>
            <w:tcMar>
              <w:top w:w="0" w:type="dxa"/>
              <w:left w:w="6" w:type="dxa"/>
              <w:bottom w:w="0" w:type="dxa"/>
              <w:right w:w="28" w:type="dxa"/>
            </w:tcMar>
            <w:vAlign w:val="center"/>
          </w:tcPr>
          <w:p w:rsidR="00785B1A" w:rsidRPr="003A44D1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3A44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81,57%</w:t>
            </w:r>
          </w:p>
        </w:tc>
      </w:tr>
    </w:tbl>
    <w:p w:rsidR="00785B1A" w:rsidRPr="00AA58D0" w:rsidRDefault="00785B1A" w:rsidP="00785B1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i/>
          <w:sz w:val="18"/>
          <w:szCs w:val="18"/>
        </w:rPr>
      </w:pPr>
      <w:r w:rsidRPr="00AA58D0">
        <w:rPr>
          <w:rFonts w:asciiTheme="minorHAnsi" w:hAnsiTheme="minorHAnsi" w:cs="Arial"/>
          <w:i/>
          <w:sz w:val="18"/>
          <w:szCs w:val="18"/>
        </w:rPr>
        <w:t>* zgodnie z danymi SZOOP RPO WP 2014-2020 z dnia 31 maja 2022r. oraz zgodnie z kursem EUR z 29 czerwca 2022 r. wynoszącym 4,6869</w:t>
      </w:r>
      <w:r w:rsidRPr="00AA58D0">
        <w:rPr>
          <w:rFonts w:cs="Arial"/>
          <w:i/>
          <w:sz w:val="18"/>
          <w:szCs w:val="18"/>
        </w:rPr>
        <w:br/>
      </w:r>
      <w:r w:rsidRPr="00AA58D0">
        <w:rPr>
          <w:rFonts w:cs="Arial"/>
          <w:b/>
          <w:i/>
          <w:sz w:val="18"/>
          <w:szCs w:val="18"/>
        </w:rPr>
        <w:t>**</w:t>
      </w:r>
      <w:r w:rsidRPr="00AA58D0">
        <w:rPr>
          <w:rFonts w:cs="Arial"/>
          <w:i/>
          <w:sz w:val="18"/>
          <w:szCs w:val="18"/>
        </w:rPr>
        <w:t xml:space="preserve"> źródło danych: SL2014 - </w:t>
      </w:r>
      <w:r w:rsidRPr="00AA58D0">
        <w:rPr>
          <w:rFonts w:asciiTheme="minorHAnsi" w:hAnsiTheme="minorHAnsi" w:cs="Arial"/>
          <w:i/>
          <w:sz w:val="18"/>
          <w:szCs w:val="18"/>
        </w:rPr>
        <w:t>stan na dzień 30.06.2022 r.</w:t>
      </w:r>
    </w:p>
    <w:p w:rsidR="00785B1A" w:rsidRPr="00AA58D0" w:rsidRDefault="00785B1A" w:rsidP="00785B1A">
      <w:pPr>
        <w:spacing w:before="120" w:after="0"/>
        <w:jc w:val="both"/>
        <w:rPr>
          <w:rFonts w:cs="Arial"/>
        </w:rPr>
      </w:pPr>
      <w:r w:rsidRPr="00AA58D0">
        <w:rPr>
          <w:rFonts w:cs="Arial"/>
        </w:rPr>
        <w:t>Wkład UE stanowi:</w:t>
      </w:r>
    </w:p>
    <w:p w:rsidR="00785B1A" w:rsidRPr="004B6C4D" w:rsidRDefault="00785B1A" w:rsidP="00785B1A">
      <w:pPr>
        <w:pStyle w:val="Akapitzlist"/>
        <w:numPr>
          <w:ilvl w:val="0"/>
          <w:numId w:val="12"/>
        </w:numPr>
        <w:suppressAutoHyphens/>
        <w:autoSpaceDN w:val="0"/>
        <w:spacing w:before="120" w:after="0"/>
        <w:ind w:left="644"/>
        <w:contextualSpacing w:val="0"/>
        <w:jc w:val="both"/>
        <w:textAlignment w:val="baseline"/>
      </w:pPr>
      <w:r w:rsidRPr="00C227FB">
        <w:rPr>
          <w:rFonts w:cs="Arial"/>
          <w:b/>
        </w:rPr>
        <w:t>17,36 %</w:t>
      </w:r>
      <w:r w:rsidRPr="00C227FB">
        <w:rPr>
          <w:rFonts w:cs="Arial"/>
        </w:rPr>
        <w:t xml:space="preserve"> całej alokacji EFS dla Osi priorytetowych VII, VIII i IX (zarówno na projekty realizowane w trybie konkursowym jak i pozakonkursowym, dla których alokacja wynosi </w:t>
      </w:r>
      <w:r w:rsidRPr="00C227FB">
        <w:rPr>
          <w:rFonts w:cs="Arial"/>
          <w:b/>
        </w:rPr>
        <w:t>2 418 550 757,75 PLN</w:t>
      </w:r>
      <w:r w:rsidRPr="00C227FB">
        <w:rPr>
          <w:rFonts w:cs="Arial"/>
        </w:rPr>
        <w:t xml:space="preserve"> </w:t>
      </w:r>
      <w:r w:rsidRPr="004B6C4D">
        <w:rPr>
          <w:rFonts w:cs="Arial"/>
        </w:rPr>
        <w:t>zgodnie z kursem EUR 4,6869;</w:t>
      </w:r>
    </w:p>
    <w:p w:rsidR="00785B1A" w:rsidRPr="00C227FB" w:rsidRDefault="00785B1A" w:rsidP="00785B1A">
      <w:pPr>
        <w:pStyle w:val="Akapitzlist"/>
        <w:numPr>
          <w:ilvl w:val="0"/>
          <w:numId w:val="12"/>
        </w:numPr>
        <w:suppressAutoHyphens/>
        <w:autoSpaceDN w:val="0"/>
        <w:spacing w:before="120" w:after="0"/>
        <w:ind w:left="644"/>
        <w:contextualSpacing w:val="0"/>
        <w:jc w:val="both"/>
        <w:textAlignment w:val="baseline"/>
      </w:pPr>
      <w:r w:rsidRPr="00C227FB">
        <w:rPr>
          <w:b/>
        </w:rPr>
        <w:t>92,29 %</w:t>
      </w:r>
      <w:r w:rsidRPr="00C227FB">
        <w:t xml:space="preserve"> wykorzystania alokacji przeznaczonej na projekty realizowane w trybie pozakonkursowym w w/w Osiach</w:t>
      </w:r>
      <w:r w:rsidRPr="00C227FB">
        <w:rPr>
          <w:rFonts w:cs="Arial"/>
        </w:rPr>
        <w:t xml:space="preserve"> priorytetowych (Alokacja środków EFS w RPO WP 2014-2020 na projekty pozakonkursowe w OP VII, VIII i IX wynosi </w:t>
      </w:r>
      <w:r w:rsidRPr="00C227FB">
        <w:rPr>
          <w:rFonts w:cs="Arial"/>
          <w:b/>
          <w:bCs/>
        </w:rPr>
        <w:t xml:space="preserve">419 851 841,15 </w:t>
      </w:r>
      <w:r w:rsidRPr="00C227FB">
        <w:rPr>
          <w:rFonts w:cs="Arial"/>
          <w:b/>
        </w:rPr>
        <w:t>PLN</w:t>
      </w:r>
      <w:r w:rsidRPr="00C227FB">
        <w:rPr>
          <w:rFonts w:cs="Arial"/>
        </w:rPr>
        <w:t xml:space="preserve"> zgodnie z kursem EUR 4,6869).</w:t>
      </w:r>
      <w:r w:rsidRPr="00C227FB">
        <w:rPr>
          <w:rFonts w:asciiTheme="minorHAnsi" w:hAnsiTheme="minorHAnsi" w:cs="Arial"/>
        </w:rPr>
        <w:t xml:space="preserve"> </w:t>
      </w:r>
    </w:p>
    <w:p w:rsidR="00785B1A" w:rsidRPr="00C227FB" w:rsidRDefault="00785B1A" w:rsidP="00785B1A">
      <w:pPr>
        <w:pStyle w:val="Akapitzlist"/>
        <w:spacing w:before="120" w:after="0"/>
        <w:ind w:left="774"/>
        <w:jc w:val="both"/>
        <w:rPr>
          <w:rFonts w:asciiTheme="minorHAnsi" w:hAnsiTheme="minorHAnsi" w:cs="Arial"/>
        </w:rPr>
      </w:pPr>
    </w:p>
    <w:p w:rsidR="00785B1A" w:rsidRPr="004B6C4D" w:rsidRDefault="00785B1A" w:rsidP="00785B1A">
      <w:pPr>
        <w:pStyle w:val="Akapitzlist"/>
        <w:spacing w:before="120" w:after="0"/>
        <w:ind w:left="0"/>
        <w:jc w:val="both"/>
        <w:rPr>
          <w:rFonts w:cs="Arial"/>
        </w:rPr>
      </w:pPr>
      <w:r w:rsidRPr="004B6C4D">
        <w:rPr>
          <w:rFonts w:cs="Arial"/>
        </w:rPr>
        <w:t xml:space="preserve">Liczba oraz wartości projektów zakontraktowanych w podziale na osie priorytetowe VII, VIII, IX finansowane z EFS w ramach RPO WP 2014-2020 (zgodnie z danymi SL2014 według stanu na dzień </w:t>
      </w:r>
      <w:r w:rsidRPr="004B6C4D">
        <w:rPr>
          <w:rFonts w:asciiTheme="minorHAnsi" w:hAnsiTheme="minorHAnsi" w:cs="Arial"/>
        </w:rPr>
        <w:t>30.06.2022 r.</w:t>
      </w:r>
      <w:r w:rsidRPr="004B6C4D">
        <w:rPr>
          <w:rFonts w:cs="Arial"/>
        </w:rPr>
        <w:t>)</w:t>
      </w:r>
    </w:p>
    <w:tbl>
      <w:tblPr>
        <w:tblW w:w="5406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7"/>
        <w:gridCol w:w="1702"/>
        <w:gridCol w:w="1848"/>
        <w:gridCol w:w="1889"/>
        <w:gridCol w:w="1862"/>
        <w:gridCol w:w="1891"/>
      </w:tblGrid>
      <w:tr w:rsidR="00785B1A" w:rsidRPr="00E77DAC" w:rsidTr="00785B1A">
        <w:trPr>
          <w:trHeight w:val="1020"/>
          <w:jc w:val="center"/>
        </w:trPr>
        <w:tc>
          <w:tcPr>
            <w:tcW w:w="16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4C24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5B1A" w:rsidRPr="00E77DAC" w:rsidRDefault="00785B1A" w:rsidP="00785B1A">
            <w:pPr>
              <w:pStyle w:val="Akapitzlist"/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E77DAC">
              <w:rPr>
                <w:rFonts w:cs="Arial"/>
                <w:b/>
                <w:sz w:val="20"/>
                <w:szCs w:val="20"/>
              </w:rPr>
              <w:t>Nr Osi priorytetowej</w:t>
            </w:r>
          </w:p>
        </w:tc>
        <w:tc>
          <w:tcPr>
            <w:tcW w:w="17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7C80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E77DAC">
              <w:rPr>
                <w:rFonts w:cs="Arial"/>
                <w:b/>
                <w:sz w:val="20"/>
                <w:szCs w:val="20"/>
              </w:rPr>
              <w:t>Liczba zakontraktowanych projektów pozakonkursowych</w:t>
            </w:r>
          </w:p>
        </w:tc>
        <w:tc>
          <w:tcPr>
            <w:tcW w:w="18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7C80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E77DAC">
              <w:rPr>
                <w:rFonts w:cs="Arial"/>
                <w:b/>
                <w:sz w:val="20"/>
                <w:szCs w:val="20"/>
              </w:rPr>
              <w:t>Wartość wkładu UE projektów zakontraktowanych *</w:t>
            </w:r>
          </w:p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</w:pPr>
            <w:r w:rsidRPr="00E77DAC">
              <w:rPr>
                <w:rFonts w:cs="Arial"/>
                <w:b/>
                <w:sz w:val="20"/>
                <w:szCs w:val="20"/>
              </w:rPr>
              <w:t>(PLN)</w:t>
            </w:r>
          </w:p>
        </w:tc>
        <w:tc>
          <w:tcPr>
            <w:tcW w:w="1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7C80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</w:pPr>
            <w:r w:rsidRPr="00E77DAC">
              <w:rPr>
                <w:rFonts w:cs="Arial"/>
                <w:b/>
                <w:sz w:val="20"/>
                <w:szCs w:val="20"/>
              </w:rPr>
              <w:t>% kontraktacji alokacji dot. projektów pozakonkursowych</w:t>
            </w:r>
          </w:p>
        </w:tc>
        <w:tc>
          <w:tcPr>
            <w:tcW w:w="19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6DE133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E77DAC">
              <w:rPr>
                <w:rFonts w:cs="Arial"/>
                <w:b/>
                <w:sz w:val="20"/>
                <w:szCs w:val="20"/>
              </w:rPr>
              <w:t xml:space="preserve">Całkowita kwota dofinansowania UE wydatków objętych wnioskami </w:t>
            </w:r>
            <w:r w:rsidRPr="00E77DAC">
              <w:rPr>
                <w:rFonts w:cs="Arial"/>
                <w:b/>
                <w:sz w:val="20"/>
                <w:szCs w:val="20"/>
              </w:rPr>
              <w:br/>
              <w:t>o płatność*</w:t>
            </w:r>
          </w:p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</w:pPr>
            <w:r w:rsidRPr="00E77DAC">
              <w:rPr>
                <w:rFonts w:cs="Arial"/>
                <w:b/>
                <w:sz w:val="20"/>
                <w:szCs w:val="20"/>
              </w:rPr>
              <w:t>(PLN)</w:t>
            </w:r>
          </w:p>
        </w:tc>
        <w:tc>
          <w:tcPr>
            <w:tcW w:w="19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6DE133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E77DAC" w:rsidRDefault="00785B1A" w:rsidP="00785B1A">
            <w:pPr>
              <w:spacing w:after="160"/>
              <w:jc w:val="center"/>
              <w:rPr>
                <w:rFonts w:cs="Arial"/>
                <w:b/>
                <w:sz w:val="20"/>
                <w:szCs w:val="20"/>
              </w:rPr>
            </w:pPr>
            <w:r w:rsidRPr="00E77DAC">
              <w:rPr>
                <w:rFonts w:cs="Arial"/>
                <w:b/>
                <w:sz w:val="20"/>
                <w:szCs w:val="20"/>
              </w:rPr>
              <w:t xml:space="preserve">% wydatkowania zakontraktowanych środków </w:t>
            </w:r>
            <w:r w:rsidRPr="00E77DAC">
              <w:rPr>
                <w:rFonts w:cs="Arial"/>
                <w:b/>
                <w:sz w:val="20"/>
                <w:szCs w:val="20"/>
              </w:rPr>
              <w:br/>
              <w:t>w działaniu</w:t>
            </w:r>
          </w:p>
        </w:tc>
      </w:tr>
      <w:tr w:rsidR="00785B1A" w:rsidRPr="004D65A7" w:rsidTr="00785B1A">
        <w:trPr>
          <w:trHeight w:val="451"/>
          <w:jc w:val="center"/>
        </w:trPr>
        <w:tc>
          <w:tcPr>
            <w:tcW w:w="16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4C24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5B1A" w:rsidRPr="00282F9D" w:rsidRDefault="00785B1A" w:rsidP="00785B1A">
            <w:pPr>
              <w:pStyle w:val="Akapitzlist"/>
              <w:spacing w:line="240" w:lineRule="auto"/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282F9D">
              <w:rPr>
                <w:rFonts w:cs="Arial"/>
                <w:b/>
                <w:sz w:val="20"/>
                <w:szCs w:val="20"/>
              </w:rPr>
              <w:br/>
              <w:t>VII REGIONALNY RYNEK PRACY</w:t>
            </w:r>
          </w:p>
          <w:p w:rsidR="00785B1A" w:rsidRPr="00282F9D" w:rsidRDefault="00785B1A" w:rsidP="00785B1A">
            <w:pPr>
              <w:pStyle w:val="Akapitzlist"/>
              <w:spacing w:line="240" w:lineRule="auto"/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70298F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cs="Arial"/>
                <w:sz w:val="18"/>
                <w:szCs w:val="16"/>
              </w:rPr>
            </w:pPr>
            <w:r w:rsidRPr="00866C1C">
              <w:rPr>
                <w:rFonts w:cs="Arial"/>
                <w:sz w:val="18"/>
                <w:szCs w:val="16"/>
              </w:rPr>
              <w:t>169</w:t>
            </w:r>
          </w:p>
        </w:tc>
        <w:tc>
          <w:tcPr>
            <w:tcW w:w="18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70298F" w:rsidRDefault="00785B1A" w:rsidP="00785B1A">
            <w:pPr>
              <w:spacing w:after="0" w:line="240" w:lineRule="auto"/>
              <w:jc w:val="right"/>
              <w:rPr>
                <w:rFonts w:cs="Arial"/>
                <w:sz w:val="18"/>
                <w:szCs w:val="16"/>
              </w:rPr>
            </w:pPr>
          </w:p>
          <w:p w:rsidR="00785B1A" w:rsidRPr="0070298F" w:rsidRDefault="00785B1A" w:rsidP="00785B1A">
            <w:pPr>
              <w:spacing w:after="0" w:line="240" w:lineRule="auto"/>
              <w:jc w:val="center"/>
              <w:rPr>
                <w:rFonts w:cs="Arial"/>
                <w:sz w:val="18"/>
                <w:szCs w:val="16"/>
              </w:rPr>
            </w:pPr>
            <w:r w:rsidRPr="0070298F">
              <w:rPr>
                <w:rFonts w:cs="Arial"/>
                <w:sz w:val="18"/>
                <w:szCs w:val="16"/>
              </w:rPr>
              <w:t>362 177 930,83</w:t>
            </w:r>
          </w:p>
        </w:tc>
        <w:tc>
          <w:tcPr>
            <w:tcW w:w="1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70298F" w:rsidRDefault="00785B1A" w:rsidP="00785B1A">
            <w:pPr>
              <w:spacing w:after="0" w:line="240" w:lineRule="auto"/>
              <w:jc w:val="center"/>
              <w:rPr>
                <w:rFonts w:cs="Arial"/>
                <w:sz w:val="18"/>
                <w:szCs w:val="16"/>
              </w:rPr>
            </w:pPr>
            <w:r w:rsidRPr="00866C1C">
              <w:rPr>
                <w:rFonts w:cs="Arial"/>
                <w:sz w:val="18"/>
                <w:szCs w:val="16"/>
              </w:rPr>
              <w:t>92,41%</w:t>
            </w:r>
          </w:p>
        </w:tc>
        <w:tc>
          <w:tcPr>
            <w:tcW w:w="19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70298F" w:rsidRDefault="00785B1A" w:rsidP="00785B1A">
            <w:pPr>
              <w:spacing w:after="0" w:line="240" w:lineRule="auto"/>
              <w:jc w:val="center"/>
              <w:rPr>
                <w:rFonts w:cs="Arial"/>
                <w:sz w:val="18"/>
                <w:szCs w:val="16"/>
              </w:rPr>
            </w:pPr>
            <w:r w:rsidRPr="0070298F">
              <w:rPr>
                <w:rFonts w:cs="Arial"/>
                <w:sz w:val="18"/>
                <w:szCs w:val="16"/>
              </w:rPr>
              <w:t>291 455 138,10</w:t>
            </w:r>
          </w:p>
        </w:tc>
        <w:tc>
          <w:tcPr>
            <w:tcW w:w="19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70298F" w:rsidRDefault="00785B1A" w:rsidP="00785B1A">
            <w:pPr>
              <w:spacing w:after="0" w:line="240" w:lineRule="auto"/>
              <w:jc w:val="center"/>
              <w:rPr>
                <w:rFonts w:cs="Arial"/>
                <w:sz w:val="18"/>
                <w:szCs w:val="16"/>
              </w:rPr>
            </w:pPr>
            <w:r w:rsidRPr="00866C1C">
              <w:rPr>
                <w:rFonts w:cs="Arial"/>
                <w:sz w:val="18"/>
                <w:szCs w:val="16"/>
              </w:rPr>
              <w:t>80,47%</w:t>
            </w:r>
          </w:p>
        </w:tc>
      </w:tr>
      <w:tr w:rsidR="00785B1A" w:rsidRPr="004D65A7" w:rsidTr="00785B1A">
        <w:trPr>
          <w:trHeight w:val="559"/>
          <w:jc w:val="center"/>
        </w:trPr>
        <w:tc>
          <w:tcPr>
            <w:tcW w:w="16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4C24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5B1A" w:rsidRPr="00282F9D" w:rsidRDefault="00785B1A" w:rsidP="00785B1A">
            <w:pPr>
              <w:pStyle w:val="Akapitzlist"/>
              <w:spacing w:line="240" w:lineRule="auto"/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282F9D">
              <w:rPr>
                <w:rFonts w:cs="Arial"/>
                <w:b/>
                <w:sz w:val="20"/>
                <w:szCs w:val="20"/>
              </w:rPr>
              <w:br/>
              <w:t>VIII INTEGRACJA SPOŁECZNA</w:t>
            </w:r>
          </w:p>
          <w:p w:rsidR="00785B1A" w:rsidRPr="00282F9D" w:rsidRDefault="00785B1A" w:rsidP="00785B1A">
            <w:pPr>
              <w:pStyle w:val="Akapitzlist"/>
              <w:spacing w:line="240" w:lineRule="auto"/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70298F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cs="Arial"/>
                <w:sz w:val="18"/>
                <w:szCs w:val="16"/>
              </w:rPr>
            </w:pPr>
            <w:r w:rsidRPr="00866C1C">
              <w:rPr>
                <w:rFonts w:cs="Arial"/>
                <w:sz w:val="18"/>
                <w:szCs w:val="16"/>
              </w:rPr>
              <w:t>3</w:t>
            </w:r>
          </w:p>
        </w:tc>
        <w:tc>
          <w:tcPr>
            <w:tcW w:w="18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70298F" w:rsidRDefault="00785B1A" w:rsidP="00785B1A">
            <w:pPr>
              <w:spacing w:after="0" w:line="240" w:lineRule="auto"/>
              <w:jc w:val="center"/>
              <w:rPr>
                <w:rFonts w:cs="Arial"/>
                <w:sz w:val="18"/>
                <w:szCs w:val="16"/>
              </w:rPr>
            </w:pPr>
            <w:r w:rsidRPr="0070298F">
              <w:rPr>
                <w:rFonts w:cs="Arial"/>
                <w:sz w:val="18"/>
                <w:szCs w:val="16"/>
              </w:rPr>
              <w:t>4 284 000,00</w:t>
            </w:r>
          </w:p>
        </w:tc>
        <w:tc>
          <w:tcPr>
            <w:tcW w:w="1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70298F" w:rsidRDefault="00785B1A" w:rsidP="00785B1A">
            <w:pPr>
              <w:spacing w:after="0" w:line="240" w:lineRule="auto"/>
              <w:jc w:val="center"/>
              <w:rPr>
                <w:rFonts w:cs="Arial"/>
                <w:sz w:val="18"/>
                <w:szCs w:val="16"/>
              </w:rPr>
            </w:pPr>
            <w:r w:rsidRPr="00866C1C">
              <w:rPr>
                <w:rFonts w:cs="Arial"/>
                <w:sz w:val="18"/>
                <w:szCs w:val="16"/>
              </w:rPr>
              <w:t>95,71%</w:t>
            </w:r>
          </w:p>
        </w:tc>
        <w:tc>
          <w:tcPr>
            <w:tcW w:w="19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70298F" w:rsidRDefault="00785B1A" w:rsidP="00785B1A">
            <w:pPr>
              <w:spacing w:after="0" w:line="240" w:lineRule="auto"/>
              <w:jc w:val="center"/>
              <w:rPr>
                <w:rFonts w:cs="Arial"/>
                <w:sz w:val="18"/>
                <w:szCs w:val="16"/>
              </w:rPr>
            </w:pPr>
            <w:r w:rsidRPr="0070298F">
              <w:rPr>
                <w:rFonts w:cs="Arial"/>
                <w:sz w:val="18"/>
                <w:szCs w:val="16"/>
              </w:rPr>
              <w:t>3 602 205,73</w:t>
            </w:r>
          </w:p>
        </w:tc>
        <w:tc>
          <w:tcPr>
            <w:tcW w:w="19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70298F" w:rsidRDefault="00785B1A" w:rsidP="00785B1A">
            <w:pPr>
              <w:spacing w:line="240" w:lineRule="auto"/>
              <w:jc w:val="center"/>
              <w:rPr>
                <w:rFonts w:cs="Arial"/>
                <w:sz w:val="18"/>
                <w:szCs w:val="16"/>
              </w:rPr>
            </w:pPr>
            <w:r w:rsidRPr="00866C1C">
              <w:rPr>
                <w:rFonts w:cs="Arial"/>
                <w:sz w:val="18"/>
                <w:szCs w:val="16"/>
              </w:rPr>
              <w:t>84,09%</w:t>
            </w:r>
          </w:p>
        </w:tc>
      </w:tr>
      <w:tr w:rsidR="00785B1A" w:rsidRPr="004D65A7" w:rsidTr="00785B1A">
        <w:trPr>
          <w:trHeight w:val="667"/>
          <w:jc w:val="center"/>
        </w:trPr>
        <w:tc>
          <w:tcPr>
            <w:tcW w:w="16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4C24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5B1A" w:rsidRPr="00282F9D" w:rsidRDefault="00785B1A" w:rsidP="00785B1A">
            <w:pPr>
              <w:pStyle w:val="Akapitzlist"/>
              <w:spacing w:line="240" w:lineRule="auto"/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282F9D">
              <w:rPr>
                <w:rFonts w:cs="Arial"/>
                <w:b/>
                <w:sz w:val="20"/>
                <w:szCs w:val="20"/>
              </w:rPr>
              <w:br/>
              <w:t xml:space="preserve">IX JAKOŚĆ EDUKACJI </w:t>
            </w:r>
            <w:r w:rsidRPr="00282F9D">
              <w:rPr>
                <w:rFonts w:cs="Arial"/>
                <w:b/>
                <w:sz w:val="20"/>
                <w:szCs w:val="20"/>
              </w:rPr>
              <w:br/>
              <w:t>I KOMPETENCJI W REGIONIE</w:t>
            </w:r>
          </w:p>
          <w:p w:rsidR="00785B1A" w:rsidRPr="00282F9D" w:rsidRDefault="00785B1A" w:rsidP="00785B1A">
            <w:pPr>
              <w:pStyle w:val="Akapitzlist"/>
              <w:spacing w:line="240" w:lineRule="auto"/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70298F" w:rsidRDefault="00785B1A" w:rsidP="00785B1A">
            <w:pPr>
              <w:pStyle w:val="Akapitzlist"/>
              <w:spacing w:after="0" w:line="240" w:lineRule="auto"/>
              <w:ind w:left="0"/>
              <w:jc w:val="center"/>
              <w:rPr>
                <w:rFonts w:cs="Arial"/>
                <w:sz w:val="18"/>
                <w:szCs w:val="16"/>
              </w:rPr>
            </w:pPr>
            <w:r w:rsidRPr="00866C1C">
              <w:rPr>
                <w:rFonts w:cs="Arial"/>
                <w:sz w:val="18"/>
                <w:szCs w:val="16"/>
              </w:rPr>
              <w:t>12</w:t>
            </w:r>
          </w:p>
        </w:tc>
        <w:tc>
          <w:tcPr>
            <w:tcW w:w="18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70298F" w:rsidRDefault="00785B1A" w:rsidP="00785B1A">
            <w:pPr>
              <w:spacing w:after="0" w:line="240" w:lineRule="auto"/>
              <w:jc w:val="center"/>
              <w:rPr>
                <w:rFonts w:cs="Arial"/>
                <w:sz w:val="18"/>
                <w:szCs w:val="16"/>
              </w:rPr>
            </w:pPr>
            <w:r w:rsidRPr="0070298F">
              <w:rPr>
                <w:rFonts w:cs="Arial"/>
                <w:sz w:val="18"/>
                <w:szCs w:val="16"/>
              </w:rPr>
              <w:t>21 036 480,00</w:t>
            </w:r>
          </w:p>
        </w:tc>
        <w:tc>
          <w:tcPr>
            <w:tcW w:w="1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70298F" w:rsidRDefault="00785B1A" w:rsidP="00785B1A">
            <w:pPr>
              <w:spacing w:after="0" w:line="240" w:lineRule="auto"/>
              <w:jc w:val="center"/>
              <w:rPr>
                <w:rFonts w:cs="Arial"/>
                <w:sz w:val="18"/>
                <w:szCs w:val="16"/>
              </w:rPr>
            </w:pPr>
            <w:r w:rsidRPr="00866C1C">
              <w:rPr>
                <w:rFonts w:cs="Arial"/>
                <w:sz w:val="18"/>
                <w:szCs w:val="16"/>
              </w:rPr>
              <w:t>89,77%</w:t>
            </w:r>
          </w:p>
        </w:tc>
        <w:tc>
          <w:tcPr>
            <w:tcW w:w="19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70298F" w:rsidRDefault="00785B1A" w:rsidP="00785B1A">
            <w:pPr>
              <w:spacing w:after="0" w:line="240" w:lineRule="auto"/>
              <w:jc w:val="center"/>
              <w:rPr>
                <w:rFonts w:cs="Arial"/>
                <w:sz w:val="18"/>
                <w:szCs w:val="16"/>
              </w:rPr>
            </w:pPr>
            <w:r w:rsidRPr="0070298F">
              <w:rPr>
                <w:rFonts w:cs="Arial"/>
                <w:sz w:val="18"/>
                <w:szCs w:val="16"/>
              </w:rPr>
              <w:t>21 030 785,00</w:t>
            </w:r>
          </w:p>
        </w:tc>
        <w:tc>
          <w:tcPr>
            <w:tcW w:w="19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70298F" w:rsidRDefault="00785B1A" w:rsidP="00785B1A">
            <w:pPr>
              <w:spacing w:line="240" w:lineRule="auto"/>
              <w:jc w:val="center"/>
              <w:rPr>
                <w:rFonts w:cs="Arial"/>
                <w:sz w:val="18"/>
                <w:szCs w:val="16"/>
              </w:rPr>
            </w:pPr>
            <w:r w:rsidRPr="00866C1C">
              <w:rPr>
                <w:rFonts w:cs="Arial"/>
                <w:sz w:val="18"/>
                <w:szCs w:val="16"/>
              </w:rPr>
              <w:t>99,97%</w:t>
            </w:r>
          </w:p>
        </w:tc>
      </w:tr>
      <w:tr w:rsidR="00785B1A" w:rsidRPr="0070298F" w:rsidTr="00785B1A">
        <w:trPr>
          <w:trHeight w:val="549"/>
          <w:jc w:val="center"/>
        </w:trPr>
        <w:tc>
          <w:tcPr>
            <w:tcW w:w="16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4C24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5B1A" w:rsidRPr="00282F9D" w:rsidRDefault="00785B1A" w:rsidP="00785B1A">
            <w:pPr>
              <w:pStyle w:val="Akapitzlist"/>
              <w:spacing w:line="240" w:lineRule="auto"/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282F9D">
              <w:rPr>
                <w:rFonts w:cs="Arial"/>
                <w:b/>
                <w:sz w:val="20"/>
                <w:szCs w:val="20"/>
              </w:rPr>
              <w:t>Razem EFS</w:t>
            </w:r>
            <w:r w:rsidRPr="00282F9D">
              <w:rPr>
                <w:rFonts w:cs="Arial"/>
                <w:b/>
                <w:sz w:val="20"/>
                <w:szCs w:val="20"/>
              </w:rPr>
              <w:br/>
              <w:t>OP VII, VIII, IX</w:t>
            </w:r>
          </w:p>
        </w:tc>
        <w:tc>
          <w:tcPr>
            <w:tcW w:w="17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7C80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9A54BA" w:rsidRDefault="00785B1A" w:rsidP="00785B1A">
            <w:pPr>
              <w:pStyle w:val="Akapitzlist"/>
              <w:ind w:left="0"/>
              <w:jc w:val="center"/>
              <w:rPr>
                <w:rFonts w:cs="Arial"/>
                <w:b/>
                <w:sz w:val="20"/>
                <w:szCs w:val="16"/>
              </w:rPr>
            </w:pPr>
            <w:r w:rsidRPr="009A54BA">
              <w:rPr>
                <w:rFonts w:cs="Arial"/>
                <w:b/>
                <w:sz w:val="20"/>
                <w:szCs w:val="16"/>
              </w:rPr>
              <w:t>184</w:t>
            </w:r>
          </w:p>
        </w:tc>
        <w:tc>
          <w:tcPr>
            <w:tcW w:w="18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7C80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9A54BA" w:rsidRDefault="00785B1A" w:rsidP="00785B1A">
            <w:pPr>
              <w:spacing w:line="240" w:lineRule="auto"/>
              <w:jc w:val="center"/>
              <w:rPr>
                <w:b/>
                <w:bCs/>
                <w:sz w:val="20"/>
                <w:szCs w:val="16"/>
              </w:rPr>
            </w:pPr>
            <w:r w:rsidRPr="009A54BA">
              <w:rPr>
                <w:b/>
                <w:bCs/>
                <w:sz w:val="20"/>
                <w:szCs w:val="16"/>
              </w:rPr>
              <w:t>387 498 410,83</w:t>
            </w:r>
          </w:p>
        </w:tc>
        <w:tc>
          <w:tcPr>
            <w:tcW w:w="19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7C80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9A54BA" w:rsidRDefault="00785B1A" w:rsidP="00785B1A">
            <w:pPr>
              <w:spacing w:line="240" w:lineRule="auto"/>
              <w:jc w:val="center"/>
              <w:rPr>
                <w:rFonts w:cs="Arial"/>
                <w:b/>
                <w:sz w:val="20"/>
                <w:szCs w:val="16"/>
              </w:rPr>
            </w:pPr>
            <w:r w:rsidRPr="009A54BA">
              <w:rPr>
                <w:rFonts w:cs="Arial"/>
                <w:b/>
                <w:sz w:val="20"/>
                <w:szCs w:val="16"/>
              </w:rPr>
              <w:t>92,29</w:t>
            </w:r>
          </w:p>
        </w:tc>
        <w:tc>
          <w:tcPr>
            <w:tcW w:w="19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6DE133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85B1A" w:rsidRPr="009A54BA" w:rsidRDefault="00785B1A" w:rsidP="00785B1A">
            <w:pPr>
              <w:spacing w:line="240" w:lineRule="auto"/>
              <w:jc w:val="center"/>
              <w:rPr>
                <w:b/>
                <w:bCs/>
                <w:sz w:val="20"/>
                <w:szCs w:val="16"/>
              </w:rPr>
            </w:pPr>
            <w:r w:rsidRPr="009A54BA">
              <w:rPr>
                <w:b/>
                <w:bCs/>
                <w:sz w:val="20"/>
                <w:szCs w:val="16"/>
              </w:rPr>
              <w:t>316 088 128,83</w:t>
            </w:r>
          </w:p>
        </w:tc>
        <w:tc>
          <w:tcPr>
            <w:tcW w:w="19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6DE13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85B1A" w:rsidRPr="009A54BA" w:rsidRDefault="00785B1A" w:rsidP="00785B1A">
            <w:pPr>
              <w:spacing w:after="160"/>
              <w:jc w:val="center"/>
              <w:rPr>
                <w:rFonts w:cs="Arial"/>
                <w:b/>
                <w:sz w:val="20"/>
                <w:szCs w:val="20"/>
              </w:rPr>
            </w:pPr>
            <w:r w:rsidRPr="009A54BA">
              <w:rPr>
                <w:rFonts w:cs="Arial"/>
                <w:b/>
                <w:sz w:val="20"/>
                <w:szCs w:val="20"/>
              </w:rPr>
              <w:t>81,57%</w:t>
            </w:r>
          </w:p>
        </w:tc>
      </w:tr>
    </w:tbl>
    <w:p w:rsidR="00785B1A" w:rsidRPr="007805BD" w:rsidRDefault="00785B1A" w:rsidP="00785B1A">
      <w:pPr>
        <w:jc w:val="both"/>
        <w:rPr>
          <w:rFonts w:asciiTheme="minorHAnsi" w:hAnsiTheme="minorHAnsi" w:cs="Arial"/>
          <w:i/>
          <w:sz w:val="12"/>
          <w:szCs w:val="12"/>
        </w:rPr>
      </w:pPr>
      <w:r w:rsidRPr="007805BD">
        <w:rPr>
          <w:rFonts w:cs="Arial"/>
          <w:b/>
          <w:i/>
          <w:sz w:val="18"/>
          <w:szCs w:val="18"/>
        </w:rPr>
        <w:t>*</w:t>
      </w:r>
      <w:r w:rsidRPr="007805BD">
        <w:rPr>
          <w:rFonts w:cs="Arial"/>
          <w:i/>
          <w:sz w:val="18"/>
          <w:szCs w:val="18"/>
        </w:rPr>
        <w:t xml:space="preserve"> źródło danych: SL2014 - stan na dzień </w:t>
      </w:r>
      <w:r w:rsidRPr="007805BD">
        <w:rPr>
          <w:rFonts w:asciiTheme="minorHAnsi" w:hAnsiTheme="minorHAnsi" w:cs="Arial"/>
          <w:i/>
          <w:sz w:val="18"/>
          <w:szCs w:val="18"/>
        </w:rPr>
        <w:t>30.06.2022 r.</w:t>
      </w:r>
      <w:r w:rsidRPr="007805BD">
        <w:rPr>
          <w:rFonts w:cs="Arial"/>
          <w:i/>
          <w:sz w:val="18"/>
          <w:szCs w:val="18"/>
        </w:rPr>
        <w:t xml:space="preserve"> zgodnie z kursem EUR z </w:t>
      </w:r>
      <w:r w:rsidRPr="007805BD">
        <w:rPr>
          <w:rFonts w:asciiTheme="minorHAnsi" w:hAnsiTheme="minorHAnsi" w:cs="Arial"/>
          <w:i/>
          <w:sz w:val="18"/>
          <w:szCs w:val="18"/>
        </w:rPr>
        <w:t>29 czerwca 2022 r. wynoszącym 4,6869</w:t>
      </w:r>
    </w:p>
    <w:p w:rsidR="00785B1A" w:rsidRPr="007805BD" w:rsidRDefault="00785B1A" w:rsidP="00785B1A">
      <w:pPr>
        <w:pBdr>
          <w:top w:val="single" w:sz="4" w:space="1" w:color="FF6600"/>
          <w:bottom w:val="single" w:sz="4" w:space="2" w:color="FF6600"/>
        </w:pBdr>
        <w:spacing w:after="360"/>
        <w:jc w:val="center"/>
        <w:outlineLvl w:val="1"/>
        <w:rPr>
          <w:rFonts w:asciiTheme="minorHAnsi" w:hAnsiTheme="minorHAnsi" w:cs="Arial"/>
          <w:b/>
          <w:i/>
          <w:iCs/>
          <w:sz w:val="24"/>
        </w:rPr>
      </w:pPr>
      <w:r w:rsidRPr="007805BD">
        <w:rPr>
          <w:rFonts w:asciiTheme="minorHAnsi" w:hAnsiTheme="minorHAnsi" w:cs="Arial"/>
          <w:b/>
          <w:i/>
          <w:sz w:val="24"/>
        </w:rPr>
        <w:t>Instrumenty finansowe – projekty pozakonkursowe – stan realizacji</w:t>
      </w:r>
    </w:p>
    <w:p w:rsidR="00785B1A" w:rsidRPr="00F94A05" w:rsidRDefault="00785B1A" w:rsidP="00785B1A">
      <w:pPr>
        <w:spacing w:before="120" w:after="0"/>
        <w:jc w:val="center"/>
        <w:rPr>
          <w:rFonts w:asciiTheme="minorHAnsi" w:hAnsiTheme="minorHAnsi" w:cs="Arial"/>
          <w:b/>
          <w:sz w:val="24"/>
        </w:rPr>
      </w:pPr>
      <w:r w:rsidRPr="00F94A05">
        <w:rPr>
          <w:rFonts w:asciiTheme="minorHAnsi" w:hAnsiTheme="minorHAnsi" w:cs="Arial"/>
          <w:b/>
          <w:sz w:val="24"/>
        </w:rPr>
        <w:t>Projekty pozakonkursowe z zakresu IF w ramach RPO WP 2014 - 2020</w:t>
      </w:r>
    </w:p>
    <w:p w:rsidR="00785B1A" w:rsidRPr="00F94A05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F94A05">
        <w:rPr>
          <w:rFonts w:asciiTheme="minorHAnsi" w:hAnsiTheme="minorHAnsi" w:cs="Arial"/>
        </w:rPr>
        <w:t>Instrumenty Finansowe</w:t>
      </w:r>
      <w:r>
        <w:rPr>
          <w:rFonts w:asciiTheme="minorHAnsi" w:hAnsiTheme="minorHAnsi" w:cs="Arial"/>
        </w:rPr>
        <w:t xml:space="preserve"> (IF)</w:t>
      </w:r>
      <w:r w:rsidRPr="00F94A05">
        <w:rPr>
          <w:rFonts w:asciiTheme="minorHAnsi" w:hAnsiTheme="minorHAnsi" w:cs="Arial"/>
        </w:rPr>
        <w:t xml:space="preserve"> są przypisane do dwóch priorytetów inwestycyjnych PI 3c w Poddziałaniu 1.4.2 Instrument</w:t>
      </w:r>
      <w:r>
        <w:rPr>
          <w:rFonts w:asciiTheme="minorHAnsi" w:hAnsiTheme="minorHAnsi" w:cs="Arial"/>
        </w:rPr>
        <w:t>y Finansowe (EFRR) oraz PI 8iii w Działaniu</w:t>
      </w:r>
      <w:r w:rsidRPr="00F94A05">
        <w:rPr>
          <w:rFonts w:asciiTheme="minorHAnsi" w:hAnsiTheme="minorHAnsi" w:cs="Arial"/>
        </w:rPr>
        <w:t xml:space="preserve"> 7.3 Wsparcie rozwoju przedsiębiorczości poprzez pożyczki</w:t>
      </w:r>
      <w:r>
        <w:rPr>
          <w:rFonts w:asciiTheme="minorHAnsi" w:hAnsiTheme="minorHAnsi" w:cs="Arial"/>
        </w:rPr>
        <w:t xml:space="preserve"> (EFS)</w:t>
      </w:r>
      <w:r w:rsidRPr="00F94A05">
        <w:rPr>
          <w:rFonts w:asciiTheme="minorHAnsi" w:hAnsiTheme="minorHAnsi" w:cs="Arial"/>
        </w:rPr>
        <w:t>.</w:t>
      </w:r>
    </w:p>
    <w:p w:rsidR="00785B1A" w:rsidRPr="00F94A05" w:rsidRDefault="00785B1A" w:rsidP="00785B1A">
      <w:pPr>
        <w:spacing w:before="120" w:after="0"/>
        <w:jc w:val="both"/>
        <w:rPr>
          <w:rFonts w:asciiTheme="minorHAnsi" w:hAnsiTheme="minorHAnsi" w:cs="Arial"/>
          <w:b/>
        </w:rPr>
      </w:pPr>
      <w:r w:rsidRPr="00F94A05">
        <w:rPr>
          <w:rFonts w:asciiTheme="minorHAnsi" w:hAnsiTheme="minorHAnsi" w:cs="Arial"/>
          <w:b/>
        </w:rPr>
        <w:t>Alokacja przypisana dla danego PI przedstawia się następująco:</w:t>
      </w:r>
    </w:p>
    <w:p w:rsidR="00785B1A" w:rsidRPr="00C61F1E" w:rsidRDefault="00785B1A" w:rsidP="00785B1A">
      <w:pPr>
        <w:pStyle w:val="Akapitzlist"/>
        <w:numPr>
          <w:ilvl w:val="0"/>
          <w:numId w:val="41"/>
        </w:numPr>
        <w:spacing w:before="120" w:after="0"/>
        <w:ind w:hanging="294"/>
        <w:jc w:val="both"/>
        <w:rPr>
          <w:rFonts w:asciiTheme="minorHAnsi" w:hAnsiTheme="minorHAnsi" w:cs="Arial"/>
        </w:rPr>
      </w:pPr>
      <w:r w:rsidRPr="00C61F1E">
        <w:rPr>
          <w:rFonts w:asciiTheme="minorHAnsi" w:hAnsiTheme="minorHAnsi" w:cs="Arial"/>
        </w:rPr>
        <w:t>Poddziałanie 1.4.2 Instrumenty Finansowe - PI 3c - 100 884 209 EUR (</w:t>
      </w:r>
      <w:r>
        <w:rPr>
          <w:rFonts w:asciiTheme="minorHAnsi" w:hAnsiTheme="minorHAnsi" w:cs="Arial"/>
        </w:rPr>
        <w:t>472 834 199,16</w:t>
      </w:r>
      <w:r w:rsidRPr="00C61F1E">
        <w:rPr>
          <w:rFonts w:asciiTheme="minorHAnsi" w:hAnsiTheme="minorHAnsi" w:cs="Arial"/>
        </w:rPr>
        <w:t>PLN) - Europejski Fundusz Rozwoju Regionalnego (EFRR).</w:t>
      </w:r>
    </w:p>
    <w:p w:rsidR="00785B1A" w:rsidRPr="00745CCE" w:rsidRDefault="00785B1A" w:rsidP="00785B1A">
      <w:pPr>
        <w:pStyle w:val="Akapitzlist"/>
        <w:numPr>
          <w:ilvl w:val="0"/>
          <w:numId w:val="41"/>
        </w:numPr>
        <w:spacing w:before="120" w:after="0"/>
        <w:ind w:hanging="294"/>
        <w:jc w:val="both"/>
        <w:rPr>
          <w:rFonts w:asciiTheme="minorHAnsi" w:hAnsiTheme="minorHAnsi" w:cs="Arial"/>
        </w:rPr>
      </w:pPr>
      <w:r w:rsidRPr="00745CCE">
        <w:rPr>
          <w:rFonts w:asciiTheme="minorHAnsi" w:hAnsiTheme="minorHAnsi" w:cs="Arial"/>
        </w:rPr>
        <w:t xml:space="preserve">Działanie 7.3 Wsparcie rozwoju przedsiębiorczości poprzez pożyczki - PI 8iii – 5 730 000,00 EUR </w:t>
      </w:r>
      <w:r w:rsidRPr="00745CCE">
        <w:rPr>
          <w:rFonts w:asciiTheme="minorHAnsi" w:hAnsiTheme="minorHAnsi" w:cs="Arial"/>
        </w:rPr>
        <w:br/>
        <w:t>(26  855 937,00 PLN) – Europejski Fundusz Społeczny (EFS), przy czym trwa procedura zmiany dokumentacji programowej, która obejmie m.in. zmniejszenie alokacji na IF w Działaniu 7.3 o 50%, tj. do poziomu 2 865 000,00 EUR (13 427 968,50 PLN) zgodnie z decyzją Zarządu Województwa Podkarpackiego w Rzeszowie z dnia 01.02.2022r.</w:t>
      </w:r>
    </w:p>
    <w:p w:rsidR="00785B1A" w:rsidRPr="0039688E" w:rsidRDefault="00785B1A" w:rsidP="00785B1A">
      <w:pPr>
        <w:spacing w:before="120" w:after="0"/>
        <w:jc w:val="both"/>
        <w:rPr>
          <w:rFonts w:asciiTheme="minorHAnsi" w:hAnsiTheme="minorHAnsi" w:cs="Arial"/>
          <w:b/>
          <w:bCs/>
        </w:rPr>
      </w:pPr>
      <w:r w:rsidRPr="0039688E">
        <w:rPr>
          <w:rFonts w:asciiTheme="minorHAnsi" w:hAnsiTheme="minorHAnsi" w:cs="Arial"/>
        </w:rPr>
        <w:t xml:space="preserve">Podmiot wdrażający – Menadżer Funduszu Funduszy, podmiot będący beneficjentem w rozumieniu art. 2 pkt. 10 rozporządzenia ogólnego nr 1303/2013 - </w:t>
      </w:r>
      <w:r w:rsidRPr="0039688E">
        <w:rPr>
          <w:rFonts w:asciiTheme="minorHAnsi" w:hAnsiTheme="minorHAnsi" w:cs="Arial"/>
          <w:b/>
          <w:bCs/>
        </w:rPr>
        <w:t>Bank Gospodarstwa Krajowego</w:t>
      </w:r>
      <w:r w:rsidRPr="0039688E">
        <w:rPr>
          <w:rFonts w:asciiTheme="minorHAnsi" w:hAnsiTheme="minorHAnsi" w:cs="Arial"/>
        </w:rPr>
        <w:t>.</w:t>
      </w:r>
      <w:r w:rsidRPr="0039688E">
        <w:rPr>
          <w:rFonts w:asciiTheme="minorHAnsi" w:hAnsiTheme="minorHAnsi" w:cs="Arial"/>
          <w:b/>
          <w:bCs/>
        </w:rPr>
        <w:t xml:space="preserve"> </w:t>
      </w:r>
    </w:p>
    <w:p w:rsidR="00785B1A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39688E">
        <w:rPr>
          <w:rFonts w:asciiTheme="minorHAnsi" w:hAnsiTheme="minorHAnsi" w:cs="Arial"/>
        </w:rPr>
        <w:t>Schemat finansowania: 85 % - UE, 10 % - BP, 5% - wkład zabezpieczony przez BGK na poziomie Pośredników Finansowych.</w:t>
      </w:r>
    </w:p>
    <w:p w:rsidR="00177B0B" w:rsidRDefault="00177B0B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 w:type="page"/>
      </w:r>
    </w:p>
    <w:p w:rsidR="00785B1A" w:rsidRPr="00BE3B50" w:rsidRDefault="00785B1A" w:rsidP="00785B1A">
      <w:pPr>
        <w:pBdr>
          <w:top w:val="single" w:sz="6" w:space="1" w:color="auto"/>
          <w:bottom w:val="single" w:sz="6" w:space="1" w:color="auto"/>
        </w:pBdr>
        <w:shd w:val="clear" w:color="auto" w:fill="D9D9D9" w:themeFill="background1" w:themeFillShade="D9"/>
        <w:spacing w:after="0"/>
        <w:rPr>
          <w:rFonts w:asciiTheme="minorHAnsi" w:hAnsiTheme="minorHAnsi" w:cs="Arial"/>
        </w:rPr>
      </w:pPr>
      <w:r w:rsidRPr="00BE3B50">
        <w:rPr>
          <w:rFonts w:asciiTheme="minorHAnsi" w:hAnsiTheme="minorHAnsi" w:cs="Arial"/>
        </w:rPr>
        <w:t xml:space="preserve">Projekt </w:t>
      </w:r>
      <w:r w:rsidRPr="00BE3B50">
        <w:rPr>
          <w:rFonts w:asciiTheme="minorHAnsi" w:hAnsiTheme="minorHAnsi" w:cs="Arial"/>
          <w:b/>
          <w:i/>
        </w:rPr>
        <w:t xml:space="preserve">„Wdrażanie Instrumentów Finansowych w Działaniu 1.4 Wsparcie MŚP, Podziałaniu 1.4.2 Instrumenty Finansowe” </w:t>
      </w:r>
      <w:r w:rsidRPr="00BE3B50">
        <w:rPr>
          <w:rFonts w:asciiTheme="minorHAnsi" w:hAnsiTheme="minorHAnsi" w:cs="Arial"/>
          <w:i/>
        </w:rPr>
        <w:t>(Oś I, Poddziałanie 1.4.2 w ramach EFRR)</w:t>
      </w:r>
    </w:p>
    <w:p w:rsidR="00785B1A" w:rsidRPr="002D574C" w:rsidRDefault="00785B1A" w:rsidP="00785B1A">
      <w:pPr>
        <w:spacing w:after="0"/>
        <w:rPr>
          <w:rFonts w:asciiTheme="minorHAnsi" w:hAnsiTheme="minorHAnsi" w:cs="Arial"/>
          <w:b/>
          <w:iCs/>
          <w:u w:val="single"/>
        </w:rPr>
      </w:pPr>
    </w:p>
    <w:p w:rsidR="00785B1A" w:rsidRPr="002D574C" w:rsidRDefault="00785B1A" w:rsidP="00785B1A">
      <w:pPr>
        <w:spacing w:after="0"/>
        <w:rPr>
          <w:rFonts w:asciiTheme="minorHAnsi" w:hAnsiTheme="minorHAnsi" w:cs="Arial"/>
          <w:b/>
          <w:iCs/>
          <w:u w:val="single"/>
        </w:rPr>
      </w:pPr>
      <w:r w:rsidRPr="002D574C">
        <w:rPr>
          <w:rFonts w:asciiTheme="minorHAnsi" w:hAnsiTheme="minorHAnsi" w:cs="Arial"/>
          <w:b/>
          <w:iCs/>
          <w:u w:val="single"/>
        </w:rPr>
        <w:t>Termin realizacji projektu: 30.11.2016 – 31.12.2023</w:t>
      </w:r>
    </w:p>
    <w:p w:rsidR="00785B1A" w:rsidRPr="002D574C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2D574C">
        <w:rPr>
          <w:rFonts w:asciiTheme="minorHAnsi" w:hAnsiTheme="minorHAnsi" w:cs="Arial"/>
        </w:rPr>
        <w:t>Umowa o finansowanie podpisana 30.11.2016 r., aneksowana:</w:t>
      </w:r>
    </w:p>
    <w:p w:rsidR="00785B1A" w:rsidRPr="00BE3B50" w:rsidRDefault="00785B1A" w:rsidP="00785B1A">
      <w:pPr>
        <w:pStyle w:val="Akapitzlist"/>
        <w:numPr>
          <w:ilvl w:val="0"/>
          <w:numId w:val="36"/>
        </w:numPr>
        <w:spacing w:before="120" w:after="0"/>
        <w:jc w:val="both"/>
        <w:rPr>
          <w:rFonts w:asciiTheme="minorHAnsi" w:hAnsiTheme="minorHAnsi" w:cs="Arial"/>
        </w:rPr>
      </w:pPr>
      <w:r w:rsidRPr="00BE3B50">
        <w:rPr>
          <w:rFonts w:asciiTheme="minorHAnsi" w:hAnsiTheme="minorHAnsi" w:cs="Arial"/>
        </w:rPr>
        <w:t>27.11.2018 r. (z uwagi na RODO),</w:t>
      </w:r>
      <w:r>
        <w:rPr>
          <w:rFonts w:asciiTheme="minorHAnsi" w:hAnsiTheme="minorHAnsi" w:cs="Arial"/>
        </w:rPr>
        <w:t xml:space="preserve"> </w:t>
      </w:r>
    </w:p>
    <w:p w:rsidR="00785B1A" w:rsidRPr="00BE3B50" w:rsidRDefault="00785B1A" w:rsidP="00785B1A">
      <w:pPr>
        <w:pStyle w:val="Akapitzlist"/>
        <w:numPr>
          <w:ilvl w:val="0"/>
          <w:numId w:val="36"/>
        </w:numPr>
        <w:spacing w:before="120" w:after="0"/>
        <w:jc w:val="both"/>
        <w:rPr>
          <w:rFonts w:asciiTheme="minorHAnsi" w:hAnsiTheme="minorHAnsi" w:cs="Arial"/>
        </w:rPr>
      </w:pPr>
      <w:r w:rsidRPr="00BE3B50">
        <w:rPr>
          <w:rFonts w:asciiTheme="minorHAnsi" w:hAnsiTheme="minorHAnsi" w:cs="Arial"/>
        </w:rPr>
        <w:t xml:space="preserve">13.08.2019 r. (zwiększenie wartości wkładu Programu o 34 652 551,27 PLN), </w:t>
      </w:r>
    </w:p>
    <w:p w:rsidR="00785B1A" w:rsidRPr="00BE3B50" w:rsidRDefault="00785B1A" w:rsidP="00785B1A">
      <w:pPr>
        <w:pStyle w:val="Akapitzlist"/>
        <w:numPr>
          <w:ilvl w:val="0"/>
          <w:numId w:val="36"/>
        </w:numPr>
        <w:spacing w:before="120" w:after="0"/>
        <w:jc w:val="both"/>
        <w:rPr>
          <w:rFonts w:asciiTheme="minorHAnsi" w:hAnsiTheme="minorHAnsi" w:cs="Arial"/>
        </w:rPr>
      </w:pPr>
      <w:r w:rsidRPr="00BE3B50">
        <w:rPr>
          <w:rFonts w:asciiTheme="minorHAnsi" w:hAnsiTheme="minorHAnsi" w:cs="Arial"/>
        </w:rPr>
        <w:t xml:space="preserve">13.05.2020 r. (zwiększenie wartości wkładu Programu o 220 000 000,00 PLN na potrzeby niwelowania skutków COVID-19), </w:t>
      </w:r>
    </w:p>
    <w:p w:rsidR="00785B1A" w:rsidRPr="00BE3B50" w:rsidRDefault="00785B1A" w:rsidP="00785B1A">
      <w:pPr>
        <w:pStyle w:val="Akapitzlist"/>
        <w:numPr>
          <w:ilvl w:val="0"/>
          <w:numId w:val="36"/>
        </w:numPr>
        <w:spacing w:before="120" w:after="0"/>
        <w:jc w:val="both"/>
        <w:rPr>
          <w:rFonts w:asciiTheme="minorHAnsi" w:hAnsiTheme="minorHAnsi" w:cs="Arial"/>
        </w:rPr>
      </w:pPr>
      <w:r w:rsidRPr="00BE3B50">
        <w:rPr>
          <w:rFonts w:asciiTheme="minorHAnsi" w:hAnsiTheme="minorHAnsi" w:cs="Arial"/>
        </w:rPr>
        <w:t xml:space="preserve">29.12.2020 r. (ws. nadkontraktacji i zmiany w monitorowaniu wsparcia przeznaczonego na niwelowanie skutków COVID-19), </w:t>
      </w:r>
    </w:p>
    <w:p w:rsidR="00785B1A" w:rsidRDefault="00785B1A" w:rsidP="00785B1A">
      <w:pPr>
        <w:pStyle w:val="Akapitzlist"/>
        <w:numPr>
          <w:ilvl w:val="0"/>
          <w:numId w:val="36"/>
        </w:numPr>
        <w:spacing w:before="120" w:after="0"/>
        <w:jc w:val="both"/>
        <w:rPr>
          <w:rFonts w:asciiTheme="minorHAnsi" w:hAnsiTheme="minorHAnsi" w:cs="Arial"/>
        </w:rPr>
      </w:pPr>
      <w:r w:rsidRPr="00BE3B50">
        <w:rPr>
          <w:rFonts w:asciiTheme="minorHAnsi" w:hAnsiTheme="minorHAnsi" w:cs="Arial"/>
        </w:rPr>
        <w:t>13.04.2021 r. (wprowadzenie dod</w:t>
      </w:r>
      <w:r>
        <w:rPr>
          <w:rFonts w:asciiTheme="minorHAnsi" w:hAnsiTheme="minorHAnsi" w:cs="Arial"/>
        </w:rPr>
        <w:t>atkowego rachunku bankowego IZ),</w:t>
      </w:r>
    </w:p>
    <w:p w:rsidR="00785B1A" w:rsidRPr="003E362E" w:rsidRDefault="00785B1A" w:rsidP="00785B1A">
      <w:pPr>
        <w:pStyle w:val="Akapitzlist"/>
        <w:numPr>
          <w:ilvl w:val="0"/>
          <w:numId w:val="36"/>
        </w:numPr>
        <w:spacing w:before="120" w:after="0"/>
        <w:jc w:val="both"/>
        <w:rPr>
          <w:rFonts w:asciiTheme="minorHAnsi" w:hAnsiTheme="minorHAnsi" w:cs="Arial"/>
        </w:rPr>
      </w:pPr>
      <w:r w:rsidRPr="006A0325">
        <w:rPr>
          <w:rFonts w:asciiTheme="minorHAnsi" w:hAnsiTheme="minorHAnsi" w:cs="Arial"/>
        </w:rPr>
        <w:t xml:space="preserve">03.06.2022 r. </w:t>
      </w:r>
      <w:r w:rsidRPr="003E362E">
        <w:rPr>
          <w:rFonts w:asciiTheme="minorHAnsi" w:hAnsiTheme="minorHAnsi" w:cs="Arial"/>
        </w:rPr>
        <w:t>(zmiany zapisów w zakresie terminu przekazania Polityki Wyjścia – najpóźniej na 6 miesięcy przed zakończeniem projektu; zmiany wskaźników projektu; zmiany umożliwiające dalsze powierzenie przez Pośredników Finansowych powierzonych do przetwarzania danych osobowych).</w:t>
      </w:r>
    </w:p>
    <w:p w:rsidR="00785B1A" w:rsidRPr="00BE3B50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3E362E">
        <w:rPr>
          <w:rFonts w:asciiTheme="minorHAnsi" w:hAnsiTheme="minorHAnsi" w:cs="Arial"/>
        </w:rPr>
        <w:t>Aktualna wartość całkowitych wydatków kwalifikowanych projektu: 488 628 338,73 PLN, w tym:</w:t>
      </w:r>
    </w:p>
    <w:p w:rsidR="00785B1A" w:rsidRPr="00BE3B50" w:rsidRDefault="00785B1A" w:rsidP="00785B1A">
      <w:pPr>
        <w:numPr>
          <w:ilvl w:val="0"/>
          <w:numId w:val="15"/>
        </w:numPr>
        <w:spacing w:before="120" w:after="0"/>
        <w:jc w:val="both"/>
        <w:rPr>
          <w:rFonts w:asciiTheme="minorHAnsi" w:hAnsiTheme="minorHAnsi" w:cs="Arial"/>
        </w:rPr>
      </w:pPr>
      <w:r w:rsidRPr="00BE3B50">
        <w:rPr>
          <w:rFonts w:asciiTheme="minorHAnsi" w:hAnsiTheme="minorHAnsi" w:cs="Arial"/>
        </w:rPr>
        <w:t>wkład EFRR: 448 334 087,92 PLN,</w:t>
      </w:r>
    </w:p>
    <w:p w:rsidR="00785B1A" w:rsidRPr="00BE3B50" w:rsidRDefault="00785B1A" w:rsidP="00785B1A">
      <w:pPr>
        <w:numPr>
          <w:ilvl w:val="0"/>
          <w:numId w:val="15"/>
        </w:numPr>
        <w:spacing w:before="120" w:after="0"/>
        <w:jc w:val="both"/>
        <w:rPr>
          <w:rFonts w:asciiTheme="minorHAnsi" w:hAnsiTheme="minorHAnsi" w:cs="Arial"/>
        </w:rPr>
      </w:pPr>
      <w:r w:rsidRPr="00BE3B50">
        <w:rPr>
          <w:rFonts w:asciiTheme="minorHAnsi" w:hAnsiTheme="minorHAnsi" w:cs="Arial"/>
        </w:rPr>
        <w:t>wkład krajowy z Budżetu Państwa: 26 862 833,87 PLN,</w:t>
      </w:r>
    </w:p>
    <w:p w:rsidR="00785B1A" w:rsidRPr="00BE3B50" w:rsidRDefault="00785B1A" w:rsidP="00785B1A">
      <w:pPr>
        <w:numPr>
          <w:ilvl w:val="0"/>
          <w:numId w:val="15"/>
        </w:numPr>
        <w:spacing w:before="120" w:after="0"/>
        <w:jc w:val="both"/>
        <w:rPr>
          <w:rFonts w:asciiTheme="minorHAnsi" w:hAnsiTheme="minorHAnsi" w:cs="Arial"/>
        </w:rPr>
      </w:pPr>
      <w:r w:rsidRPr="00BE3B50">
        <w:rPr>
          <w:rFonts w:asciiTheme="minorHAnsi" w:hAnsiTheme="minorHAnsi" w:cs="Arial"/>
        </w:rPr>
        <w:t>wkład prywatny wnoszony na poziomie pośredników finansowych: 13 431 416,94 PLN.</w:t>
      </w:r>
    </w:p>
    <w:p w:rsidR="00785B1A" w:rsidRPr="00CB5BC8" w:rsidRDefault="00785B1A" w:rsidP="00785B1A">
      <w:pPr>
        <w:spacing w:before="120" w:after="0"/>
        <w:jc w:val="both"/>
        <w:rPr>
          <w:rFonts w:asciiTheme="minorHAnsi" w:hAnsiTheme="minorHAnsi" w:cs="Arial"/>
          <w:iCs/>
          <w:u w:val="single"/>
        </w:rPr>
      </w:pPr>
      <w:r w:rsidRPr="00CB5BC8">
        <w:rPr>
          <w:rFonts w:asciiTheme="minorHAnsi" w:hAnsiTheme="minorHAnsi" w:cs="Arial"/>
          <w:iCs/>
          <w:u w:val="single"/>
        </w:rPr>
        <w:t>Produkty finansowe:</w:t>
      </w:r>
    </w:p>
    <w:p w:rsidR="005E0A27" w:rsidRDefault="00785B1A" w:rsidP="00785B1A">
      <w:pPr>
        <w:pStyle w:val="Default"/>
        <w:spacing w:before="120"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B5BC8">
        <w:rPr>
          <w:rFonts w:asciiTheme="minorHAnsi" w:hAnsiTheme="minorHAnsi"/>
          <w:bCs/>
          <w:color w:val="auto"/>
          <w:sz w:val="22"/>
          <w:szCs w:val="22"/>
        </w:rPr>
        <w:t xml:space="preserve">W zakresie Strategii Inwestycyjnej w 2020 r. wprowadzono nowy produkt płynnościowy </w:t>
      </w:r>
      <w:r w:rsidRPr="00CB5BC8">
        <w:rPr>
          <w:rFonts w:asciiTheme="minorHAnsi" w:hAnsiTheme="minorHAnsi"/>
          <w:color w:val="auto"/>
          <w:sz w:val="22"/>
          <w:szCs w:val="22"/>
        </w:rPr>
        <w:t xml:space="preserve">- pożyczkę płynnościową, która została skierowana </w:t>
      </w:r>
      <w:r w:rsidRPr="00CB5BC8">
        <w:rPr>
          <w:rFonts w:asciiTheme="minorHAnsi" w:hAnsiTheme="minorHAnsi"/>
          <w:bCs/>
          <w:color w:val="auto"/>
          <w:sz w:val="22"/>
          <w:szCs w:val="22"/>
        </w:rPr>
        <w:t>dla przedsiębiorców, aby umożliwić im utrzymanie bieżącej płynności w</w:t>
      </w:r>
      <w:r>
        <w:rPr>
          <w:rFonts w:asciiTheme="minorHAnsi" w:hAnsiTheme="minorHAnsi"/>
          <w:bCs/>
          <w:color w:val="auto"/>
          <w:sz w:val="22"/>
          <w:szCs w:val="22"/>
        </w:rPr>
        <w:t> </w:t>
      </w:r>
      <w:r w:rsidRPr="00CB5BC8">
        <w:rPr>
          <w:rFonts w:asciiTheme="minorHAnsi" w:hAnsiTheme="minorHAnsi"/>
          <w:bCs/>
          <w:color w:val="auto"/>
          <w:sz w:val="22"/>
          <w:szCs w:val="22"/>
        </w:rPr>
        <w:t xml:space="preserve">zakresie prowadzonej przez nich działalności gospodarczej w okresie trwającej epidemii związanej z COVID-19. </w:t>
      </w:r>
      <w:r w:rsidRPr="00B93D6F">
        <w:rPr>
          <w:rFonts w:asciiTheme="minorHAnsi" w:hAnsiTheme="minorHAnsi"/>
          <w:bCs/>
          <w:color w:val="auto"/>
          <w:sz w:val="22"/>
          <w:szCs w:val="22"/>
        </w:rPr>
        <w:t>Na pożyczkę płynnościową skierowano 220 000 000 PLN.</w:t>
      </w:r>
      <w:r w:rsidRPr="00FC575E">
        <w:rPr>
          <w:rFonts w:asciiTheme="minorHAnsi" w:hAnsiTheme="minorHAnsi"/>
          <w:bCs/>
          <w:color w:val="FF0000"/>
          <w:sz w:val="22"/>
          <w:szCs w:val="22"/>
        </w:rPr>
        <w:t xml:space="preserve"> </w:t>
      </w:r>
      <w:r w:rsidRPr="00CB5BC8">
        <w:rPr>
          <w:rFonts w:asciiTheme="minorHAnsi" w:hAnsiTheme="minorHAnsi"/>
          <w:bCs/>
          <w:color w:val="auto"/>
          <w:sz w:val="22"/>
          <w:szCs w:val="22"/>
        </w:rPr>
        <w:t>Pożyczka płynnościowa umożliwia sfinansowanie bieżących wydatków obrotowych m.in.</w:t>
      </w:r>
      <w:r w:rsidRPr="00CB5BC8">
        <w:rPr>
          <w:rFonts w:asciiTheme="minorHAnsi" w:hAnsiTheme="minorHAnsi"/>
          <w:color w:val="auto"/>
          <w:sz w:val="22"/>
          <w:szCs w:val="22"/>
        </w:rPr>
        <w:t xml:space="preserve"> wynagrodzenia pracowników (w tym także składowe należne ZUS, US), zobowiązania publiczno-prawne ostatecznego odbiorcy, spłatę zobowiązań handlowych, pokrycie kosztów użytkowania infrastruktury itp., zatowarowanie, półprodukty itp., wydatki niezbędne do zapewnienia ciągłości działania odbiorcy i</w:t>
      </w:r>
      <w:r>
        <w:rPr>
          <w:rFonts w:asciiTheme="minorHAnsi" w:hAnsiTheme="minorHAnsi"/>
          <w:color w:val="auto"/>
          <w:sz w:val="22"/>
          <w:szCs w:val="22"/>
        </w:rPr>
        <w:t> </w:t>
      </w:r>
      <w:r w:rsidRPr="00CB5BC8">
        <w:rPr>
          <w:rFonts w:asciiTheme="minorHAnsi" w:hAnsiTheme="minorHAnsi"/>
          <w:color w:val="auto"/>
          <w:sz w:val="22"/>
          <w:szCs w:val="22"/>
        </w:rPr>
        <w:t>nieopłacone na dzień 1 lutego 2020 r.</w:t>
      </w:r>
    </w:p>
    <w:p w:rsidR="005E0A27" w:rsidRDefault="005E0A27">
      <w:pPr>
        <w:rPr>
          <w:rFonts w:asciiTheme="minorHAnsi" w:eastAsiaTheme="minorHAnsi" w:hAnsiTheme="minorHAnsi" w:cs="Arial"/>
          <w:lang w:eastAsia="en-US"/>
        </w:rPr>
      </w:pPr>
      <w:r>
        <w:rPr>
          <w:rFonts w:asciiTheme="minorHAnsi" w:hAnsiTheme="minorHAnsi"/>
        </w:rPr>
        <w:br w:type="page"/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838"/>
        <w:gridCol w:w="2268"/>
        <w:gridCol w:w="2127"/>
        <w:gridCol w:w="3685"/>
      </w:tblGrid>
      <w:tr w:rsidR="00785B1A" w:rsidRPr="00FC575E" w:rsidTr="00785B1A">
        <w:trPr>
          <w:trHeight w:val="328"/>
        </w:trPr>
        <w:tc>
          <w:tcPr>
            <w:tcW w:w="1838" w:type="dxa"/>
            <w:vMerge w:val="restart"/>
            <w:shd w:val="clear" w:color="auto" w:fill="F4C24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85B1A" w:rsidRPr="00CB5BC8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iCs/>
                <w:sz w:val="18"/>
                <w:szCs w:val="18"/>
              </w:rPr>
            </w:pPr>
            <w:r w:rsidRPr="00CB5BC8">
              <w:rPr>
                <w:rFonts w:asciiTheme="minorHAnsi" w:hAnsiTheme="minorHAnsi"/>
              </w:rPr>
              <w:br w:type="page"/>
            </w:r>
            <w:r w:rsidRPr="00CB5BC8">
              <w:rPr>
                <w:rFonts w:asciiTheme="minorHAnsi" w:hAnsiTheme="minorHAnsi" w:cs="Arial"/>
                <w:b/>
                <w:iCs/>
                <w:sz w:val="18"/>
              </w:rPr>
              <w:t>Instrument Finansowy</w:t>
            </w:r>
          </w:p>
        </w:tc>
        <w:tc>
          <w:tcPr>
            <w:tcW w:w="4395" w:type="dxa"/>
            <w:gridSpan w:val="2"/>
            <w:shd w:val="clear" w:color="auto" w:fill="F4C24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85B1A" w:rsidRPr="00CB5BC8" w:rsidRDefault="00785B1A" w:rsidP="00785B1A">
            <w:pPr>
              <w:spacing w:after="0" w:line="240" w:lineRule="auto"/>
              <w:ind w:left="112" w:right="127"/>
              <w:jc w:val="center"/>
              <w:rPr>
                <w:rFonts w:asciiTheme="minorHAnsi" w:hAnsiTheme="minorHAnsi" w:cs="Arial"/>
                <w:b/>
                <w:iCs/>
                <w:sz w:val="18"/>
                <w:szCs w:val="18"/>
              </w:rPr>
            </w:pPr>
            <w:r w:rsidRPr="00CB5BC8">
              <w:rPr>
                <w:rFonts w:asciiTheme="minorHAnsi" w:hAnsiTheme="minorHAnsi" w:cs="Arial"/>
                <w:b/>
                <w:iCs/>
                <w:sz w:val="18"/>
                <w:szCs w:val="18"/>
              </w:rPr>
              <w:t>Pożyczka Standardowa* - Innowacyjna</w:t>
            </w:r>
          </w:p>
        </w:tc>
        <w:tc>
          <w:tcPr>
            <w:tcW w:w="3685" w:type="dxa"/>
            <w:vMerge w:val="restart"/>
            <w:shd w:val="clear" w:color="auto" w:fill="F4C246"/>
            <w:vAlign w:val="center"/>
          </w:tcPr>
          <w:p w:rsidR="00785B1A" w:rsidRPr="00CB5BC8" w:rsidRDefault="00785B1A" w:rsidP="00785B1A">
            <w:pPr>
              <w:spacing w:after="0" w:line="240" w:lineRule="auto"/>
              <w:ind w:left="112" w:right="127"/>
              <w:jc w:val="center"/>
              <w:rPr>
                <w:rFonts w:asciiTheme="minorHAnsi" w:hAnsiTheme="minorHAnsi" w:cs="Arial"/>
                <w:b/>
                <w:iCs/>
                <w:sz w:val="18"/>
                <w:szCs w:val="18"/>
              </w:rPr>
            </w:pPr>
            <w:r w:rsidRPr="00CB5BC8">
              <w:rPr>
                <w:rFonts w:asciiTheme="minorHAnsi" w:hAnsiTheme="minorHAnsi" w:cs="Arial"/>
                <w:b/>
                <w:iCs/>
                <w:sz w:val="18"/>
                <w:szCs w:val="18"/>
              </w:rPr>
              <w:t>Pożyczka płynnościowa</w:t>
            </w:r>
          </w:p>
        </w:tc>
      </w:tr>
      <w:tr w:rsidR="00785B1A" w:rsidRPr="00FC575E" w:rsidTr="00785B1A">
        <w:trPr>
          <w:trHeight w:val="262"/>
        </w:trPr>
        <w:tc>
          <w:tcPr>
            <w:tcW w:w="1838" w:type="dxa"/>
            <w:vMerge/>
            <w:shd w:val="clear" w:color="auto" w:fill="F4C24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85B1A" w:rsidRPr="00FC575E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iCs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4C24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85B1A" w:rsidRPr="00B93D6F" w:rsidRDefault="00785B1A" w:rsidP="00785B1A">
            <w:pPr>
              <w:spacing w:after="0" w:line="240" w:lineRule="auto"/>
              <w:ind w:left="137"/>
              <w:jc w:val="center"/>
              <w:rPr>
                <w:rFonts w:asciiTheme="minorHAnsi" w:hAnsiTheme="minorHAnsi" w:cs="Arial"/>
                <w:b/>
                <w:iCs/>
                <w:sz w:val="18"/>
                <w:szCs w:val="18"/>
              </w:rPr>
            </w:pPr>
            <w:r w:rsidRPr="00B93D6F">
              <w:rPr>
                <w:rFonts w:asciiTheme="minorHAnsi" w:hAnsiTheme="minorHAnsi" w:cs="Arial"/>
                <w:b/>
                <w:iCs/>
                <w:sz w:val="18"/>
              </w:rPr>
              <w:t>Komponent standardowy</w:t>
            </w:r>
          </w:p>
        </w:tc>
        <w:tc>
          <w:tcPr>
            <w:tcW w:w="2127" w:type="dxa"/>
            <w:shd w:val="clear" w:color="auto" w:fill="F4C24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85B1A" w:rsidRPr="00B93D6F" w:rsidRDefault="00785B1A" w:rsidP="00785B1A">
            <w:pPr>
              <w:spacing w:after="0" w:line="240" w:lineRule="auto"/>
              <w:ind w:left="112"/>
              <w:jc w:val="center"/>
              <w:rPr>
                <w:rFonts w:asciiTheme="minorHAnsi" w:hAnsiTheme="minorHAnsi" w:cs="Arial"/>
                <w:b/>
                <w:iCs/>
                <w:sz w:val="18"/>
                <w:szCs w:val="18"/>
              </w:rPr>
            </w:pPr>
            <w:r w:rsidRPr="00B93D6F">
              <w:rPr>
                <w:rFonts w:asciiTheme="minorHAnsi" w:hAnsiTheme="minorHAnsi" w:cs="Arial"/>
                <w:b/>
                <w:iCs/>
                <w:sz w:val="18"/>
                <w:szCs w:val="18"/>
              </w:rPr>
              <w:t>Komponent innowacyjny</w:t>
            </w:r>
          </w:p>
        </w:tc>
        <w:tc>
          <w:tcPr>
            <w:tcW w:w="3685" w:type="dxa"/>
            <w:vMerge/>
            <w:shd w:val="clear" w:color="auto" w:fill="F4C246"/>
            <w:vAlign w:val="center"/>
          </w:tcPr>
          <w:p w:rsidR="00785B1A" w:rsidRPr="00FC575E" w:rsidRDefault="00785B1A" w:rsidP="00785B1A">
            <w:pPr>
              <w:spacing w:after="0" w:line="240" w:lineRule="auto"/>
              <w:ind w:left="112" w:right="127"/>
              <w:jc w:val="center"/>
              <w:rPr>
                <w:rFonts w:asciiTheme="minorHAnsi" w:hAnsiTheme="minorHAnsi" w:cs="Arial"/>
                <w:iCs/>
                <w:color w:val="FF0000"/>
                <w:sz w:val="18"/>
                <w:szCs w:val="18"/>
              </w:rPr>
            </w:pPr>
          </w:p>
        </w:tc>
      </w:tr>
      <w:tr w:rsidR="00785B1A" w:rsidRPr="00FC575E" w:rsidTr="00785B1A">
        <w:trPr>
          <w:trHeight w:val="2290"/>
        </w:trPr>
        <w:tc>
          <w:tcPr>
            <w:tcW w:w="183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85B1A" w:rsidRPr="00CB5BC8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iCs/>
                <w:sz w:val="18"/>
                <w:szCs w:val="18"/>
              </w:rPr>
            </w:pPr>
            <w:r w:rsidRPr="00CB5BC8">
              <w:rPr>
                <w:rFonts w:asciiTheme="minorHAnsi" w:hAnsiTheme="minorHAnsi" w:cs="Arial"/>
                <w:b/>
                <w:bCs/>
                <w:iCs/>
                <w:sz w:val="18"/>
                <w:szCs w:val="18"/>
              </w:rPr>
              <w:t>Kwota pożyczki</w:t>
            </w:r>
          </w:p>
        </w:tc>
        <w:tc>
          <w:tcPr>
            <w:tcW w:w="226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85B1A" w:rsidRPr="00CB5BC8" w:rsidRDefault="00785B1A" w:rsidP="00785B1A">
            <w:pPr>
              <w:spacing w:after="0" w:line="240" w:lineRule="auto"/>
              <w:ind w:left="137"/>
              <w:rPr>
                <w:rFonts w:asciiTheme="minorHAnsi" w:hAnsiTheme="minorHAnsi" w:cs="Arial"/>
                <w:iCs/>
                <w:sz w:val="18"/>
                <w:szCs w:val="18"/>
              </w:rPr>
            </w:pPr>
            <w:r w:rsidRPr="00CB5BC8">
              <w:rPr>
                <w:rFonts w:asciiTheme="minorHAnsi" w:hAnsiTheme="minorHAnsi" w:cs="Arial"/>
                <w:iCs/>
                <w:sz w:val="18"/>
                <w:szCs w:val="18"/>
              </w:rPr>
              <w:t>do 500 tys. PLN</w:t>
            </w:r>
          </w:p>
          <w:p w:rsidR="00785B1A" w:rsidRPr="00CB5BC8" w:rsidRDefault="00785B1A" w:rsidP="00785B1A">
            <w:pPr>
              <w:spacing w:after="0" w:line="240" w:lineRule="auto"/>
              <w:ind w:left="137"/>
              <w:rPr>
                <w:rFonts w:asciiTheme="minorHAnsi" w:hAnsiTheme="minorHAnsi" w:cs="Arial"/>
                <w:iCs/>
                <w:sz w:val="18"/>
                <w:szCs w:val="18"/>
              </w:rPr>
            </w:pPr>
          </w:p>
          <w:p w:rsidR="00785B1A" w:rsidRPr="00CB5BC8" w:rsidRDefault="00785B1A" w:rsidP="00785B1A">
            <w:pPr>
              <w:spacing w:after="0" w:line="240" w:lineRule="auto"/>
              <w:ind w:left="137"/>
              <w:rPr>
                <w:rFonts w:asciiTheme="minorHAnsi" w:hAnsiTheme="minorHAnsi" w:cs="Arial"/>
                <w:iCs/>
                <w:sz w:val="18"/>
                <w:szCs w:val="18"/>
              </w:rPr>
            </w:pPr>
            <w:r w:rsidRPr="00CB5BC8">
              <w:rPr>
                <w:rFonts w:asciiTheme="minorHAnsi" w:hAnsiTheme="minorHAnsi" w:cs="Arial"/>
                <w:iCs/>
                <w:sz w:val="18"/>
                <w:szCs w:val="18"/>
              </w:rPr>
              <w:t>Wsparcie przedsięwzięć rozwojowych realizowanych przez MŚP</w:t>
            </w:r>
          </w:p>
        </w:tc>
        <w:tc>
          <w:tcPr>
            <w:tcW w:w="212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85B1A" w:rsidRPr="00CB5BC8" w:rsidRDefault="00785B1A" w:rsidP="00785B1A">
            <w:pPr>
              <w:spacing w:after="0" w:line="240" w:lineRule="auto"/>
              <w:ind w:left="112" w:right="127"/>
              <w:rPr>
                <w:rFonts w:asciiTheme="minorHAnsi" w:hAnsiTheme="minorHAnsi" w:cs="Arial"/>
                <w:iCs/>
                <w:sz w:val="18"/>
                <w:szCs w:val="18"/>
              </w:rPr>
            </w:pPr>
            <w:r w:rsidRPr="00CB5BC8">
              <w:rPr>
                <w:rFonts w:asciiTheme="minorHAnsi" w:hAnsiTheme="minorHAnsi" w:cs="Arial"/>
                <w:iCs/>
                <w:sz w:val="18"/>
                <w:szCs w:val="18"/>
              </w:rPr>
              <w:t xml:space="preserve">do 1 000 000 PLN </w:t>
            </w:r>
          </w:p>
          <w:p w:rsidR="00785B1A" w:rsidRPr="00CB5BC8" w:rsidRDefault="00785B1A" w:rsidP="00785B1A">
            <w:pPr>
              <w:spacing w:after="0" w:line="240" w:lineRule="auto"/>
              <w:ind w:left="112" w:right="127"/>
              <w:rPr>
                <w:rFonts w:asciiTheme="minorHAnsi" w:hAnsiTheme="minorHAnsi" w:cs="Arial"/>
                <w:iCs/>
                <w:sz w:val="18"/>
                <w:szCs w:val="18"/>
              </w:rPr>
            </w:pPr>
          </w:p>
          <w:p w:rsidR="00785B1A" w:rsidRPr="00CB5BC8" w:rsidRDefault="00785B1A" w:rsidP="00785B1A">
            <w:pPr>
              <w:spacing w:after="0" w:line="240" w:lineRule="auto"/>
              <w:ind w:left="112" w:right="127"/>
              <w:rPr>
                <w:rFonts w:asciiTheme="minorHAnsi" w:hAnsiTheme="minorHAnsi" w:cs="Arial"/>
                <w:iCs/>
                <w:sz w:val="18"/>
                <w:szCs w:val="18"/>
              </w:rPr>
            </w:pPr>
            <w:r w:rsidRPr="00CB5BC8">
              <w:rPr>
                <w:rFonts w:asciiTheme="minorHAnsi" w:hAnsiTheme="minorHAnsi" w:cs="Arial"/>
                <w:iCs/>
                <w:sz w:val="18"/>
                <w:szCs w:val="18"/>
              </w:rPr>
              <w:t>Wsparcie przedsięwzięć rozwojowych realizowanych przez MŚP w zakresie zakupu wyłącznie nowych środków trwałych wykorzystywanych w</w:t>
            </w:r>
            <w:r>
              <w:rPr>
                <w:rFonts w:asciiTheme="minorHAnsi" w:hAnsiTheme="minorHAnsi" w:cs="Arial"/>
                <w:iCs/>
                <w:sz w:val="18"/>
                <w:szCs w:val="18"/>
              </w:rPr>
              <w:t> </w:t>
            </w:r>
            <w:r w:rsidRPr="00CB5BC8">
              <w:rPr>
                <w:rFonts w:asciiTheme="minorHAnsi" w:hAnsiTheme="minorHAnsi" w:cs="Arial"/>
                <w:iCs/>
                <w:sz w:val="18"/>
                <w:szCs w:val="18"/>
              </w:rPr>
              <w:t>działalności gospodarczej przedsiębiorstwa</w:t>
            </w:r>
          </w:p>
        </w:tc>
        <w:tc>
          <w:tcPr>
            <w:tcW w:w="3685" w:type="dxa"/>
          </w:tcPr>
          <w:p w:rsidR="00785B1A" w:rsidRPr="00CB5BC8" w:rsidRDefault="00785B1A" w:rsidP="00785B1A">
            <w:pPr>
              <w:spacing w:after="0" w:line="240" w:lineRule="auto"/>
              <w:ind w:left="112" w:right="127"/>
              <w:rPr>
                <w:rFonts w:asciiTheme="minorHAnsi" w:hAnsiTheme="minorHAnsi" w:cs="Arial"/>
                <w:iCs/>
                <w:sz w:val="18"/>
                <w:szCs w:val="18"/>
              </w:rPr>
            </w:pPr>
            <w:r w:rsidRPr="00CB5BC8">
              <w:rPr>
                <w:rFonts w:asciiTheme="minorHAnsi" w:hAnsiTheme="minorHAnsi" w:cs="Arial"/>
                <w:iCs/>
                <w:sz w:val="18"/>
                <w:szCs w:val="18"/>
              </w:rPr>
              <w:t>do 600 tys. PLN</w:t>
            </w:r>
          </w:p>
          <w:p w:rsidR="00785B1A" w:rsidRPr="00CB5BC8" w:rsidRDefault="00785B1A" w:rsidP="00785B1A">
            <w:pPr>
              <w:spacing w:after="0" w:line="240" w:lineRule="auto"/>
              <w:ind w:left="112" w:right="127"/>
              <w:rPr>
                <w:rFonts w:asciiTheme="minorHAnsi" w:hAnsiTheme="minorHAnsi" w:cs="Arial"/>
                <w:iCs/>
                <w:sz w:val="18"/>
                <w:szCs w:val="18"/>
              </w:rPr>
            </w:pPr>
          </w:p>
          <w:p w:rsidR="00785B1A" w:rsidRPr="00CB5BC8" w:rsidRDefault="00785B1A" w:rsidP="00785B1A">
            <w:pPr>
              <w:spacing w:after="0" w:line="240" w:lineRule="auto"/>
              <w:ind w:left="112" w:right="127"/>
              <w:rPr>
                <w:rFonts w:asciiTheme="minorHAnsi" w:hAnsiTheme="minorHAnsi" w:cs="Arial"/>
                <w:sz w:val="18"/>
                <w:szCs w:val="18"/>
              </w:rPr>
            </w:pPr>
            <w:r w:rsidRPr="00CB5BC8">
              <w:rPr>
                <w:rFonts w:asciiTheme="minorHAnsi" w:hAnsiTheme="minorHAnsi" w:cs="Arial"/>
                <w:sz w:val="18"/>
                <w:szCs w:val="18"/>
              </w:rPr>
              <w:t xml:space="preserve">Wsparcie przedsięwzięć realizowanych przez MŚP na terenie województwa podkarpackiego w celu zapewnienia finansowania płynnościowego w związku </w:t>
            </w:r>
            <w:r w:rsidRPr="00CB5BC8">
              <w:rPr>
                <w:rFonts w:asciiTheme="minorHAnsi" w:hAnsiTheme="minorHAnsi" w:cs="Arial"/>
                <w:sz w:val="18"/>
                <w:szCs w:val="18"/>
              </w:rPr>
              <w:br/>
              <w:t>z negatywnymi konsekwencjami spowodowanymi epidemią COVID-19.</w:t>
            </w:r>
          </w:p>
        </w:tc>
      </w:tr>
      <w:tr w:rsidR="00785B1A" w:rsidRPr="00FC575E" w:rsidTr="00785B1A">
        <w:trPr>
          <w:trHeight w:val="517"/>
        </w:trPr>
        <w:tc>
          <w:tcPr>
            <w:tcW w:w="183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85B1A" w:rsidRPr="00CB5BC8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iCs/>
                <w:sz w:val="18"/>
                <w:szCs w:val="18"/>
              </w:rPr>
            </w:pPr>
            <w:r w:rsidRPr="00CB5BC8">
              <w:rPr>
                <w:rFonts w:asciiTheme="minorHAnsi" w:hAnsiTheme="minorHAnsi" w:cs="Arial"/>
                <w:b/>
                <w:bCs/>
                <w:iCs/>
                <w:sz w:val="18"/>
                <w:szCs w:val="18"/>
              </w:rPr>
              <w:t>Okres finansowania</w:t>
            </w:r>
          </w:p>
        </w:tc>
        <w:tc>
          <w:tcPr>
            <w:tcW w:w="226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85B1A" w:rsidRPr="00CB5BC8" w:rsidRDefault="00785B1A" w:rsidP="00785B1A">
            <w:pPr>
              <w:spacing w:after="0" w:line="240" w:lineRule="auto"/>
              <w:ind w:left="137"/>
              <w:rPr>
                <w:rFonts w:asciiTheme="minorHAnsi" w:hAnsiTheme="minorHAnsi" w:cs="Arial"/>
                <w:iCs/>
                <w:sz w:val="18"/>
                <w:szCs w:val="18"/>
              </w:rPr>
            </w:pPr>
            <w:r w:rsidRPr="00CB5BC8">
              <w:rPr>
                <w:rFonts w:asciiTheme="minorHAnsi" w:hAnsiTheme="minorHAnsi" w:cs="Arial"/>
                <w:iCs/>
                <w:sz w:val="18"/>
                <w:szCs w:val="18"/>
              </w:rPr>
              <w:t>do 96 miesięcy</w:t>
            </w:r>
          </w:p>
        </w:tc>
        <w:tc>
          <w:tcPr>
            <w:tcW w:w="212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85B1A" w:rsidRPr="00CB5BC8" w:rsidRDefault="00785B1A" w:rsidP="00785B1A">
            <w:pPr>
              <w:spacing w:after="0" w:line="240" w:lineRule="auto"/>
              <w:ind w:left="112" w:right="127"/>
              <w:rPr>
                <w:rFonts w:asciiTheme="minorHAnsi" w:hAnsiTheme="minorHAnsi" w:cs="Arial"/>
                <w:iCs/>
                <w:sz w:val="18"/>
                <w:szCs w:val="18"/>
              </w:rPr>
            </w:pPr>
            <w:r w:rsidRPr="00CB5BC8">
              <w:rPr>
                <w:rFonts w:asciiTheme="minorHAnsi" w:hAnsiTheme="minorHAnsi" w:cs="Arial"/>
                <w:iCs/>
                <w:sz w:val="18"/>
                <w:szCs w:val="18"/>
              </w:rPr>
              <w:t>do 120 miesięcy</w:t>
            </w:r>
          </w:p>
        </w:tc>
        <w:tc>
          <w:tcPr>
            <w:tcW w:w="3685" w:type="dxa"/>
            <w:vAlign w:val="center"/>
          </w:tcPr>
          <w:p w:rsidR="00785B1A" w:rsidRPr="00CB5BC8" w:rsidRDefault="00785B1A" w:rsidP="00785B1A">
            <w:pPr>
              <w:spacing w:after="0" w:line="240" w:lineRule="auto"/>
              <w:ind w:left="112" w:right="127"/>
              <w:rPr>
                <w:rFonts w:asciiTheme="minorHAnsi" w:hAnsiTheme="minorHAnsi" w:cs="Arial"/>
                <w:iCs/>
                <w:sz w:val="18"/>
                <w:szCs w:val="18"/>
              </w:rPr>
            </w:pPr>
            <w:r w:rsidRPr="00CB5BC8">
              <w:rPr>
                <w:rFonts w:asciiTheme="minorHAnsi" w:hAnsiTheme="minorHAnsi" w:cs="Arial"/>
                <w:iCs/>
                <w:sz w:val="18"/>
                <w:szCs w:val="18"/>
              </w:rPr>
              <w:t>do 72 miesięcy</w:t>
            </w:r>
          </w:p>
        </w:tc>
      </w:tr>
      <w:tr w:rsidR="00785B1A" w:rsidRPr="00905637" w:rsidTr="00785B1A">
        <w:trPr>
          <w:trHeight w:val="4493"/>
        </w:trPr>
        <w:tc>
          <w:tcPr>
            <w:tcW w:w="183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85B1A" w:rsidRPr="00905637" w:rsidRDefault="00785B1A" w:rsidP="00785B1A">
            <w:pPr>
              <w:spacing w:after="0" w:line="240" w:lineRule="auto"/>
              <w:jc w:val="center"/>
              <w:rPr>
                <w:rFonts w:asciiTheme="minorHAnsi" w:hAnsiTheme="minorHAnsi" w:cs="Arial"/>
                <w:iCs/>
                <w:sz w:val="18"/>
                <w:szCs w:val="18"/>
              </w:rPr>
            </w:pPr>
            <w:r w:rsidRPr="00905637">
              <w:rPr>
                <w:rFonts w:asciiTheme="minorHAnsi" w:hAnsiTheme="minorHAnsi" w:cs="Arial"/>
                <w:b/>
                <w:bCs/>
                <w:iCs/>
                <w:sz w:val="18"/>
                <w:szCs w:val="18"/>
              </w:rPr>
              <w:t>Karencja w spłacie kapitału</w:t>
            </w:r>
          </w:p>
        </w:tc>
        <w:tc>
          <w:tcPr>
            <w:tcW w:w="4395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785B1A" w:rsidRPr="00905637" w:rsidRDefault="00785B1A" w:rsidP="00785B1A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sz w:val="18"/>
                <w:szCs w:val="18"/>
                <w:lang w:eastAsia="en-US"/>
              </w:rPr>
            </w:pPr>
            <w:r w:rsidRPr="00905637">
              <w:rPr>
                <w:rFonts w:eastAsiaTheme="minorHAnsi" w:cs="Calibri"/>
                <w:sz w:val="18"/>
                <w:szCs w:val="18"/>
                <w:lang w:eastAsia="en-US"/>
              </w:rPr>
              <w:t>Do 6 miesięcy od dnia uruchomienia pożyczki albo 3-miesięczna w każdym</w:t>
            </w:r>
            <w:r w:rsidRPr="00905637">
              <w:rPr>
                <w:rFonts w:eastAsiaTheme="minorHAnsi" w:cs="Calibri"/>
                <w:sz w:val="18"/>
                <w:szCs w:val="18"/>
                <w:lang w:eastAsia="en-US"/>
              </w:rPr>
              <w:br/>
              <w:t>12-miesięcznym okresie spłaty pożyczki, przy czym karencja nie wydłuża okresu spłaty jednostkowej pożyczki</w:t>
            </w:r>
            <w:r w:rsidRPr="00905637">
              <w:rPr>
                <w:rFonts w:eastAsiaTheme="minorHAnsi" w:cs="Calibri"/>
                <w:b/>
                <w:bCs/>
                <w:sz w:val="18"/>
                <w:szCs w:val="18"/>
                <w:lang w:eastAsia="en-US"/>
              </w:rPr>
              <w:t xml:space="preserve">. </w:t>
            </w:r>
            <w:r w:rsidRPr="00905637">
              <w:rPr>
                <w:rFonts w:eastAsiaTheme="minorHAnsi" w:cs="Calibri"/>
                <w:sz w:val="18"/>
                <w:szCs w:val="18"/>
                <w:lang w:eastAsia="en-US"/>
              </w:rPr>
              <w:t xml:space="preserve">Dla przedsiębiorców dotkniętych skutkami COVID-19 dopuszcza </w:t>
            </w:r>
            <w:r w:rsidRPr="00905637">
              <w:rPr>
                <w:rFonts w:eastAsiaTheme="minorHAnsi" w:cs="Calibri"/>
                <w:sz w:val="18"/>
                <w:szCs w:val="18"/>
                <w:lang w:eastAsia="en-US"/>
              </w:rPr>
              <w:br/>
              <w:t xml:space="preserve">się możliwość udzielenia dodatkowej karencji </w:t>
            </w:r>
            <w:r w:rsidRPr="00905637">
              <w:rPr>
                <w:rFonts w:eastAsiaTheme="minorHAnsi" w:cs="Calibri"/>
                <w:sz w:val="18"/>
                <w:szCs w:val="18"/>
                <w:lang w:eastAsia="en-US"/>
              </w:rPr>
              <w:br/>
              <w:t xml:space="preserve">lub „wakacji kredytowych”. Maksymalny okres finansowania może zostać odpowiednio wydłużony </w:t>
            </w:r>
            <w:r w:rsidRPr="00905637">
              <w:rPr>
                <w:rFonts w:eastAsiaTheme="minorHAnsi" w:cs="Calibri"/>
                <w:sz w:val="18"/>
                <w:szCs w:val="18"/>
                <w:lang w:eastAsia="en-US"/>
              </w:rPr>
              <w:br/>
              <w:t>o okres dodatkowej karencji lub okres „wakacji kredytowych”. Stosowne decyzje podejmuje PF w odniesieniu do każdego jednostkowego wsparcia*</w:t>
            </w:r>
          </w:p>
        </w:tc>
        <w:tc>
          <w:tcPr>
            <w:tcW w:w="3685" w:type="dxa"/>
          </w:tcPr>
          <w:p w:rsidR="00785B1A" w:rsidRPr="00905637" w:rsidRDefault="00785B1A" w:rsidP="00785B1A">
            <w:pPr>
              <w:spacing w:after="0" w:line="240" w:lineRule="auto"/>
              <w:ind w:left="112" w:right="127"/>
              <w:rPr>
                <w:rFonts w:asciiTheme="minorHAnsi" w:hAnsiTheme="minorHAnsi" w:cs="Arial"/>
                <w:iCs/>
                <w:sz w:val="18"/>
                <w:szCs w:val="18"/>
              </w:rPr>
            </w:pPr>
            <w:r w:rsidRPr="00905637">
              <w:rPr>
                <w:rFonts w:asciiTheme="minorHAnsi" w:hAnsiTheme="minorHAnsi" w:cs="Arial"/>
                <w:sz w:val="18"/>
                <w:szCs w:val="18"/>
              </w:rPr>
              <w:t xml:space="preserve">Do 6 miesięcy od dnia uruchomienia pożyczki, przy czym karencja wydłuża okres spłaty pożyczki. Raz do roku na 2 miesiące, </w:t>
            </w:r>
            <w:r w:rsidRPr="00905637">
              <w:rPr>
                <w:rFonts w:asciiTheme="minorHAnsi" w:hAnsiTheme="minorHAnsi" w:cs="Arial"/>
                <w:sz w:val="18"/>
                <w:szCs w:val="18"/>
              </w:rPr>
              <w:br/>
              <w:t xml:space="preserve">w pierwszym i drugim roku okresu spłaty pożyczki, Pośrednik Finansowy może udzielić Ostatecznemu Odbiorcy wakacji kredytowych w spłacie rat kapitałowo-odsetkowych, </w:t>
            </w:r>
            <w:r w:rsidRPr="00905637">
              <w:rPr>
                <w:rFonts w:asciiTheme="minorHAnsi" w:hAnsiTheme="minorHAnsi" w:cs="Arial"/>
                <w:sz w:val="18"/>
                <w:szCs w:val="18"/>
              </w:rPr>
              <w:br/>
              <w:t xml:space="preserve">przy czym okres wakacji wydłuża okres spłaty pożyczki. Oprocentowanie na warunkach korzystniejszych niż rynkowe zgodnie z zasadami udzielania pomocy de minimis </w:t>
            </w:r>
            <w:r w:rsidRPr="00905637">
              <w:rPr>
                <w:rFonts w:asciiTheme="minorHAnsi" w:hAnsiTheme="minorHAnsi" w:cs="Arial"/>
                <w:sz w:val="18"/>
                <w:szCs w:val="18"/>
              </w:rPr>
              <w:br/>
              <w:t xml:space="preserve">lub na warunkach rynkowych </w:t>
            </w:r>
            <w:r w:rsidRPr="00905637">
              <w:rPr>
                <w:rFonts w:asciiTheme="minorHAnsi" w:hAnsiTheme="minorHAnsi" w:cs="Arial"/>
                <w:sz w:val="18"/>
                <w:szCs w:val="18"/>
              </w:rPr>
              <w:br/>
              <w:t>lub zgodnie z Tymczasowymi ramami środków pomocy państwa w celu wsparcia gospodarki w kontekście trwającej epidemii COVID-19 (Komunikat KE z 19 marca 2020 C(2020) 1863).</w:t>
            </w:r>
          </w:p>
        </w:tc>
      </w:tr>
    </w:tbl>
    <w:p w:rsidR="00785B1A" w:rsidRPr="008364CE" w:rsidRDefault="00785B1A" w:rsidP="00785B1A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905637">
        <w:rPr>
          <w:rFonts w:asciiTheme="minorHAnsi" w:hAnsiTheme="minorHAnsi"/>
          <w:bCs/>
          <w:iCs/>
          <w:color w:val="auto"/>
          <w:sz w:val="22"/>
          <w:szCs w:val="22"/>
        </w:rPr>
        <w:t>*</w:t>
      </w:r>
      <w:r w:rsidRPr="00905637">
        <w:rPr>
          <w:rFonts w:asciiTheme="minorHAnsi" w:hAnsiTheme="minorHAnsi"/>
          <w:bCs/>
          <w:i/>
          <w:iCs/>
          <w:color w:val="auto"/>
          <w:sz w:val="18"/>
          <w:szCs w:val="18"/>
        </w:rPr>
        <w:t xml:space="preserve">Po zmianie analizy </w:t>
      </w:r>
      <w:r w:rsidRPr="00905637">
        <w:rPr>
          <w:rFonts w:asciiTheme="minorHAnsi" w:hAnsiTheme="minorHAnsi"/>
          <w:bCs/>
          <w:i/>
          <w:color w:val="auto"/>
          <w:sz w:val="18"/>
          <w:szCs w:val="18"/>
        </w:rPr>
        <w:t>ex ante</w:t>
      </w:r>
      <w:r w:rsidRPr="00905637">
        <w:rPr>
          <w:rFonts w:asciiTheme="minorHAnsi" w:hAnsiTheme="minorHAnsi"/>
          <w:bCs/>
          <w:i/>
          <w:iCs/>
          <w:color w:val="auto"/>
          <w:sz w:val="18"/>
          <w:szCs w:val="18"/>
        </w:rPr>
        <w:t xml:space="preserve"> i Strategii Inwestycyjnej oraz aneksach do Umów Operacyjnych.</w:t>
      </w:r>
      <w:r w:rsidRPr="00905637">
        <w:rPr>
          <w:rFonts w:asciiTheme="minorHAnsi" w:hAnsiTheme="minorHAnsi"/>
          <w:i/>
          <w:color w:val="auto"/>
          <w:sz w:val="18"/>
          <w:szCs w:val="18"/>
        </w:rPr>
        <w:t xml:space="preserve"> Możliwość sfinansowania kapitału obrotowego do wysokości 50% wartości pożyczki. Dla przedsiębiorców dotkniętych skutkami COVID-19, w ramach komponentu standardowego dopuszczalne jest finansowanie kapitału obrotowego do wysokości 100% wartości pożyczki, w tym również </w:t>
      </w:r>
      <w:r w:rsidRPr="008364CE">
        <w:rPr>
          <w:rFonts w:asciiTheme="minorHAnsi" w:hAnsiTheme="minorHAnsi"/>
          <w:i/>
          <w:color w:val="auto"/>
          <w:sz w:val="18"/>
          <w:szCs w:val="18"/>
        </w:rPr>
        <w:t>kosztów bieżących związanych z</w:t>
      </w:r>
      <w:r>
        <w:rPr>
          <w:rFonts w:asciiTheme="minorHAnsi" w:hAnsiTheme="minorHAnsi"/>
          <w:i/>
          <w:color w:val="auto"/>
          <w:sz w:val="18"/>
          <w:szCs w:val="18"/>
        </w:rPr>
        <w:t> </w:t>
      </w:r>
      <w:r w:rsidRPr="008364CE">
        <w:rPr>
          <w:rFonts w:asciiTheme="minorHAnsi" w:hAnsiTheme="minorHAnsi"/>
          <w:i/>
          <w:color w:val="auto"/>
          <w:sz w:val="18"/>
          <w:szCs w:val="18"/>
        </w:rPr>
        <w:t>prowadzeniem działalności gospodarczej z wyłączaniem spłat zobowiązań publiczno-prawnych Ostatecznego Odbiorcy oraz</w:t>
      </w:r>
      <w:r>
        <w:rPr>
          <w:rFonts w:asciiTheme="minorHAnsi" w:hAnsiTheme="minorHAnsi"/>
          <w:i/>
          <w:color w:val="auto"/>
          <w:sz w:val="18"/>
          <w:szCs w:val="18"/>
        </w:rPr>
        <w:t> </w:t>
      </w:r>
      <w:r w:rsidRPr="008364CE">
        <w:rPr>
          <w:rFonts w:asciiTheme="minorHAnsi" w:hAnsiTheme="minorHAnsi"/>
          <w:i/>
          <w:color w:val="auto"/>
          <w:sz w:val="18"/>
          <w:szCs w:val="18"/>
        </w:rPr>
        <w:t>refinansowaniem jakichkolwiek pożyczek, kredytów lub rat leasingowych. Brak możliwości sfinansowania kapitału obrotowego w</w:t>
      </w:r>
      <w:r>
        <w:rPr>
          <w:rFonts w:asciiTheme="minorHAnsi" w:hAnsiTheme="minorHAnsi"/>
          <w:i/>
          <w:color w:val="auto"/>
          <w:sz w:val="18"/>
          <w:szCs w:val="18"/>
        </w:rPr>
        <w:t> </w:t>
      </w:r>
      <w:r w:rsidRPr="008364CE">
        <w:rPr>
          <w:rFonts w:asciiTheme="minorHAnsi" w:hAnsiTheme="minorHAnsi"/>
          <w:i/>
          <w:color w:val="auto"/>
          <w:sz w:val="18"/>
          <w:szCs w:val="18"/>
        </w:rPr>
        <w:t>ramach komponentu innowacyjnego.</w:t>
      </w:r>
    </w:p>
    <w:p w:rsidR="00785B1A" w:rsidRPr="00FC575E" w:rsidRDefault="00785B1A" w:rsidP="00785B1A">
      <w:pPr>
        <w:spacing w:before="120" w:after="0"/>
        <w:jc w:val="both"/>
        <w:rPr>
          <w:rFonts w:asciiTheme="minorHAnsi" w:hAnsiTheme="minorHAnsi" w:cs="Arial"/>
          <w:iCs/>
          <w:color w:val="FF0000"/>
          <w:sz w:val="8"/>
          <w:szCs w:val="8"/>
          <w:u w:val="single"/>
        </w:rPr>
      </w:pPr>
    </w:p>
    <w:p w:rsidR="00785B1A" w:rsidRPr="001B3AA3" w:rsidRDefault="00785B1A" w:rsidP="00785B1A">
      <w:pPr>
        <w:spacing w:before="120" w:after="0"/>
        <w:jc w:val="both"/>
        <w:rPr>
          <w:rFonts w:asciiTheme="minorHAnsi" w:hAnsiTheme="minorHAnsi" w:cs="Arial"/>
          <w:iCs/>
        </w:rPr>
      </w:pPr>
      <w:r w:rsidRPr="001B3AA3">
        <w:rPr>
          <w:rFonts w:asciiTheme="minorHAnsi" w:hAnsiTheme="minorHAnsi" w:cs="Arial"/>
          <w:iCs/>
          <w:u w:val="single"/>
        </w:rPr>
        <w:t xml:space="preserve">Stan wdrażania projektu na dzień </w:t>
      </w:r>
      <w:r w:rsidRPr="00495959">
        <w:rPr>
          <w:rFonts w:asciiTheme="minorHAnsi" w:hAnsiTheme="minorHAnsi" w:cs="Arial"/>
          <w:iCs/>
          <w:u w:val="single"/>
        </w:rPr>
        <w:t xml:space="preserve">30.06.2022 r. </w:t>
      </w:r>
      <w:r w:rsidRPr="00495959">
        <w:rPr>
          <w:rFonts w:asciiTheme="minorHAnsi" w:hAnsiTheme="minorHAnsi" w:cs="Arial"/>
          <w:iCs/>
        </w:rPr>
        <w:t>na</w:t>
      </w:r>
      <w:r w:rsidRPr="001B3AA3">
        <w:rPr>
          <w:rFonts w:asciiTheme="minorHAnsi" w:hAnsiTheme="minorHAnsi" w:cs="Arial"/>
          <w:iCs/>
        </w:rPr>
        <w:t xml:space="preserve"> podstawie informacji przesłanych</w:t>
      </w:r>
      <w:r>
        <w:rPr>
          <w:rFonts w:asciiTheme="minorHAnsi" w:hAnsiTheme="minorHAnsi" w:cs="Arial"/>
          <w:iCs/>
        </w:rPr>
        <w:t xml:space="preserve"> </w:t>
      </w:r>
      <w:r w:rsidRPr="001B3AA3">
        <w:rPr>
          <w:rFonts w:asciiTheme="minorHAnsi" w:hAnsiTheme="minorHAnsi" w:cs="Arial"/>
          <w:iCs/>
        </w:rPr>
        <w:t>przez Beneficjenta – BGK</w:t>
      </w:r>
      <w:r>
        <w:rPr>
          <w:rFonts w:asciiTheme="minorHAnsi" w:hAnsiTheme="minorHAnsi" w:cs="Arial"/>
          <w:iCs/>
        </w:rPr>
        <w:t>:</w:t>
      </w:r>
      <w:r w:rsidRPr="001B3AA3">
        <w:rPr>
          <w:rFonts w:asciiTheme="minorHAnsi" w:hAnsiTheme="minorHAnsi" w:cs="Arial"/>
          <w:iCs/>
        </w:rPr>
        <w:t xml:space="preserve"> </w:t>
      </w:r>
    </w:p>
    <w:p w:rsidR="00785B1A" w:rsidRPr="00EF6E0E" w:rsidRDefault="00785B1A" w:rsidP="00785B1A">
      <w:pPr>
        <w:pStyle w:val="Akapitzlist"/>
        <w:numPr>
          <w:ilvl w:val="0"/>
          <w:numId w:val="28"/>
        </w:numPr>
        <w:spacing w:before="120" w:after="0"/>
        <w:ind w:left="426" w:hanging="426"/>
        <w:jc w:val="both"/>
        <w:rPr>
          <w:sz w:val="24"/>
          <w:szCs w:val="24"/>
        </w:rPr>
      </w:pPr>
      <w:r w:rsidRPr="00EF6E0E">
        <w:rPr>
          <w:rFonts w:asciiTheme="minorHAnsi" w:hAnsiTheme="minorHAnsi" w:cs="Arial"/>
        </w:rPr>
        <w:t xml:space="preserve">Liczba zawartych Umów </w:t>
      </w:r>
      <w:r w:rsidRPr="00FF213F">
        <w:rPr>
          <w:rFonts w:asciiTheme="minorHAnsi" w:hAnsiTheme="minorHAnsi" w:cs="Arial"/>
        </w:rPr>
        <w:t>Inwestycyjnych – 2 118 szt.</w:t>
      </w:r>
      <w:r w:rsidRPr="00EF6E0E">
        <w:rPr>
          <w:rFonts w:asciiTheme="minorHAnsi" w:hAnsiTheme="minorHAnsi" w:cs="Arial"/>
        </w:rPr>
        <w:t xml:space="preserve"> na łączną kwotę </w:t>
      </w:r>
      <w:r w:rsidRPr="004C0EE6">
        <w:rPr>
          <w:rFonts w:asciiTheme="minorHAnsi" w:hAnsiTheme="minorHAnsi" w:cs="Arial"/>
        </w:rPr>
        <w:t>451 631 303,56</w:t>
      </w:r>
      <w:r>
        <w:rPr>
          <w:rFonts w:asciiTheme="minorHAnsi" w:hAnsiTheme="minorHAnsi" w:cs="Arial"/>
        </w:rPr>
        <w:t xml:space="preserve"> </w:t>
      </w:r>
      <w:r w:rsidRPr="00EF6E0E">
        <w:rPr>
          <w:rFonts w:asciiTheme="minorHAnsi" w:hAnsiTheme="minorHAnsi" w:cs="Arial"/>
        </w:rPr>
        <w:t>PLN (z</w:t>
      </w:r>
      <w:r>
        <w:rPr>
          <w:rFonts w:asciiTheme="minorHAnsi" w:hAnsiTheme="minorHAnsi" w:cs="Arial"/>
        </w:rPr>
        <w:t> </w:t>
      </w:r>
      <w:r w:rsidRPr="00EF6E0E">
        <w:rPr>
          <w:rFonts w:asciiTheme="minorHAnsi" w:hAnsiTheme="minorHAnsi" w:cs="Arial"/>
        </w:rPr>
        <w:t>czego</w:t>
      </w:r>
      <w:r>
        <w:rPr>
          <w:rFonts w:asciiTheme="minorHAnsi" w:hAnsiTheme="minorHAnsi" w:cs="Arial"/>
        </w:rPr>
        <w:t> </w:t>
      </w:r>
      <w:r w:rsidRPr="00EF6E0E">
        <w:rPr>
          <w:rFonts w:asciiTheme="minorHAnsi" w:hAnsiTheme="minorHAnsi" w:cs="Arial"/>
        </w:rPr>
        <w:t xml:space="preserve">wypłacono ostatecznym odbiorcom </w:t>
      </w:r>
      <w:r w:rsidRPr="004C0EE6">
        <w:rPr>
          <w:rFonts w:asciiTheme="minorHAnsi" w:hAnsiTheme="minorHAnsi" w:cs="Arial"/>
        </w:rPr>
        <w:t>451 631 303,56</w:t>
      </w:r>
      <w:r>
        <w:rPr>
          <w:rFonts w:asciiTheme="minorHAnsi" w:hAnsiTheme="minorHAnsi" w:cs="Arial"/>
        </w:rPr>
        <w:t xml:space="preserve"> </w:t>
      </w:r>
      <w:r w:rsidRPr="00EF6E0E">
        <w:rPr>
          <w:rFonts w:asciiTheme="minorHAnsi" w:hAnsiTheme="minorHAnsi" w:cs="Arial"/>
        </w:rPr>
        <w:t xml:space="preserve">PLN), w tym: </w:t>
      </w:r>
    </w:p>
    <w:p w:rsidR="00785B1A" w:rsidRPr="00EF6E0E" w:rsidRDefault="00785B1A" w:rsidP="00785B1A">
      <w:pPr>
        <w:pStyle w:val="Akapitzlist"/>
        <w:numPr>
          <w:ilvl w:val="0"/>
          <w:numId w:val="27"/>
        </w:numPr>
        <w:spacing w:before="120" w:after="0"/>
        <w:jc w:val="both"/>
        <w:rPr>
          <w:sz w:val="24"/>
          <w:szCs w:val="24"/>
        </w:rPr>
      </w:pPr>
      <w:r w:rsidRPr="00EF6E0E">
        <w:rPr>
          <w:rFonts w:asciiTheme="minorHAnsi" w:hAnsiTheme="minorHAnsi" w:cs="Arial"/>
        </w:rPr>
        <w:t xml:space="preserve">udział EFRR – </w:t>
      </w:r>
      <w:r w:rsidRPr="004C0EE6">
        <w:t>408 439 589,33</w:t>
      </w:r>
      <w:r>
        <w:t xml:space="preserve"> </w:t>
      </w:r>
      <w:r w:rsidRPr="00EF6E0E">
        <w:t xml:space="preserve">PLN, tj. </w:t>
      </w:r>
      <w:r>
        <w:t>91,10</w:t>
      </w:r>
      <w:r w:rsidRPr="00EF6E0E">
        <w:rPr>
          <w:rFonts w:asciiTheme="minorHAnsi" w:hAnsiTheme="minorHAnsi" w:cs="Arial"/>
        </w:rPr>
        <w:t>% zakontraktowanej wartości (środki wypłacone to</w:t>
      </w:r>
      <w:r>
        <w:rPr>
          <w:rFonts w:asciiTheme="minorHAnsi" w:hAnsiTheme="minorHAnsi" w:cs="Arial"/>
        </w:rPr>
        <w:br/>
      </w:r>
      <w:r>
        <w:t xml:space="preserve">408 439 589,31 </w:t>
      </w:r>
      <w:r w:rsidRPr="00EF6E0E">
        <w:rPr>
          <w:rFonts w:asciiTheme="minorHAnsi" w:hAnsiTheme="minorHAnsi" w:cs="Arial"/>
        </w:rPr>
        <w:t xml:space="preserve">PLN), </w:t>
      </w:r>
    </w:p>
    <w:p w:rsidR="00785B1A" w:rsidRPr="001D539E" w:rsidRDefault="00785B1A" w:rsidP="00785B1A">
      <w:pPr>
        <w:pStyle w:val="Akapitzlist"/>
        <w:numPr>
          <w:ilvl w:val="0"/>
          <w:numId w:val="27"/>
        </w:numPr>
        <w:spacing w:before="120" w:after="0"/>
        <w:jc w:val="both"/>
        <w:rPr>
          <w:sz w:val="24"/>
          <w:szCs w:val="24"/>
        </w:rPr>
      </w:pPr>
      <w:r w:rsidRPr="001D539E">
        <w:rPr>
          <w:rFonts w:asciiTheme="minorHAnsi" w:hAnsiTheme="minorHAnsi" w:cs="Arial"/>
        </w:rPr>
        <w:t xml:space="preserve">udział Budżetu Państwa – </w:t>
      </w:r>
      <w:r w:rsidRPr="00FF213F">
        <w:rPr>
          <w:rFonts w:asciiTheme="minorHAnsi" w:hAnsiTheme="minorHAnsi" w:cs="Arial"/>
        </w:rPr>
        <w:t>23 934 069,23</w:t>
      </w:r>
      <w:r>
        <w:rPr>
          <w:rFonts w:asciiTheme="minorHAnsi" w:hAnsiTheme="minorHAnsi" w:cs="Arial"/>
        </w:rPr>
        <w:t xml:space="preserve"> </w:t>
      </w:r>
      <w:r w:rsidRPr="001D539E">
        <w:rPr>
          <w:rFonts w:asciiTheme="minorHAnsi" w:hAnsiTheme="minorHAnsi" w:cs="Arial"/>
        </w:rPr>
        <w:t xml:space="preserve">PLN, tj. </w:t>
      </w:r>
      <w:r>
        <w:rPr>
          <w:rFonts w:asciiTheme="minorHAnsi" w:hAnsiTheme="minorHAnsi" w:cs="Arial"/>
        </w:rPr>
        <w:t>89,10</w:t>
      </w:r>
      <w:r w:rsidRPr="001D539E">
        <w:rPr>
          <w:rFonts w:asciiTheme="minorHAnsi" w:hAnsiTheme="minorHAnsi" w:cs="Arial"/>
        </w:rPr>
        <w:t xml:space="preserve">% zakontraktowanej wartości (środki wypłacone to </w:t>
      </w:r>
      <w:r w:rsidRPr="00FF213F">
        <w:rPr>
          <w:rFonts w:asciiTheme="minorHAnsi" w:hAnsiTheme="minorHAnsi" w:cs="Arial"/>
        </w:rPr>
        <w:t>23 934 069</w:t>
      </w:r>
      <w:r w:rsidRPr="001D539E">
        <w:rPr>
          <w:rFonts w:asciiTheme="minorHAnsi" w:hAnsiTheme="minorHAnsi" w:cs="Arial"/>
        </w:rPr>
        <w:t>,24 PLN),</w:t>
      </w:r>
    </w:p>
    <w:p w:rsidR="00785B1A" w:rsidRPr="00FF213F" w:rsidRDefault="00785B1A" w:rsidP="00785B1A">
      <w:pPr>
        <w:pStyle w:val="Akapitzlist"/>
        <w:numPr>
          <w:ilvl w:val="0"/>
          <w:numId w:val="37"/>
        </w:numPr>
        <w:spacing w:before="120" w:after="0"/>
        <w:jc w:val="both"/>
        <w:rPr>
          <w:sz w:val="24"/>
          <w:szCs w:val="24"/>
        </w:rPr>
      </w:pPr>
      <w:r w:rsidRPr="00FF213F">
        <w:rPr>
          <w:rFonts w:asciiTheme="minorHAnsi" w:hAnsiTheme="minorHAnsi" w:cs="Arial"/>
        </w:rPr>
        <w:t xml:space="preserve">pożyczka płynnościowa – 827 szt. na łączną kwotę </w:t>
      </w:r>
      <w:r w:rsidRPr="00FF213F">
        <w:t>205 000 000</w:t>
      </w:r>
      <w:r w:rsidRPr="00FF213F">
        <w:rPr>
          <w:sz w:val="24"/>
          <w:szCs w:val="24"/>
        </w:rPr>
        <w:t xml:space="preserve"> </w:t>
      </w:r>
      <w:r w:rsidRPr="00FF213F">
        <w:rPr>
          <w:rFonts w:asciiTheme="minorHAnsi" w:hAnsiTheme="minorHAnsi" w:cs="Arial"/>
        </w:rPr>
        <w:t>(EFRR),</w:t>
      </w:r>
    </w:p>
    <w:p w:rsidR="00785B1A" w:rsidRPr="00905637" w:rsidRDefault="00785B1A" w:rsidP="00785B1A">
      <w:pPr>
        <w:pStyle w:val="Akapitzlist"/>
        <w:numPr>
          <w:ilvl w:val="0"/>
          <w:numId w:val="37"/>
        </w:numPr>
        <w:spacing w:before="120" w:after="0"/>
        <w:jc w:val="both"/>
        <w:rPr>
          <w:sz w:val="24"/>
          <w:szCs w:val="24"/>
        </w:rPr>
      </w:pPr>
      <w:r w:rsidRPr="007D466F">
        <w:rPr>
          <w:rFonts w:asciiTheme="minorHAnsi" w:hAnsiTheme="minorHAnsi" w:cs="Arial"/>
        </w:rPr>
        <w:t>pożyczka standardowa (cel płynnościowy) – 4</w:t>
      </w:r>
      <w:r>
        <w:rPr>
          <w:rFonts w:asciiTheme="minorHAnsi" w:hAnsiTheme="minorHAnsi" w:cs="Arial"/>
        </w:rPr>
        <w:t>1</w:t>
      </w:r>
      <w:r w:rsidRPr="007D466F">
        <w:rPr>
          <w:rFonts w:asciiTheme="minorHAnsi" w:hAnsiTheme="minorHAnsi" w:cs="Arial"/>
        </w:rPr>
        <w:t xml:space="preserve"> szt. na łączną kwotę 9 </w:t>
      </w:r>
      <w:r>
        <w:rPr>
          <w:rFonts w:asciiTheme="minorHAnsi" w:hAnsiTheme="minorHAnsi" w:cs="Arial"/>
        </w:rPr>
        <w:t>255</w:t>
      </w:r>
      <w:r w:rsidRPr="007D466F">
        <w:rPr>
          <w:rFonts w:asciiTheme="minorHAnsi" w:hAnsiTheme="minorHAnsi" w:cs="Arial"/>
        </w:rPr>
        <w:t xml:space="preserve"> 000,00 PLN, w</w:t>
      </w:r>
      <w:r>
        <w:rPr>
          <w:rFonts w:asciiTheme="minorHAnsi" w:hAnsiTheme="minorHAnsi" w:cs="Arial"/>
        </w:rPr>
        <w:t> </w:t>
      </w:r>
      <w:r w:rsidRPr="007D466F">
        <w:rPr>
          <w:rFonts w:asciiTheme="minorHAnsi" w:hAnsiTheme="minorHAnsi" w:cs="Arial"/>
        </w:rPr>
        <w:t>tym</w:t>
      </w:r>
      <w:r>
        <w:rPr>
          <w:rFonts w:asciiTheme="minorHAnsi" w:hAnsiTheme="minorHAnsi" w:cs="Arial"/>
        </w:rPr>
        <w:t> </w:t>
      </w:r>
      <w:r w:rsidRPr="007D466F">
        <w:rPr>
          <w:rFonts w:asciiTheme="minorHAnsi" w:hAnsiTheme="minorHAnsi" w:cs="Arial"/>
        </w:rPr>
        <w:t xml:space="preserve">udział EFRR </w:t>
      </w:r>
      <w:r w:rsidRPr="00905637">
        <w:rPr>
          <w:rFonts w:asciiTheme="minorHAnsi" w:hAnsiTheme="minorHAnsi" w:cs="Arial"/>
        </w:rPr>
        <w:t>– 7 970 315,80 PLN i udział budżetu państwa – 937 684,20 PLN,</w:t>
      </w:r>
    </w:p>
    <w:p w:rsidR="00785B1A" w:rsidRPr="00905637" w:rsidRDefault="00785B1A" w:rsidP="00785B1A">
      <w:pPr>
        <w:pStyle w:val="Akapitzlist"/>
        <w:numPr>
          <w:ilvl w:val="0"/>
          <w:numId w:val="16"/>
        </w:numPr>
        <w:spacing w:before="120" w:after="0"/>
        <w:ind w:left="426" w:hanging="426"/>
        <w:jc w:val="both"/>
        <w:rPr>
          <w:rFonts w:asciiTheme="minorHAnsi" w:hAnsiTheme="minorHAnsi" w:cs="Arial"/>
        </w:rPr>
      </w:pPr>
      <w:r w:rsidRPr="00905637">
        <w:rPr>
          <w:rFonts w:asciiTheme="minorHAnsi" w:hAnsiTheme="minorHAnsi" w:cs="Arial"/>
        </w:rPr>
        <w:t xml:space="preserve">„Liczba przedsiębiorstw wspartych za pośrednictwem instrumentów finansowych (szt.)” </w:t>
      </w:r>
      <w:r w:rsidRPr="00905637">
        <w:rPr>
          <w:rFonts w:asciiTheme="minorHAnsi" w:hAnsiTheme="minorHAnsi" w:cs="Arial"/>
          <w:i/>
        </w:rPr>
        <w:t>(niepowtarzających się NIP-ów)</w:t>
      </w:r>
      <w:r w:rsidRPr="00905637">
        <w:rPr>
          <w:rFonts w:asciiTheme="minorHAnsi" w:hAnsiTheme="minorHAnsi" w:cs="Arial"/>
        </w:rPr>
        <w:t xml:space="preserve"> – 1 712 szt., tj. 130,49 % docelowej wartości, która wynosi obecnie 1 312 szt.</w:t>
      </w:r>
    </w:p>
    <w:p w:rsidR="00785B1A" w:rsidRPr="00905637" w:rsidRDefault="00785B1A" w:rsidP="00785B1A">
      <w:pPr>
        <w:spacing w:before="120" w:after="0"/>
        <w:jc w:val="both"/>
        <w:rPr>
          <w:rFonts w:asciiTheme="minorHAnsi" w:hAnsiTheme="minorHAnsi" w:cs="Arial"/>
          <w:u w:val="single"/>
        </w:rPr>
      </w:pPr>
      <w:r w:rsidRPr="00905637">
        <w:rPr>
          <w:rFonts w:asciiTheme="minorHAnsi" w:hAnsiTheme="minorHAnsi" w:cs="Arial"/>
          <w:u w:val="single"/>
        </w:rPr>
        <w:t>Wybór Pośredników Finansowych:</w:t>
      </w:r>
    </w:p>
    <w:p w:rsidR="00785B1A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905637">
        <w:rPr>
          <w:rFonts w:asciiTheme="minorHAnsi" w:hAnsiTheme="minorHAnsi" w:cs="Arial"/>
        </w:rPr>
        <w:t xml:space="preserve">Podpisano </w:t>
      </w:r>
      <w:r w:rsidRPr="00905637">
        <w:rPr>
          <w:rFonts w:asciiTheme="minorHAnsi" w:hAnsiTheme="minorHAnsi" w:cs="Arial"/>
          <w:b/>
        </w:rPr>
        <w:t xml:space="preserve">13 umów operacyjnych z 9 Pośrednikami Finansowymi </w:t>
      </w:r>
      <w:r w:rsidRPr="00905637">
        <w:rPr>
          <w:rFonts w:asciiTheme="minorHAnsi" w:hAnsiTheme="minorHAnsi" w:cs="Arial"/>
        </w:rPr>
        <w:t xml:space="preserve">wdrażającymi komponent standardowo – innowacyjny na łączną wartość wkładu EFRR i Budżetu Państwa 244 000 000,00 PLN oraz </w:t>
      </w:r>
      <w:r w:rsidRPr="00905637">
        <w:rPr>
          <w:rFonts w:asciiTheme="minorHAnsi" w:hAnsiTheme="minorHAnsi" w:cs="Arial"/>
          <w:b/>
        </w:rPr>
        <w:t xml:space="preserve">7 umów operacyjnych z 6 Pośrednikami </w:t>
      </w:r>
      <w:r w:rsidRPr="001D539E">
        <w:rPr>
          <w:rFonts w:asciiTheme="minorHAnsi" w:hAnsiTheme="minorHAnsi" w:cs="Arial"/>
          <w:b/>
        </w:rPr>
        <w:t>Finansowymi</w:t>
      </w:r>
      <w:r w:rsidRPr="001D539E">
        <w:rPr>
          <w:rFonts w:asciiTheme="minorHAnsi" w:hAnsiTheme="minorHAnsi" w:cs="Arial"/>
        </w:rPr>
        <w:t xml:space="preserve"> wdrażającymi pożyczkę płynnościową na łączną wart</w:t>
      </w:r>
      <w:r>
        <w:rPr>
          <w:rFonts w:asciiTheme="minorHAnsi" w:hAnsiTheme="minorHAnsi" w:cs="Arial"/>
        </w:rPr>
        <w:t>ość wkładu EFRR 205 000 000,00 PLN</w:t>
      </w:r>
      <w:r w:rsidRPr="001D539E">
        <w:rPr>
          <w:rFonts w:asciiTheme="minorHAnsi" w:hAnsiTheme="minorHAnsi" w:cs="Arial"/>
        </w:rPr>
        <w:t>.</w:t>
      </w:r>
    </w:p>
    <w:p w:rsidR="00785B1A" w:rsidRDefault="00785B1A" w:rsidP="00785B1A">
      <w:pPr>
        <w:rPr>
          <w:rFonts w:asciiTheme="minorHAnsi" w:hAnsiTheme="minorHAnsi" w:cs="Arial"/>
        </w:rPr>
      </w:pPr>
    </w:p>
    <w:p w:rsidR="00785B1A" w:rsidRPr="001D539E" w:rsidRDefault="00785B1A" w:rsidP="00785B1A">
      <w:pPr>
        <w:pBdr>
          <w:top w:val="single" w:sz="6" w:space="1" w:color="auto"/>
          <w:bottom w:val="single" w:sz="6" w:space="1" w:color="auto"/>
        </w:pBdr>
        <w:shd w:val="clear" w:color="auto" w:fill="D9D9D9" w:themeFill="background1" w:themeFillShade="D9"/>
        <w:spacing w:before="120" w:after="0"/>
        <w:jc w:val="both"/>
        <w:rPr>
          <w:rFonts w:asciiTheme="minorHAnsi" w:hAnsiTheme="minorHAnsi" w:cs="Arial"/>
        </w:rPr>
      </w:pPr>
      <w:r w:rsidRPr="001D539E">
        <w:rPr>
          <w:rFonts w:asciiTheme="minorHAnsi" w:hAnsiTheme="minorHAnsi" w:cs="Arial"/>
        </w:rPr>
        <w:t xml:space="preserve">Projekt </w:t>
      </w:r>
      <w:r w:rsidRPr="001D539E">
        <w:rPr>
          <w:rFonts w:asciiTheme="minorHAnsi" w:hAnsiTheme="minorHAnsi" w:cs="Arial"/>
          <w:b/>
          <w:i/>
        </w:rPr>
        <w:t>„Wsparcie rozwoju przedsiębiorczości poprzez pożyczki”</w:t>
      </w:r>
      <w:r w:rsidRPr="001D539E">
        <w:rPr>
          <w:rFonts w:asciiTheme="minorHAnsi" w:hAnsiTheme="minorHAnsi" w:cs="Arial"/>
        </w:rPr>
        <w:t xml:space="preserve"> (Oś VII, Działanie 7.3 w ramach EFS)</w:t>
      </w:r>
    </w:p>
    <w:p w:rsidR="00785B1A" w:rsidRPr="00713882" w:rsidRDefault="00785B1A" w:rsidP="00785B1A">
      <w:pPr>
        <w:spacing w:before="120" w:after="0"/>
        <w:jc w:val="both"/>
        <w:rPr>
          <w:rFonts w:asciiTheme="minorHAnsi" w:hAnsiTheme="minorHAnsi" w:cs="Arial"/>
          <w:iCs/>
          <w:u w:val="single"/>
        </w:rPr>
      </w:pPr>
      <w:r w:rsidRPr="00713882">
        <w:rPr>
          <w:rFonts w:asciiTheme="minorHAnsi" w:hAnsiTheme="minorHAnsi" w:cs="Arial"/>
          <w:iCs/>
          <w:u w:val="single"/>
        </w:rPr>
        <w:t xml:space="preserve">Termin realizacji projektu: 01.12.2016 – 30.11.2023 </w:t>
      </w:r>
    </w:p>
    <w:p w:rsidR="00785B1A" w:rsidRPr="00713882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713882">
        <w:rPr>
          <w:rFonts w:asciiTheme="minorHAnsi" w:hAnsiTheme="minorHAnsi" w:cs="Arial"/>
        </w:rPr>
        <w:t>Umowa o finansowanie podpisana 30.11.2016 r., aneksowana w dniu 27.12.2019 r. (skrócenie okresu realizacji projektu o 1 miesiąc oraz rozszerzenie grupy docelowej zgodnie z zapisami zaktualizowanej w styczniu 2019 r. Strategii Inwestycyjnej oraz zapisami S</w:t>
      </w:r>
      <w:r>
        <w:rPr>
          <w:rFonts w:asciiTheme="minorHAnsi" w:hAnsiTheme="minorHAnsi" w:cs="Arial"/>
        </w:rPr>
        <w:t>ZOOP RPO WP na lata 2014-2020) oraz 15.07.2022r. (zmniejszenie wartości projektu o 50%).</w:t>
      </w:r>
    </w:p>
    <w:p w:rsidR="00785B1A" w:rsidRPr="00713882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713882">
        <w:rPr>
          <w:rFonts w:asciiTheme="minorHAnsi" w:hAnsiTheme="minorHAnsi" w:cs="Arial"/>
        </w:rPr>
        <w:t>Aktualna wartość projektu</w:t>
      </w:r>
      <w:r>
        <w:rPr>
          <w:rFonts w:asciiTheme="minorHAnsi" w:hAnsiTheme="minorHAnsi" w:cs="Arial"/>
        </w:rPr>
        <w:t xml:space="preserve"> uwzględniająca zmniejszenie budżetu projektu o 50% na podstawie decyzji Zarządu Województwa Podkarpackiego w Rzeszowie z dnia 01.02.2022r. to</w:t>
      </w:r>
      <w:r w:rsidRPr="00713882">
        <w:rPr>
          <w:rFonts w:asciiTheme="minorHAnsi" w:hAnsiTheme="minorHAnsi" w:cs="Arial"/>
        </w:rPr>
        <w:t xml:space="preserve"> </w:t>
      </w:r>
      <w:r w:rsidRPr="00345436">
        <w:rPr>
          <w:b/>
        </w:rPr>
        <w:t>14 597 006,47</w:t>
      </w:r>
      <w:r>
        <w:t xml:space="preserve"> </w:t>
      </w:r>
      <w:r w:rsidRPr="00713882">
        <w:rPr>
          <w:rFonts w:asciiTheme="minorHAnsi" w:hAnsiTheme="minorHAnsi" w:cs="Arial"/>
          <w:b/>
          <w:bCs/>
        </w:rPr>
        <w:t>PLN</w:t>
      </w:r>
      <w:r w:rsidRPr="00713882">
        <w:rPr>
          <w:rFonts w:asciiTheme="minorHAnsi" w:hAnsiTheme="minorHAnsi" w:cs="Arial"/>
        </w:rPr>
        <w:t>, w tym:</w:t>
      </w:r>
    </w:p>
    <w:p w:rsidR="00785B1A" w:rsidRPr="00713882" w:rsidRDefault="00785B1A" w:rsidP="00785B1A">
      <w:pPr>
        <w:numPr>
          <w:ilvl w:val="0"/>
          <w:numId w:val="15"/>
        </w:numPr>
        <w:spacing w:after="0"/>
        <w:jc w:val="both"/>
        <w:rPr>
          <w:rFonts w:asciiTheme="minorHAnsi" w:hAnsiTheme="minorHAnsi" w:cs="Arial"/>
        </w:rPr>
      </w:pPr>
      <w:r w:rsidRPr="00713882">
        <w:rPr>
          <w:rFonts w:asciiTheme="minorHAnsi" w:hAnsiTheme="minorHAnsi" w:cs="Arial"/>
        </w:rPr>
        <w:t>wkład EFS:</w:t>
      </w:r>
      <w:r>
        <w:rPr>
          <w:rFonts w:asciiTheme="minorHAnsi" w:hAnsiTheme="minorHAnsi" w:cs="Arial"/>
        </w:rPr>
        <w:t xml:space="preserve"> </w:t>
      </w:r>
      <w:r w:rsidRPr="00345436">
        <w:rPr>
          <w:rFonts w:asciiTheme="minorHAnsi" w:hAnsiTheme="minorHAnsi" w:cs="Arial"/>
        </w:rPr>
        <w:t>12 407 455,49</w:t>
      </w:r>
      <w:r>
        <w:rPr>
          <w:rFonts w:asciiTheme="minorHAnsi" w:hAnsiTheme="minorHAnsi" w:cs="Arial"/>
        </w:rPr>
        <w:t xml:space="preserve"> </w:t>
      </w:r>
      <w:r w:rsidRPr="00713882">
        <w:rPr>
          <w:rFonts w:asciiTheme="minorHAnsi" w:hAnsiTheme="minorHAnsi" w:cs="Arial"/>
        </w:rPr>
        <w:t>PLN,</w:t>
      </w:r>
    </w:p>
    <w:p w:rsidR="00785B1A" w:rsidRPr="00713882" w:rsidRDefault="00785B1A" w:rsidP="00785B1A">
      <w:pPr>
        <w:numPr>
          <w:ilvl w:val="0"/>
          <w:numId w:val="15"/>
        </w:numPr>
        <w:spacing w:after="0"/>
        <w:ind w:left="714" w:hanging="357"/>
        <w:jc w:val="both"/>
        <w:rPr>
          <w:rFonts w:asciiTheme="minorHAnsi" w:hAnsiTheme="minorHAnsi" w:cs="Arial"/>
        </w:rPr>
      </w:pPr>
      <w:r w:rsidRPr="00713882">
        <w:rPr>
          <w:rFonts w:asciiTheme="minorHAnsi" w:hAnsiTheme="minorHAnsi" w:cs="Arial"/>
        </w:rPr>
        <w:t>wkład krajowy z Budżetu Państwa: </w:t>
      </w:r>
      <w:r>
        <w:t xml:space="preserve">1 459 700,65 </w:t>
      </w:r>
      <w:r w:rsidRPr="00713882">
        <w:rPr>
          <w:rFonts w:asciiTheme="minorHAnsi" w:hAnsiTheme="minorHAnsi" w:cs="Arial"/>
        </w:rPr>
        <w:t>PLN,</w:t>
      </w:r>
    </w:p>
    <w:p w:rsidR="00785B1A" w:rsidRPr="00713882" w:rsidRDefault="00785B1A" w:rsidP="00785B1A">
      <w:pPr>
        <w:numPr>
          <w:ilvl w:val="0"/>
          <w:numId w:val="15"/>
        </w:numPr>
        <w:spacing w:after="0"/>
        <w:ind w:left="714" w:hanging="357"/>
        <w:jc w:val="both"/>
        <w:rPr>
          <w:rFonts w:asciiTheme="minorHAnsi" w:hAnsiTheme="minorHAnsi" w:cs="Arial"/>
        </w:rPr>
      </w:pPr>
      <w:r w:rsidRPr="00713882">
        <w:rPr>
          <w:rFonts w:asciiTheme="minorHAnsi" w:hAnsiTheme="minorHAnsi" w:cs="Arial"/>
        </w:rPr>
        <w:t xml:space="preserve">wkład prywatny wnoszony na poziomie pośredników finansowych: </w:t>
      </w:r>
      <w:r>
        <w:t xml:space="preserve">729 850,33 </w:t>
      </w:r>
      <w:r w:rsidRPr="00713882">
        <w:rPr>
          <w:rFonts w:asciiTheme="minorHAnsi" w:hAnsiTheme="minorHAnsi" w:cs="Arial"/>
        </w:rPr>
        <w:t>PLN.</w:t>
      </w:r>
    </w:p>
    <w:p w:rsidR="00785B1A" w:rsidRPr="00713882" w:rsidRDefault="00785B1A" w:rsidP="00785B1A">
      <w:pPr>
        <w:spacing w:before="120" w:after="0"/>
        <w:jc w:val="both"/>
        <w:rPr>
          <w:rFonts w:asciiTheme="minorHAnsi" w:hAnsiTheme="minorHAnsi" w:cs="Arial"/>
          <w:iCs/>
          <w:u w:val="single"/>
        </w:rPr>
      </w:pPr>
      <w:r w:rsidRPr="00713882">
        <w:rPr>
          <w:rFonts w:asciiTheme="minorHAnsi" w:hAnsiTheme="minorHAnsi" w:cs="Arial"/>
          <w:iCs/>
          <w:u w:val="single"/>
        </w:rPr>
        <w:t>Produkty finansowe:</w:t>
      </w:r>
    </w:p>
    <w:p w:rsidR="00785B1A" w:rsidRPr="00713882" w:rsidRDefault="00785B1A" w:rsidP="00785B1A">
      <w:pPr>
        <w:pStyle w:val="Akapitzlist"/>
        <w:numPr>
          <w:ilvl w:val="0"/>
          <w:numId w:val="16"/>
        </w:numPr>
        <w:spacing w:before="120" w:after="0"/>
        <w:jc w:val="both"/>
        <w:rPr>
          <w:rFonts w:asciiTheme="minorHAnsi" w:hAnsiTheme="minorHAnsi" w:cs="Arial"/>
        </w:rPr>
      </w:pPr>
      <w:r w:rsidRPr="00713882">
        <w:rPr>
          <w:rFonts w:asciiTheme="minorHAnsi" w:hAnsiTheme="minorHAnsi" w:cs="Arial"/>
        </w:rPr>
        <w:t>mikropożyczka na rozpoczęcie działalności gospodarczej:</w:t>
      </w:r>
    </w:p>
    <w:p w:rsidR="00785B1A" w:rsidRPr="00713882" w:rsidRDefault="00785B1A" w:rsidP="00785B1A">
      <w:pPr>
        <w:pStyle w:val="Akapitzlist"/>
        <w:numPr>
          <w:ilvl w:val="0"/>
          <w:numId w:val="17"/>
        </w:numPr>
        <w:spacing w:before="120" w:after="0"/>
        <w:jc w:val="both"/>
        <w:rPr>
          <w:rFonts w:asciiTheme="minorHAnsi" w:hAnsiTheme="minorHAnsi" w:cs="Arial"/>
        </w:rPr>
      </w:pPr>
      <w:r w:rsidRPr="00713882">
        <w:rPr>
          <w:rFonts w:asciiTheme="minorHAnsi" w:hAnsiTheme="minorHAnsi" w:cs="Arial"/>
        </w:rPr>
        <w:t xml:space="preserve">kwota pożyczki - do 80 tys. PLN, </w:t>
      </w:r>
    </w:p>
    <w:p w:rsidR="00785B1A" w:rsidRPr="00713882" w:rsidRDefault="00785B1A" w:rsidP="00785B1A">
      <w:pPr>
        <w:pStyle w:val="Akapitzlist"/>
        <w:numPr>
          <w:ilvl w:val="0"/>
          <w:numId w:val="17"/>
        </w:numPr>
        <w:spacing w:before="120" w:after="0"/>
        <w:jc w:val="both"/>
        <w:rPr>
          <w:rFonts w:asciiTheme="minorHAnsi" w:hAnsiTheme="minorHAnsi" w:cs="Arial"/>
        </w:rPr>
      </w:pPr>
      <w:r w:rsidRPr="00713882">
        <w:rPr>
          <w:rFonts w:asciiTheme="minorHAnsi" w:hAnsiTheme="minorHAnsi" w:cs="Arial"/>
        </w:rPr>
        <w:t xml:space="preserve">okres finansowania - do 84 miesięcy, </w:t>
      </w:r>
    </w:p>
    <w:p w:rsidR="00785B1A" w:rsidRPr="00713882" w:rsidRDefault="00785B1A" w:rsidP="00785B1A">
      <w:pPr>
        <w:pStyle w:val="Akapitzlist"/>
        <w:numPr>
          <w:ilvl w:val="0"/>
          <w:numId w:val="17"/>
        </w:numPr>
        <w:spacing w:before="120" w:after="0"/>
        <w:jc w:val="both"/>
        <w:rPr>
          <w:rFonts w:asciiTheme="minorHAnsi" w:hAnsiTheme="minorHAnsi" w:cs="Arial"/>
        </w:rPr>
      </w:pPr>
      <w:r w:rsidRPr="00713882">
        <w:rPr>
          <w:rFonts w:asciiTheme="minorHAnsi" w:hAnsiTheme="minorHAnsi" w:cs="Arial"/>
        </w:rPr>
        <w:t>karencja w spłacie kapitału - do 12 miesięcy.</w:t>
      </w:r>
    </w:p>
    <w:p w:rsidR="00785B1A" w:rsidRPr="00B038B3" w:rsidRDefault="00785B1A" w:rsidP="00785B1A">
      <w:pPr>
        <w:spacing w:before="120" w:after="0"/>
        <w:jc w:val="both"/>
        <w:rPr>
          <w:rFonts w:asciiTheme="minorHAnsi" w:hAnsiTheme="minorHAnsi" w:cs="Arial"/>
          <w:iCs/>
        </w:rPr>
      </w:pPr>
      <w:r w:rsidRPr="00B038B3">
        <w:rPr>
          <w:rFonts w:asciiTheme="minorHAnsi" w:hAnsiTheme="minorHAnsi" w:cs="Arial"/>
          <w:iCs/>
          <w:u w:val="single"/>
        </w:rPr>
        <w:t xml:space="preserve">Stan wdrażania projektu na dzień </w:t>
      </w:r>
      <w:r>
        <w:rPr>
          <w:rFonts w:asciiTheme="minorHAnsi" w:hAnsiTheme="minorHAnsi" w:cs="Arial"/>
          <w:iCs/>
          <w:u w:val="single"/>
        </w:rPr>
        <w:t>30.06.2022</w:t>
      </w:r>
      <w:r w:rsidRPr="00B038B3">
        <w:rPr>
          <w:rFonts w:asciiTheme="minorHAnsi" w:hAnsiTheme="minorHAnsi" w:cs="Arial"/>
          <w:iCs/>
          <w:u w:val="single"/>
        </w:rPr>
        <w:t xml:space="preserve"> r. </w:t>
      </w:r>
      <w:r w:rsidRPr="00495959">
        <w:rPr>
          <w:rFonts w:asciiTheme="minorHAnsi" w:hAnsiTheme="minorHAnsi" w:cs="Arial"/>
          <w:iCs/>
        </w:rPr>
        <w:t>na podstawie informacji przesłanych przez Beneficjenta – BGK:</w:t>
      </w:r>
      <w:r w:rsidRPr="00B038B3">
        <w:rPr>
          <w:rFonts w:asciiTheme="minorHAnsi" w:hAnsiTheme="minorHAnsi" w:cs="Arial"/>
          <w:iCs/>
        </w:rPr>
        <w:t xml:space="preserve"> </w:t>
      </w:r>
    </w:p>
    <w:p w:rsidR="00785B1A" w:rsidRPr="00B038B3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B038B3">
        <w:rPr>
          <w:rFonts w:asciiTheme="minorHAnsi" w:hAnsiTheme="minorHAnsi" w:cs="Arial"/>
        </w:rPr>
        <w:t>Liczba za</w:t>
      </w:r>
      <w:r>
        <w:rPr>
          <w:rFonts w:asciiTheme="minorHAnsi" w:hAnsiTheme="minorHAnsi" w:cs="Arial"/>
        </w:rPr>
        <w:t>wartych Umów Inwestycyjnych - 119</w:t>
      </w:r>
      <w:r w:rsidRPr="00B038B3">
        <w:rPr>
          <w:rFonts w:asciiTheme="minorHAnsi" w:hAnsiTheme="minorHAnsi" w:cs="Arial"/>
        </w:rPr>
        <w:t xml:space="preserve"> szt. na łączną kwotę </w:t>
      </w:r>
      <w:r w:rsidRPr="00D4562D">
        <w:t>7 925 200,00</w:t>
      </w:r>
      <w:r>
        <w:t xml:space="preserve"> PLN</w:t>
      </w:r>
      <w:r w:rsidRPr="00B038B3">
        <w:rPr>
          <w:rFonts w:asciiTheme="minorHAnsi" w:hAnsiTheme="minorHAnsi" w:cs="Arial"/>
        </w:rPr>
        <w:t xml:space="preserve"> (</w:t>
      </w:r>
      <w:r w:rsidRPr="00EF6E0E">
        <w:rPr>
          <w:rFonts w:asciiTheme="minorHAnsi" w:hAnsiTheme="minorHAnsi" w:cs="Arial"/>
        </w:rPr>
        <w:t>z</w:t>
      </w:r>
      <w:r>
        <w:rPr>
          <w:rFonts w:asciiTheme="minorHAnsi" w:hAnsiTheme="minorHAnsi" w:cs="Arial"/>
        </w:rPr>
        <w:t> </w:t>
      </w:r>
      <w:r w:rsidRPr="00EF6E0E">
        <w:rPr>
          <w:rFonts w:asciiTheme="minorHAnsi" w:hAnsiTheme="minorHAnsi" w:cs="Arial"/>
        </w:rPr>
        <w:t>czego</w:t>
      </w:r>
      <w:r>
        <w:rPr>
          <w:rFonts w:asciiTheme="minorHAnsi" w:hAnsiTheme="minorHAnsi" w:cs="Arial"/>
        </w:rPr>
        <w:t> </w:t>
      </w:r>
      <w:r w:rsidRPr="00EF6E0E">
        <w:rPr>
          <w:rFonts w:asciiTheme="minorHAnsi" w:hAnsiTheme="minorHAnsi" w:cs="Arial"/>
        </w:rPr>
        <w:t>wypłacono ostatecznym odbiorcom</w:t>
      </w:r>
      <w:r>
        <w:rPr>
          <w:rFonts w:asciiTheme="minorHAnsi" w:hAnsiTheme="minorHAnsi" w:cs="Arial"/>
        </w:rPr>
        <w:t xml:space="preserve"> </w:t>
      </w:r>
      <w:r w:rsidRPr="00D4562D">
        <w:rPr>
          <w:rFonts w:asciiTheme="minorHAnsi" w:hAnsiTheme="minorHAnsi" w:cs="Arial"/>
        </w:rPr>
        <w:t>7 765 200,00</w:t>
      </w:r>
      <w:r>
        <w:rPr>
          <w:rFonts w:asciiTheme="minorHAnsi" w:hAnsiTheme="minorHAnsi" w:cs="Arial"/>
        </w:rPr>
        <w:t xml:space="preserve"> PLN</w:t>
      </w:r>
      <w:r w:rsidRPr="00B038B3">
        <w:rPr>
          <w:rFonts w:asciiTheme="minorHAnsi" w:hAnsiTheme="minorHAnsi" w:cs="Arial"/>
        </w:rPr>
        <w:t>), w tym:</w:t>
      </w:r>
    </w:p>
    <w:p w:rsidR="00785B1A" w:rsidRPr="00B038B3" w:rsidRDefault="00785B1A" w:rsidP="00785B1A">
      <w:pPr>
        <w:pStyle w:val="Akapitzlist"/>
        <w:numPr>
          <w:ilvl w:val="0"/>
          <w:numId w:val="29"/>
        </w:numPr>
        <w:spacing w:before="120" w:after="0"/>
        <w:jc w:val="both"/>
        <w:rPr>
          <w:sz w:val="24"/>
          <w:szCs w:val="24"/>
        </w:rPr>
      </w:pPr>
      <w:r w:rsidRPr="00B038B3">
        <w:rPr>
          <w:rFonts w:asciiTheme="minorHAnsi" w:hAnsiTheme="minorHAnsi" w:cs="Arial"/>
        </w:rPr>
        <w:t xml:space="preserve">udział </w:t>
      </w:r>
      <w:r>
        <w:rPr>
          <w:rFonts w:asciiTheme="minorHAnsi" w:hAnsiTheme="minorHAnsi" w:cs="Arial"/>
        </w:rPr>
        <w:t xml:space="preserve">środków </w:t>
      </w:r>
      <w:r w:rsidRPr="00B038B3">
        <w:rPr>
          <w:rFonts w:asciiTheme="minorHAnsi" w:hAnsiTheme="minorHAnsi" w:cs="Arial"/>
        </w:rPr>
        <w:t>EFS –</w:t>
      </w:r>
      <w:r>
        <w:rPr>
          <w:rFonts w:asciiTheme="minorHAnsi" w:hAnsiTheme="minorHAnsi" w:cs="Arial"/>
        </w:rPr>
        <w:t xml:space="preserve"> </w:t>
      </w:r>
      <w:r w:rsidRPr="00D4562D">
        <w:rPr>
          <w:rFonts w:asciiTheme="minorHAnsi" w:hAnsiTheme="minorHAnsi" w:cs="Arial"/>
        </w:rPr>
        <w:t xml:space="preserve">6 597 833,77 </w:t>
      </w:r>
      <w:r w:rsidRPr="00B038B3">
        <w:rPr>
          <w:rFonts w:asciiTheme="minorHAnsi" w:hAnsiTheme="minorHAnsi" w:cs="Arial"/>
        </w:rPr>
        <w:t>PLN</w:t>
      </w:r>
      <w:r>
        <w:rPr>
          <w:rFonts w:asciiTheme="minorHAnsi" w:hAnsiTheme="minorHAnsi" w:cs="Arial"/>
        </w:rPr>
        <w:t>, tj. 53,18% zakontraktowanej wartości (</w:t>
      </w:r>
      <w:r w:rsidRPr="00EF6E0E">
        <w:rPr>
          <w:rFonts w:asciiTheme="minorHAnsi" w:hAnsiTheme="minorHAnsi" w:cs="Arial"/>
        </w:rPr>
        <w:t>środki wypłacone to</w:t>
      </w:r>
      <w:r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br/>
      </w:r>
      <w:r w:rsidRPr="00D4562D">
        <w:rPr>
          <w:rFonts w:asciiTheme="minorHAnsi" w:hAnsiTheme="minorHAnsi" w:cs="Arial"/>
        </w:rPr>
        <w:t>6 466 128,51</w:t>
      </w:r>
      <w:r>
        <w:rPr>
          <w:rFonts w:asciiTheme="minorHAnsi" w:hAnsiTheme="minorHAnsi" w:cs="Arial"/>
        </w:rPr>
        <w:t xml:space="preserve"> PLN)</w:t>
      </w:r>
    </w:p>
    <w:p w:rsidR="00785B1A" w:rsidRPr="00B038B3" w:rsidRDefault="00785B1A" w:rsidP="00785B1A">
      <w:pPr>
        <w:pStyle w:val="Akapitzlist"/>
        <w:numPr>
          <w:ilvl w:val="0"/>
          <w:numId w:val="29"/>
        </w:numPr>
        <w:spacing w:before="120" w:after="0"/>
        <w:jc w:val="both"/>
        <w:rPr>
          <w:rFonts w:asciiTheme="minorHAnsi" w:hAnsiTheme="minorHAnsi" w:cs="Arial"/>
          <w:bCs/>
        </w:rPr>
      </w:pPr>
      <w:r w:rsidRPr="00B038B3">
        <w:rPr>
          <w:rFonts w:asciiTheme="minorHAnsi" w:hAnsiTheme="minorHAnsi" w:cs="Arial"/>
        </w:rPr>
        <w:t>udział Budżetu Państwa –</w:t>
      </w:r>
      <w:r>
        <w:rPr>
          <w:rFonts w:asciiTheme="minorHAnsi" w:hAnsiTheme="minorHAnsi" w:cs="Arial"/>
        </w:rPr>
        <w:t xml:space="preserve"> </w:t>
      </w:r>
      <w:r w:rsidRPr="00D4562D">
        <w:rPr>
          <w:rFonts w:asciiTheme="minorHAnsi" w:hAnsiTheme="minorHAnsi" w:cs="Arial"/>
        </w:rPr>
        <w:t>776 216,02</w:t>
      </w:r>
      <w:r>
        <w:rPr>
          <w:rFonts w:asciiTheme="minorHAnsi" w:hAnsiTheme="minorHAnsi" w:cs="Arial"/>
        </w:rPr>
        <w:t xml:space="preserve"> </w:t>
      </w:r>
      <w:r w:rsidRPr="00B038B3">
        <w:rPr>
          <w:rFonts w:asciiTheme="minorHAnsi" w:hAnsiTheme="minorHAnsi" w:cs="Arial"/>
        </w:rPr>
        <w:t>PLN</w:t>
      </w:r>
      <w:r>
        <w:rPr>
          <w:rFonts w:asciiTheme="minorHAnsi" w:hAnsiTheme="minorHAnsi" w:cs="Arial"/>
        </w:rPr>
        <w:t>, tj. 53,18</w:t>
      </w:r>
      <w:r w:rsidRPr="00B038B3">
        <w:rPr>
          <w:rFonts w:asciiTheme="minorHAnsi" w:hAnsiTheme="minorHAnsi" w:cs="Arial"/>
        </w:rPr>
        <w:t>% zakontraktowanej wartości</w:t>
      </w:r>
      <w:r>
        <w:rPr>
          <w:rFonts w:asciiTheme="minorHAnsi" w:hAnsiTheme="minorHAnsi" w:cs="Arial"/>
        </w:rPr>
        <w:t xml:space="preserve"> </w:t>
      </w:r>
      <w:r w:rsidRPr="00EF6E0E">
        <w:rPr>
          <w:rFonts w:asciiTheme="minorHAnsi" w:hAnsiTheme="minorHAnsi" w:cs="Arial"/>
        </w:rPr>
        <w:t>(środki wypłacone to</w:t>
      </w:r>
      <w:r>
        <w:rPr>
          <w:rFonts w:asciiTheme="minorHAnsi" w:hAnsiTheme="minorHAnsi" w:cs="Arial"/>
        </w:rPr>
        <w:t xml:space="preserve"> </w:t>
      </w:r>
      <w:r w:rsidRPr="006E3277">
        <w:rPr>
          <w:rFonts w:asciiTheme="minorHAnsi" w:hAnsiTheme="minorHAnsi" w:cs="Arial"/>
        </w:rPr>
        <w:t>760 721,28</w:t>
      </w:r>
      <w:r>
        <w:rPr>
          <w:rFonts w:asciiTheme="minorHAnsi" w:hAnsiTheme="minorHAnsi" w:cs="Arial"/>
        </w:rPr>
        <w:t xml:space="preserve"> PLN)</w:t>
      </w:r>
    </w:p>
    <w:p w:rsidR="00785B1A" w:rsidRPr="00B038B3" w:rsidRDefault="00785B1A" w:rsidP="00785B1A">
      <w:pPr>
        <w:pStyle w:val="Akapitzlist"/>
        <w:numPr>
          <w:ilvl w:val="0"/>
          <w:numId w:val="29"/>
        </w:numPr>
        <w:spacing w:before="120" w:after="0"/>
        <w:jc w:val="both"/>
        <w:rPr>
          <w:rFonts w:asciiTheme="minorHAnsi" w:hAnsiTheme="minorHAnsi" w:cs="Arial"/>
          <w:bCs/>
        </w:rPr>
      </w:pPr>
      <w:r w:rsidRPr="00B038B3">
        <w:rPr>
          <w:rFonts w:asciiTheme="minorHAnsi" w:hAnsiTheme="minorHAnsi" w:cs="Arial"/>
          <w:bCs/>
        </w:rPr>
        <w:t>Liczba osób, które skorzystały z instrumentów zwrotnych na podjęcie działalności gospodarczej w Programie –</w:t>
      </w:r>
      <w:r>
        <w:rPr>
          <w:rFonts w:asciiTheme="minorHAnsi" w:hAnsiTheme="minorHAnsi" w:cs="Arial"/>
          <w:bCs/>
        </w:rPr>
        <w:t xml:space="preserve"> </w:t>
      </w:r>
      <w:r w:rsidRPr="00B038B3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 xml:space="preserve">119 </w:t>
      </w:r>
      <w:r w:rsidRPr="00B038B3">
        <w:rPr>
          <w:rFonts w:asciiTheme="minorHAnsi" w:hAnsiTheme="minorHAnsi" w:cs="Arial"/>
          <w:bCs/>
        </w:rPr>
        <w:t xml:space="preserve">os., tj. </w:t>
      </w:r>
      <w:r>
        <w:rPr>
          <w:rFonts w:asciiTheme="minorHAnsi" w:hAnsiTheme="minorHAnsi" w:cs="Arial"/>
          <w:bCs/>
        </w:rPr>
        <w:t>77,78</w:t>
      </w:r>
      <w:r w:rsidRPr="00B038B3">
        <w:rPr>
          <w:rFonts w:asciiTheme="minorHAnsi" w:hAnsiTheme="minorHAnsi" w:cs="Arial"/>
          <w:bCs/>
        </w:rPr>
        <w:t>% docelowej wartości, która wynosi</w:t>
      </w:r>
      <w:r>
        <w:rPr>
          <w:rFonts w:asciiTheme="minorHAnsi" w:hAnsiTheme="minorHAnsi" w:cs="Arial"/>
          <w:bCs/>
        </w:rPr>
        <w:t xml:space="preserve"> obecnie 153</w:t>
      </w:r>
      <w:r w:rsidRPr="00B038B3">
        <w:rPr>
          <w:rFonts w:asciiTheme="minorHAnsi" w:hAnsiTheme="minorHAnsi" w:cs="Arial"/>
          <w:bCs/>
        </w:rPr>
        <w:t xml:space="preserve"> os.</w:t>
      </w:r>
    </w:p>
    <w:p w:rsidR="00785B1A" w:rsidRPr="00B038B3" w:rsidRDefault="00785B1A" w:rsidP="00785B1A">
      <w:pPr>
        <w:pStyle w:val="Akapitzlist"/>
        <w:spacing w:before="120" w:after="0"/>
        <w:ind w:left="709"/>
        <w:jc w:val="both"/>
        <w:rPr>
          <w:rFonts w:asciiTheme="minorHAnsi" w:hAnsiTheme="minorHAnsi" w:cs="Arial"/>
          <w:bCs/>
        </w:rPr>
      </w:pPr>
    </w:p>
    <w:p w:rsidR="00785B1A" w:rsidRPr="00B038B3" w:rsidRDefault="00785B1A" w:rsidP="00785B1A">
      <w:pPr>
        <w:spacing w:before="120" w:after="0"/>
        <w:jc w:val="both"/>
        <w:rPr>
          <w:rFonts w:asciiTheme="minorHAnsi" w:hAnsiTheme="minorHAnsi" w:cs="Arial"/>
          <w:u w:val="single"/>
        </w:rPr>
      </w:pPr>
      <w:r w:rsidRPr="00B038B3">
        <w:rPr>
          <w:rFonts w:asciiTheme="minorHAnsi" w:hAnsiTheme="minorHAnsi" w:cs="Arial"/>
          <w:u w:val="single"/>
        </w:rPr>
        <w:t>Wybór Pośredników Finansowych:</w:t>
      </w:r>
    </w:p>
    <w:p w:rsidR="00785B1A" w:rsidRPr="00B038B3" w:rsidRDefault="00785B1A" w:rsidP="00785B1A">
      <w:pPr>
        <w:rPr>
          <w:rFonts w:asciiTheme="minorHAnsi" w:hAnsiTheme="minorHAnsi"/>
        </w:rPr>
      </w:pPr>
      <w:r w:rsidRPr="00B038B3">
        <w:rPr>
          <w:rFonts w:asciiTheme="minorHAnsi" w:hAnsiTheme="minorHAnsi" w:cs="Arial"/>
        </w:rPr>
        <w:t xml:space="preserve">Podpisano </w:t>
      </w:r>
      <w:r w:rsidRPr="00B038B3">
        <w:rPr>
          <w:rFonts w:asciiTheme="minorHAnsi" w:hAnsiTheme="minorHAnsi" w:cs="Arial"/>
          <w:b/>
        </w:rPr>
        <w:t xml:space="preserve">7 umów operacyjnych z 5 Pośrednikami Finansowymi </w:t>
      </w:r>
      <w:r w:rsidRPr="00B038B3">
        <w:rPr>
          <w:rFonts w:asciiTheme="minorHAnsi" w:hAnsiTheme="minorHAnsi" w:cs="Arial"/>
        </w:rPr>
        <w:t xml:space="preserve">na </w:t>
      </w:r>
      <w:r>
        <w:rPr>
          <w:rFonts w:asciiTheme="minorHAnsi" w:hAnsiTheme="minorHAnsi" w:cs="Arial"/>
        </w:rPr>
        <w:t xml:space="preserve">podstawie których wypłacono łącznie wszystkim Pośrednikom Finansowym kwotę </w:t>
      </w:r>
      <w:r>
        <w:t>11 781 349,19 PLN.</w:t>
      </w:r>
      <w:r w:rsidRPr="00B038B3">
        <w:rPr>
          <w:rFonts w:asciiTheme="minorHAnsi" w:hAnsiTheme="minorHAnsi"/>
        </w:rPr>
        <w:t xml:space="preserve"> </w:t>
      </w:r>
    </w:p>
    <w:p w:rsidR="00785B1A" w:rsidRPr="002D574C" w:rsidRDefault="00785B1A" w:rsidP="00785B1A">
      <w:pPr>
        <w:rPr>
          <w:rFonts w:asciiTheme="minorHAnsi" w:hAnsiTheme="minorHAnsi" w:cs="Arial"/>
        </w:rPr>
      </w:pPr>
      <w:r w:rsidRPr="004D65A7">
        <w:rPr>
          <w:rFonts w:asciiTheme="minorHAnsi" w:hAnsiTheme="minorHAnsi" w:cs="Arial"/>
          <w:color w:val="FF0000"/>
        </w:rPr>
        <w:br w:type="page"/>
      </w:r>
    </w:p>
    <w:p w:rsidR="00785B1A" w:rsidRPr="004B37E4" w:rsidRDefault="00785B1A" w:rsidP="00785B1A">
      <w:pPr>
        <w:pBdr>
          <w:top w:val="single" w:sz="4" w:space="1" w:color="FF6600"/>
          <w:bottom w:val="single" w:sz="4" w:space="2" w:color="FF6600"/>
        </w:pBdr>
        <w:spacing w:after="120" w:line="240" w:lineRule="auto"/>
        <w:jc w:val="center"/>
        <w:outlineLvl w:val="1"/>
        <w:rPr>
          <w:rFonts w:asciiTheme="minorHAnsi" w:hAnsiTheme="minorHAnsi" w:cs="Arial"/>
          <w:b/>
          <w:kern w:val="28"/>
          <w:sz w:val="24"/>
        </w:rPr>
      </w:pPr>
      <w:r w:rsidRPr="004B37E4">
        <w:rPr>
          <w:rFonts w:asciiTheme="minorHAnsi" w:hAnsiTheme="minorHAnsi" w:cs="Arial"/>
          <w:b/>
          <w:kern w:val="28"/>
          <w:sz w:val="24"/>
        </w:rPr>
        <w:t>Projekty pozakonkursowe Zintegrowane Inwestycje Terytorialne (ZIT)</w:t>
      </w:r>
    </w:p>
    <w:p w:rsidR="00785B1A" w:rsidRPr="004B37E4" w:rsidRDefault="00785B1A" w:rsidP="00785B1A">
      <w:pPr>
        <w:pBdr>
          <w:top w:val="single" w:sz="4" w:space="1" w:color="FF6600"/>
          <w:bottom w:val="single" w:sz="4" w:space="2" w:color="FF6600"/>
        </w:pBdr>
        <w:spacing w:after="120" w:line="240" w:lineRule="auto"/>
        <w:jc w:val="center"/>
        <w:outlineLvl w:val="1"/>
        <w:rPr>
          <w:rFonts w:asciiTheme="minorHAnsi" w:hAnsiTheme="minorHAnsi" w:cs="Arial"/>
          <w:b/>
          <w:i/>
          <w:iCs/>
          <w:sz w:val="24"/>
        </w:rPr>
      </w:pPr>
      <w:r w:rsidRPr="004B37E4">
        <w:rPr>
          <w:rFonts w:asciiTheme="minorHAnsi" w:hAnsiTheme="minorHAnsi" w:cs="Arial"/>
          <w:b/>
          <w:kern w:val="28"/>
          <w:sz w:val="24"/>
        </w:rPr>
        <w:t>Rzeszowskiego Obszaru Funkcjonalnego</w:t>
      </w:r>
    </w:p>
    <w:p w:rsidR="00785B1A" w:rsidRPr="004B37E4" w:rsidRDefault="00785B1A" w:rsidP="00785B1A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inorHAnsi" w:hAnsiTheme="minorHAnsi" w:cs="Arial"/>
        </w:rPr>
      </w:pPr>
    </w:p>
    <w:p w:rsidR="00785B1A" w:rsidRPr="004B37E4" w:rsidRDefault="00785B1A" w:rsidP="00785B1A">
      <w:pPr>
        <w:autoSpaceDE w:val="0"/>
        <w:autoSpaceDN w:val="0"/>
        <w:adjustRightInd w:val="0"/>
        <w:spacing w:before="120" w:after="0"/>
        <w:jc w:val="both"/>
        <w:rPr>
          <w:rFonts w:asciiTheme="minorHAnsi" w:hAnsiTheme="minorHAnsi" w:cs="Arial"/>
        </w:rPr>
      </w:pPr>
      <w:r w:rsidRPr="004B37E4">
        <w:rPr>
          <w:rFonts w:asciiTheme="minorHAnsi" w:hAnsiTheme="minorHAnsi" w:cs="Arial"/>
        </w:rPr>
        <w:t>Zgodnie z zapisami Umowy Partnerstwa ZIT „wojewódzki” w województwie podkarpackim realizowany jest na terenie Rzeszowskiego Obszaru Funkcjonalnego (ROF),</w:t>
      </w:r>
      <w:r w:rsidRPr="004B37E4">
        <w:rPr>
          <w:rFonts w:asciiTheme="minorHAnsi" w:hAnsiTheme="minorHAnsi" w:cs="Arial"/>
          <w:bCs/>
        </w:rPr>
        <w:t xml:space="preserve"> który obejmuje ośrodek wojewódzki Rzeszów i obszar sąsiadujących 12 gmin: Głogowa Małopolskiego, Trzebowniska, Czarnej, Łańcuta, Chmielnika, Krasnego, Tyczyna, Lubeni, Czudca, Boguchwały, Świlczy oraz Miasta Łańcuta. </w:t>
      </w:r>
    </w:p>
    <w:p w:rsidR="00785B1A" w:rsidRPr="004B37E4" w:rsidRDefault="00785B1A" w:rsidP="00785B1A">
      <w:pPr>
        <w:autoSpaceDE w:val="0"/>
        <w:autoSpaceDN w:val="0"/>
        <w:adjustRightInd w:val="0"/>
        <w:spacing w:before="120" w:after="0"/>
        <w:jc w:val="both"/>
        <w:rPr>
          <w:rFonts w:asciiTheme="minorHAnsi" w:hAnsiTheme="minorHAnsi" w:cs="Arial"/>
        </w:rPr>
      </w:pPr>
      <w:r w:rsidRPr="004B37E4">
        <w:rPr>
          <w:rFonts w:asciiTheme="minorHAnsi" w:hAnsiTheme="minorHAnsi" w:cs="Arial"/>
        </w:rPr>
        <w:t xml:space="preserve">Instytucja Zarządzająca RPO WP 2014-2020 w dniu 29.01.2016r. zawarła ze Stowarzyszeniem Rzeszowskiego Obszaru Funkcjonalnego </w:t>
      </w:r>
      <w:r w:rsidRPr="004B37E4">
        <w:rPr>
          <w:rFonts w:asciiTheme="minorHAnsi" w:hAnsiTheme="minorHAnsi" w:cs="Arial"/>
          <w:i/>
        </w:rPr>
        <w:t>Porozumienie w sprawie powierzenia zadań Instytucji Pośredniczącej z zakresu realizacji instrumentu Zintegrowane Inwestycje Terytorialne w ramach Regionalnego Programu Operacyjnego Województwa Podkarpackiego na lata 2014–202</w:t>
      </w:r>
      <w:r w:rsidRPr="004B37E4">
        <w:rPr>
          <w:rFonts w:asciiTheme="minorHAnsi" w:hAnsiTheme="minorHAnsi" w:cs="Arial"/>
          <w:i/>
          <w:iCs/>
        </w:rPr>
        <w:t>0</w:t>
      </w:r>
      <w:r w:rsidRPr="004B37E4">
        <w:rPr>
          <w:rFonts w:asciiTheme="minorHAnsi" w:hAnsiTheme="minorHAnsi" w:cs="Arial"/>
        </w:rPr>
        <w:t xml:space="preserve">. Ponadto </w:t>
      </w:r>
      <w:r w:rsidRPr="004B37E4">
        <w:rPr>
          <w:rFonts w:asciiTheme="minorHAnsi" w:hAnsiTheme="minorHAnsi" w:cs="Arial"/>
          <w:iCs/>
        </w:rPr>
        <w:t>Instytucja Pośrednicząca Wojewódzki Urząd Pracy w</w:t>
      </w:r>
      <w:r w:rsidR="005E0A27">
        <w:rPr>
          <w:rFonts w:asciiTheme="minorHAnsi" w:hAnsiTheme="minorHAnsi" w:cs="Arial"/>
          <w:iCs/>
        </w:rPr>
        <w:t> </w:t>
      </w:r>
      <w:r w:rsidRPr="004B37E4">
        <w:rPr>
          <w:rFonts w:asciiTheme="minorHAnsi" w:hAnsiTheme="minorHAnsi" w:cs="Arial"/>
          <w:iCs/>
        </w:rPr>
        <w:t xml:space="preserve">Rzeszowie w dniu 03.01.2017 r. zawarła </w:t>
      </w:r>
      <w:r w:rsidRPr="004B37E4">
        <w:rPr>
          <w:rFonts w:asciiTheme="minorHAnsi" w:hAnsiTheme="minorHAnsi" w:cs="Arial"/>
        </w:rPr>
        <w:t>ze Stowarzyszeniem Rzeszowskiego Obszaru Funkcjonalnego</w:t>
      </w:r>
      <w:r w:rsidRPr="004B37E4">
        <w:rPr>
          <w:rFonts w:asciiTheme="minorHAnsi" w:hAnsiTheme="minorHAnsi" w:cs="Arial"/>
          <w:iCs/>
        </w:rPr>
        <w:t xml:space="preserve"> </w:t>
      </w:r>
      <w:r w:rsidRPr="004B37E4">
        <w:rPr>
          <w:rFonts w:asciiTheme="minorHAnsi" w:hAnsiTheme="minorHAnsi" w:cs="Arial"/>
          <w:i/>
          <w:iCs/>
        </w:rPr>
        <w:t>Porozumienie w sprawie realizacji zadań wynikających z wdrożenia instrumentu</w:t>
      </w:r>
      <w:r w:rsidRPr="004B37E4">
        <w:rPr>
          <w:rFonts w:asciiTheme="minorHAnsi" w:hAnsiTheme="minorHAnsi" w:cs="Arial"/>
          <w:iCs/>
        </w:rPr>
        <w:t xml:space="preserve"> </w:t>
      </w:r>
      <w:r w:rsidRPr="004B37E4">
        <w:rPr>
          <w:rFonts w:asciiTheme="minorHAnsi" w:hAnsiTheme="minorHAnsi" w:cs="Arial"/>
          <w:i/>
        </w:rPr>
        <w:t>Zintegrowane Inwestycje Terytorialne w ramach Regionalnego Programu Operacyjnego Województwa Podkarpackiego na lata 2014–202</w:t>
      </w:r>
      <w:r w:rsidRPr="004B37E4">
        <w:rPr>
          <w:rFonts w:asciiTheme="minorHAnsi" w:hAnsiTheme="minorHAnsi" w:cs="Arial"/>
        </w:rPr>
        <w:t>0.</w:t>
      </w:r>
      <w:r w:rsidRPr="004B37E4">
        <w:rPr>
          <w:rFonts w:asciiTheme="minorHAnsi" w:hAnsiTheme="minorHAnsi" w:cs="Arial"/>
          <w:iCs/>
        </w:rPr>
        <w:t xml:space="preserve"> </w:t>
      </w:r>
    </w:p>
    <w:p w:rsidR="00785B1A" w:rsidRPr="004B37E4" w:rsidRDefault="00785B1A" w:rsidP="00785B1A">
      <w:pPr>
        <w:spacing w:before="120" w:after="0"/>
        <w:jc w:val="both"/>
        <w:rPr>
          <w:rFonts w:asciiTheme="minorHAnsi" w:hAnsiTheme="minorHAnsi" w:cs="Arial"/>
        </w:rPr>
      </w:pPr>
      <w:r w:rsidRPr="004B37E4">
        <w:rPr>
          <w:rFonts w:asciiTheme="minorHAnsi" w:hAnsiTheme="minorHAnsi" w:cs="Arial"/>
        </w:rPr>
        <w:t>Aktualna Strategia ZIT ROF została pozytywnie zaopiniowana przez Zarząd Województwa Podkarpackiego w zakresie zgodności Strategii ZIT ROF z możliwościami finansowania ZIT w ramach RPO WP 2014-2020 w dniu 18.09.2018r. Natomiast w dniu 25.09.2018r. Ministerstwo Inwestycji i Rozwoju wydało pozytywną opinię w zakresie zgodności aktualnej Strategii ZIT ROF z Umową Partnerstwa oraz możliwości finansowania projektów z</w:t>
      </w:r>
      <w:r w:rsidR="005E0A27">
        <w:rPr>
          <w:rFonts w:asciiTheme="minorHAnsi" w:hAnsiTheme="minorHAnsi" w:cs="Arial"/>
        </w:rPr>
        <w:t> </w:t>
      </w:r>
      <w:r w:rsidRPr="004B37E4">
        <w:rPr>
          <w:rFonts w:asciiTheme="minorHAnsi" w:hAnsiTheme="minorHAnsi" w:cs="Arial"/>
        </w:rPr>
        <w:t xml:space="preserve">Krajowych Programów Operacyjnych. </w:t>
      </w:r>
    </w:p>
    <w:p w:rsidR="00785B1A" w:rsidRPr="004B37E4" w:rsidRDefault="00785B1A" w:rsidP="00785B1A">
      <w:pPr>
        <w:shd w:val="clear" w:color="auto" w:fill="FFFFFF" w:themeFill="background1"/>
        <w:spacing w:after="0"/>
        <w:jc w:val="both"/>
        <w:rPr>
          <w:rFonts w:asciiTheme="minorHAnsi" w:hAnsiTheme="minorHAnsi" w:cs="Arial"/>
          <w:b/>
        </w:rPr>
      </w:pPr>
      <w:r w:rsidRPr="004B37E4">
        <w:rPr>
          <w:rFonts w:asciiTheme="minorHAnsi" w:hAnsiTheme="minorHAnsi" w:cs="Arial"/>
        </w:rPr>
        <w:t>Alokacja środków dla ZIT wynosi</w:t>
      </w:r>
      <w:r w:rsidRPr="004B37E4">
        <w:rPr>
          <w:rFonts w:asciiTheme="minorHAnsi" w:hAnsiTheme="minorHAnsi" w:cs="Arial"/>
          <w:b/>
        </w:rPr>
        <w:t xml:space="preserve"> 71 501 099,00 EUR, w tym 66 435 402 EUR w zakresie EFRR oraz 5 065</w:t>
      </w:r>
      <w:r w:rsidR="00047592">
        <w:rPr>
          <w:rFonts w:asciiTheme="minorHAnsi" w:hAnsiTheme="minorHAnsi" w:cs="Arial"/>
          <w:b/>
        </w:rPr>
        <w:t> </w:t>
      </w:r>
      <w:r w:rsidRPr="004B37E4">
        <w:rPr>
          <w:rFonts w:asciiTheme="minorHAnsi" w:hAnsiTheme="minorHAnsi" w:cs="Arial"/>
          <w:b/>
        </w:rPr>
        <w:t>697</w:t>
      </w:r>
      <w:r w:rsidR="00047592">
        <w:rPr>
          <w:rFonts w:asciiTheme="minorHAnsi" w:hAnsiTheme="minorHAnsi" w:cs="Arial"/>
          <w:b/>
        </w:rPr>
        <w:t> </w:t>
      </w:r>
      <w:r w:rsidRPr="004B37E4">
        <w:rPr>
          <w:rFonts w:asciiTheme="minorHAnsi" w:hAnsiTheme="minorHAnsi" w:cs="Arial"/>
          <w:b/>
        </w:rPr>
        <w:t>EUR</w:t>
      </w:r>
      <w:r w:rsidRPr="004B37E4">
        <w:rPr>
          <w:rFonts w:asciiTheme="minorHAnsi" w:hAnsiTheme="minorHAnsi" w:cs="Arial"/>
        </w:rPr>
        <w:t xml:space="preserve"> </w:t>
      </w:r>
      <w:r w:rsidRPr="004B37E4">
        <w:rPr>
          <w:rFonts w:asciiTheme="minorHAnsi" w:hAnsiTheme="minorHAnsi" w:cs="Arial"/>
          <w:b/>
        </w:rPr>
        <w:t>w zakresie EFS</w:t>
      </w:r>
      <w:r w:rsidRPr="004B37E4">
        <w:rPr>
          <w:rFonts w:asciiTheme="minorHAnsi" w:hAnsiTheme="minorHAnsi" w:cs="Arial"/>
        </w:rPr>
        <w:t xml:space="preserve">. </w:t>
      </w:r>
    </w:p>
    <w:p w:rsidR="00785B1A" w:rsidRPr="004B37E4" w:rsidRDefault="00785B1A" w:rsidP="00785B1A">
      <w:pPr>
        <w:spacing w:after="0"/>
        <w:jc w:val="both"/>
        <w:rPr>
          <w:rFonts w:asciiTheme="minorHAnsi" w:hAnsiTheme="minorHAnsi" w:cs="Arial"/>
        </w:rPr>
      </w:pPr>
      <w:r w:rsidRPr="004B37E4">
        <w:rPr>
          <w:rFonts w:asciiTheme="minorHAnsi" w:hAnsiTheme="minorHAnsi" w:cs="Arial"/>
        </w:rPr>
        <w:t xml:space="preserve">W zakresie realizacji instrumentu ZIT wszystkie projekty w obszarze EFRR podlegały identyfikacji oraz wyborowi do dofinansowania, a następnie kontraktacji w procedurze pozakonkursowej, co przyczyniało się do dłuższego procesu uzgadniania i przygotowywania zintegrowanych kompleksowych projektów realizowanych na obszarze ROF. Zakontraktowane zostało 15 planowanych do realizacji projektów pozakonkursowych. W obszarze EFS w ramach ogłaszanych konkursów </w:t>
      </w:r>
      <w:r w:rsidRPr="004B37E4">
        <w:t>w dziedzinie</w:t>
      </w:r>
      <w:r w:rsidRPr="004B37E4">
        <w:rPr>
          <w:rFonts w:asciiTheme="minorHAnsi" w:hAnsiTheme="minorHAnsi" w:cs="Arial"/>
        </w:rPr>
        <w:t xml:space="preserve"> integracji społecznej i rynku pracy wybrano do dofinansowania 17 projektów.</w:t>
      </w:r>
    </w:p>
    <w:p w:rsidR="00785B1A" w:rsidRPr="004B37E4" w:rsidRDefault="00785B1A" w:rsidP="00785B1A">
      <w:pPr>
        <w:rPr>
          <w:rFonts w:asciiTheme="minorHAnsi" w:hAnsiTheme="minorHAnsi" w:cs="Arial"/>
        </w:rPr>
      </w:pPr>
      <w:r w:rsidRPr="004B37E4">
        <w:rPr>
          <w:rFonts w:asciiTheme="minorHAnsi" w:hAnsiTheme="minorHAnsi" w:cs="Arial"/>
        </w:rPr>
        <w:br w:type="page"/>
      </w:r>
    </w:p>
    <w:tbl>
      <w:tblPr>
        <w:tblpPr w:leftFromText="141" w:rightFromText="141" w:vertAnchor="text" w:horzAnchor="margin" w:tblpXSpec="center" w:tblpY="1"/>
        <w:tblOverlap w:val="never"/>
        <w:tblW w:w="10768" w:type="dxa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"/>
        <w:gridCol w:w="2066"/>
        <w:gridCol w:w="1559"/>
        <w:gridCol w:w="992"/>
        <w:gridCol w:w="1701"/>
        <w:gridCol w:w="993"/>
        <w:gridCol w:w="1842"/>
        <w:gridCol w:w="1134"/>
      </w:tblGrid>
      <w:tr w:rsidR="00785B1A" w:rsidRPr="004B37E4" w:rsidTr="00785B1A">
        <w:trPr>
          <w:tblCellSpacing w:w="20" w:type="dxa"/>
        </w:trPr>
        <w:tc>
          <w:tcPr>
            <w:tcW w:w="10688" w:type="dxa"/>
            <w:gridSpan w:val="8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61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POSTĘP WDRAŻANIA ZINTEGROWANYCH INWESTYCJI TERYTORIALNYCH NA OBSZARZE RESZOWSKIEGO OBSZARU FUNKCJONALNEGO</w:t>
            </w:r>
          </w:p>
        </w:tc>
      </w:tr>
      <w:tr w:rsidR="00785B1A" w:rsidRPr="004B37E4" w:rsidTr="00785B1A">
        <w:trPr>
          <w:tblCellSpacing w:w="20" w:type="dxa"/>
        </w:trPr>
        <w:tc>
          <w:tcPr>
            <w:tcW w:w="421" w:type="dxa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Nr OP</w:t>
            </w:r>
          </w:p>
        </w:tc>
        <w:tc>
          <w:tcPr>
            <w:tcW w:w="2026" w:type="dxa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Działanie/ Poddziałanie</w:t>
            </w:r>
          </w:p>
        </w:tc>
        <w:tc>
          <w:tcPr>
            <w:tcW w:w="1519" w:type="dxa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Alokacja UE –projekty pozakonkursowe ZIT (PLN) EFRR EFS*</w:t>
            </w:r>
          </w:p>
        </w:tc>
        <w:tc>
          <w:tcPr>
            <w:tcW w:w="952" w:type="dxa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3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Liczba podpisanych umów</w:t>
            </w:r>
          </w:p>
        </w:tc>
        <w:tc>
          <w:tcPr>
            <w:tcW w:w="1661" w:type="dxa"/>
            <w:shd w:val="clear" w:color="auto" w:fill="FF7C80"/>
            <w:vAlign w:val="center"/>
          </w:tcPr>
          <w:p w:rsidR="00785B1A" w:rsidRPr="00E77DAC" w:rsidRDefault="00785B1A" w:rsidP="00785B1A">
            <w:pPr>
              <w:pStyle w:val="Akapitzlist"/>
              <w:spacing w:after="0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E77DAC">
              <w:rPr>
                <w:rFonts w:cs="Arial"/>
                <w:b/>
                <w:sz w:val="18"/>
                <w:szCs w:val="18"/>
              </w:rPr>
              <w:t>Wartość wkładu UE</w:t>
            </w:r>
          </w:p>
          <w:p w:rsidR="00785B1A" w:rsidRPr="004B37E4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77DAC">
              <w:rPr>
                <w:rFonts w:cs="Arial"/>
                <w:b/>
                <w:sz w:val="18"/>
                <w:szCs w:val="18"/>
              </w:rPr>
              <w:t>projektów zakontraktowanych</w:t>
            </w:r>
          </w:p>
        </w:tc>
        <w:tc>
          <w:tcPr>
            <w:tcW w:w="953" w:type="dxa"/>
            <w:shd w:val="clear" w:color="auto" w:fill="FF7C80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 xml:space="preserve">% </w:t>
            </w: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br/>
              <w:t>realizacji</w:t>
            </w:r>
          </w:p>
        </w:tc>
        <w:tc>
          <w:tcPr>
            <w:tcW w:w="1802" w:type="dxa"/>
            <w:shd w:val="clear" w:color="auto" w:fill="6DE133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Wartość wkładu UE we wnioska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 xml:space="preserve">ch </w:t>
            </w: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o płatność</w:t>
            </w:r>
          </w:p>
          <w:p w:rsidR="00785B1A" w:rsidRPr="004B37E4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(PLN)</w:t>
            </w:r>
          </w:p>
        </w:tc>
        <w:tc>
          <w:tcPr>
            <w:tcW w:w="1074" w:type="dxa"/>
            <w:shd w:val="clear" w:color="auto" w:fill="6DE133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61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 xml:space="preserve">% </w:t>
            </w: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br/>
              <w:t>realizacji</w:t>
            </w:r>
          </w:p>
        </w:tc>
      </w:tr>
      <w:tr w:rsidR="00785B1A" w:rsidRPr="004B37E4" w:rsidTr="00785B1A">
        <w:trPr>
          <w:trHeight w:val="340"/>
          <w:tblCellSpacing w:w="20" w:type="dxa"/>
        </w:trPr>
        <w:tc>
          <w:tcPr>
            <w:tcW w:w="421" w:type="dxa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Oś I</w:t>
            </w:r>
          </w:p>
        </w:tc>
        <w:tc>
          <w:tcPr>
            <w:tcW w:w="2026" w:type="dxa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 xml:space="preserve">1.5 Promowanie przedsiębiorczości </w:t>
            </w:r>
            <w:r w:rsidRPr="004B37E4">
              <w:rPr>
                <w:rFonts w:asciiTheme="minorHAnsi" w:hAnsiTheme="minorHAnsi" w:cs="Arial"/>
                <w:sz w:val="18"/>
                <w:szCs w:val="18"/>
              </w:rPr>
              <w:br/>
              <w:t>– ZIT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18 716 118,09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-26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2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17 721 957,08</w:t>
            </w:r>
          </w:p>
        </w:tc>
        <w:tc>
          <w:tcPr>
            <w:tcW w:w="953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3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94,69%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15 236 639,37</w:t>
            </w:r>
          </w:p>
        </w:tc>
        <w:tc>
          <w:tcPr>
            <w:tcW w:w="1074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53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85,98%</w:t>
            </w:r>
          </w:p>
        </w:tc>
      </w:tr>
      <w:tr w:rsidR="00785B1A" w:rsidRPr="004B37E4" w:rsidTr="00785B1A">
        <w:trPr>
          <w:trHeight w:val="340"/>
          <w:tblCellSpacing w:w="20" w:type="dxa"/>
        </w:trPr>
        <w:tc>
          <w:tcPr>
            <w:tcW w:w="421" w:type="dxa"/>
            <w:vMerge w:val="restart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Oś III</w:t>
            </w:r>
          </w:p>
        </w:tc>
        <w:tc>
          <w:tcPr>
            <w:tcW w:w="2026" w:type="dxa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 xml:space="preserve">3.3.3 Realizacja planów niskoemisyjnych </w:t>
            </w:r>
            <w:r w:rsidRPr="004B37E4">
              <w:rPr>
                <w:rFonts w:asciiTheme="minorHAnsi" w:hAnsiTheme="minorHAnsi" w:cs="Arial"/>
                <w:sz w:val="18"/>
                <w:szCs w:val="18"/>
              </w:rPr>
              <w:br/>
              <w:t>- ZIT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39 234 471,09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-26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38 142 479,27</w:t>
            </w:r>
          </w:p>
        </w:tc>
        <w:tc>
          <w:tcPr>
            <w:tcW w:w="953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3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97,22%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1 174 509,60</w:t>
            </w:r>
          </w:p>
        </w:tc>
        <w:tc>
          <w:tcPr>
            <w:tcW w:w="1074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53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3,08%</w:t>
            </w:r>
          </w:p>
        </w:tc>
      </w:tr>
      <w:tr w:rsidR="00785B1A" w:rsidRPr="004B37E4" w:rsidTr="00785B1A">
        <w:trPr>
          <w:trHeight w:val="340"/>
          <w:tblCellSpacing w:w="20" w:type="dxa"/>
        </w:trPr>
        <w:tc>
          <w:tcPr>
            <w:tcW w:w="421" w:type="dxa"/>
            <w:vMerge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026" w:type="dxa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3.4 Rozwój OZE - ZIT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 xml:space="preserve">59 880 373,39 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-26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7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hanging="141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56 459 284,14</w:t>
            </w:r>
          </w:p>
        </w:tc>
        <w:tc>
          <w:tcPr>
            <w:tcW w:w="953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3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94,29%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56 066 600,52</w:t>
            </w:r>
          </w:p>
        </w:tc>
        <w:tc>
          <w:tcPr>
            <w:tcW w:w="1074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53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99,30%</w:t>
            </w:r>
          </w:p>
        </w:tc>
      </w:tr>
      <w:tr w:rsidR="00785B1A" w:rsidRPr="004B37E4" w:rsidTr="00785B1A">
        <w:trPr>
          <w:trHeight w:val="340"/>
          <w:tblCellSpacing w:w="20" w:type="dxa"/>
        </w:trPr>
        <w:tc>
          <w:tcPr>
            <w:tcW w:w="421" w:type="dxa"/>
            <w:vMerge w:val="restart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Oś IV</w:t>
            </w:r>
          </w:p>
        </w:tc>
        <w:tc>
          <w:tcPr>
            <w:tcW w:w="2026" w:type="dxa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 xml:space="preserve">4.3.3 Gospodarka ściekowa - ZIT 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14 777 481,68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-26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2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12 852 347,85</w:t>
            </w:r>
          </w:p>
        </w:tc>
        <w:tc>
          <w:tcPr>
            <w:tcW w:w="953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3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86,97%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12 852 347,85</w:t>
            </w:r>
          </w:p>
        </w:tc>
        <w:tc>
          <w:tcPr>
            <w:tcW w:w="1074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53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100%</w:t>
            </w:r>
          </w:p>
        </w:tc>
      </w:tr>
      <w:tr w:rsidR="00785B1A" w:rsidRPr="004B37E4" w:rsidTr="00785B1A">
        <w:trPr>
          <w:trHeight w:val="340"/>
          <w:tblCellSpacing w:w="20" w:type="dxa"/>
        </w:trPr>
        <w:tc>
          <w:tcPr>
            <w:tcW w:w="421" w:type="dxa"/>
            <w:vMerge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026" w:type="dxa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4.6 Kultura – ZIT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19 844  390,84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-26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17 957 576,29</w:t>
            </w:r>
          </w:p>
        </w:tc>
        <w:tc>
          <w:tcPr>
            <w:tcW w:w="953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3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90,49%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17 957 576,29</w:t>
            </w:r>
          </w:p>
        </w:tc>
        <w:tc>
          <w:tcPr>
            <w:tcW w:w="1074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53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100%</w:t>
            </w:r>
          </w:p>
        </w:tc>
      </w:tr>
      <w:tr w:rsidR="00785B1A" w:rsidRPr="004B37E4" w:rsidTr="00785B1A">
        <w:trPr>
          <w:trHeight w:val="340"/>
          <w:tblCellSpacing w:w="20" w:type="dxa"/>
        </w:trPr>
        <w:tc>
          <w:tcPr>
            <w:tcW w:w="421" w:type="dxa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Oś V</w:t>
            </w:r>
          </w:p>
        </w:tc>
        <w:tc>
          <w:tcPr>
            <w:tcW w:w="2026" w:type="dxa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 xml:space="preserve">5.5 Niskoemisyjny transport miejski </w:t>
            </w:r>
            <w:r w:rsidRPr="004B37E4">
              <w:rPr>
                <w:rFonts w:asciiTheme="minorHAnsi" w:hAnsiTheme="minorHAnsi" w:cs="Arial"/>
                <w:sz w:val="18"/>
                <w:szCs w:val="18"/>
              </w:rPr>
              <w:br/>
              <w:t>– ZIT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94 3</w:t>
            </w:r>
            <w:r>
              <w:rPr>
                <w:rFonts w:asciiTheme="minorHAnsi" w:hAnsiTheme="minorHAnsi" w:cs="Arial"/>
                <w:sz w:val="18"/>
                <w:szCs w:val="18"/>
              </w:rPr>
              <w:t>96</w:t>
            </w:r>
            <w:r w:rsidRPr="004B37E4">
              <w:rPr>
                <w:rFonts w:asciiTheme="minorHAnsi" w:hAnsiTheme="minorHAnsi" w:cs="Arial"/>
                <w:sz w:val="18"/>
                <w:szCs w:val="18"/>
              </w:rPr>
              <w:t> 242,30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-26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87 786 843,28</w:t>
            </w:r>
          </w:p>
        </w:tc>
        <w:tc>
          <w:tcPr>
            <w:tcW w:w="953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3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93%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87 786 843,28</w:t>
            </w:r>
          </w:p>
        </w:tc>
        <w:tc>
          <w:tcPr>
            <w:tcW w:w="1074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53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100%</w:t>
            </w:r>
          </w:p>
        </w:tc>
      </w:tr>
      <w:tr w:rsidR="00785B1A" w:rsidRPr="004B37E4" w:rsidTr="00785B1A">
        <w:trPr>
          <w:trHeight w:val="340"/>
          <w:tblCellSpacing w:w="20" w:type="dxa"/>
        </w:trPr>
        <w:tc>
          <w:tcPr>
            <w:tcW w:w="421" w:type="dxa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Oś VI</w:t>
            </w:r>
          </w:p>
        </w:tc>
        <w:tc>
          <w:tcPr>
            <w:tcW w:w="2026" w:type="dxa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 xml:space="preserve">6.5 Rewitalizacja przestrzeni regionalnej </w:t>
            </w:r>
            <w:r w:rsidRPr="004B37E4">
              <w:rPr>
                <w:rFonts w:asciiTheme="minorHAnsi" w:hAnsiTheme="minorHAnsi" w:cs="Arial"/>
                <w:sz w:val="18"/>
                <w:szCs w:val="18"/>
              </w:rPr>
              <w:br/>
              <w:t>– ZIT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64 527 008,24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-26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62 653 562,10</w:t>
            </w:r>
          </w:p>
        </w:tc>
        <w:tc>
          <w:tcPr>
            <w:tcW w:w="953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3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97,10%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51 654 939,82</w:t>
            </w:r>
          </w:p>
        </w:tc>
        <w:tc>
          <w:tcPr>
            <w:tcW w:w="1074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53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82,45%</w:t>
            </w:r>
          </w:p>
        </w:tc>
      </w:tr>
      <w:tr w:rsidR="00785B1A" w:rsidRPr="004B37E4" w:rsidTr="00785B1A">
        <w:trPr>
          <w:trHeight w:val="340"/>
          <w:tblCellSpacing w:w="20" w:type="dxa"/>
        </w:trPr>
        <w:tc>
          <w:tcPr>
            <w:tcW w:w="2487" w:type="dxa"/>
            <w:gridSpan w:val="2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SUMA EFRR</w:t>
            </w:r>
          </w:p>
        </w:tc>
        <w:tc>
          <w:tcPr>
            <w:tcW w:w="1519" w:type="dxa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311 376 085,63</w:t>
            </w:r>
          </w:p>
        </w:tc>
        <w:tc>
          <w:tcPr>
            <w:tcW w:w="952" w:type="dxa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-26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15</w:t>
            </w:r>
          </w:p>
        </w:tc>
        <w:tc>
          <w:tcPr>
            <w:tcW w:w="1661" w:type="dxa"/>
            <w:shd w:val="clear" w:color="auto" w:fill="FF7C80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293 574 050,01</w:t>
            </w:r>
          </w:p>
        </w:tc>
        <w:tc>
          <w:tcPr>
            <w:tcW w:w="953" w:type="dxa"/>
            <w:shd w:val="clear" w:color="auto" w:fill="FF7C80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3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94,28%</w:t>
            </w:r>
          </w:p>
        </w:tc>
        <w:tc>
          <w:tcPr>
            <w:tcW w:w="1802" w:type="dxa"/>
            <w:shd w:val="clear" w:color="auto" w:fill="6DE133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242 729 456,73</w:t>
            </w:r>
          </w:p>
        </w:tc>
        <w:tc>
          <w:tcPr>
            <w:tcW w:w="1074" w:type="dxa"/>
            <w:shd w:val="clear" w:color="auto" w:fill="6DE133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53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82,68%</w:t>
            </w:r>
          </w:p>
        </w:tc>
      </w:tr>
      <w:tr w:rsidR="00785B1A" w:rsidRPr="004B37E4" w:rsidTr="00785B1A">
        <w:trPr>
          <w:trHeight w:val="340"/>
          <w:tblCellSpacing w:w="20" w:type="dxa"/>
        </w:trPr>
        <w:tc>
          <w:tcPr>
            <w:tcW w:w="421" w:type="dxa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OP VII</w:t>
            </w:r>
          </w:p>
        </w:tc>
        <w:tc>
          <w:tcPr>
            <w:tcW w:w="2026" w:type="dxa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Działanie 7.7 Wsparcie rozwoju przedsiębiorczości – ZIT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11 400 621,78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-26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10 269 245,25</w:t>
            </w:r>
          </w:p>
        </w:tc>
        <w:tc>
          <w:tcPr>
            <w:tcW w:w="953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3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90,08%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2 505 547,41</w:t>
            </w:r>
          </w:p>
        </w:tc>
        <w:tc>
          <w:tcPr>
            <w:tcW w:w="1074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53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24,40%</w:t>
            </w:r>
          </w:p>
        </w:tc>
      </w:tr>
      <w:tr w:rsidR="00785B1A" w:rsidRPr="004B37E4" w:rsidTr="00785B1A">
        <w:trPr>
          <w:trHeight w:val="340"/>
          <w:tblCellSpacing w:w="20" w:type="dxa"/>
        </w:trPr>
        <w:tc>
          <w:tcPr>
            <w:tcW w:w="421" w:type="dxa"/>
            <w:vMerge w:val="restart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OP VIII</w:t>
            </w:r>
          </w:p>
        </w:tc>
        <w:tc>
          <w:tcPr>
            <w:tcW w:w="2026" w:type="dxa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Działanie 8.7 Aktywna integracja osób zagrożonych ubóstwem lub wykluczeniem społecznym – ZIT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1 915 423,54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-26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3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1 887 754,10</w:t>
            </w:r>
          </w:p>
        </w:tc>
        <w:tc>
          <w:tcPr>
            <w:tcW w:w="953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3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98,56%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785B1A" w:rsidRPr="004B37E4" w:rsidRDefault="00785B1A" w:rsidP="00785B1A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362 874,13</w:t>
            </w:r>
          </w:p>
        </w:tc>
        <w:tc>
          <w:tcPr>
            <w:tcW w:w="1074" w:type="dxa"/>
            <w:vAlign w:val="center"/>
          </w:tcPr>
          <w:p w:rsidR="00785B1A" w:rsidRPr="004B37E4" w:rsidRDefault="00785B1A" w:rsidP="00785B1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19,22%</w:t>
            </w:r>
          </w:p>
        </w:tc>
      </w:tr>
      <w:tr w:rsidR="00785B1A" w:rsidRPr="004B37E4" w:rsidTr="00785B1A">
        <w:trPr>
          <w:trHeight w:val="340"/>
          <w:tblCellSpacing w:w="20" w:type="dxa"/>
        </w:trPr>
        <w:tc>
          <w:tcPr>
            <w:tcW w:w="421" w:type="dxa"/>
            <w:vMerge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026" w:type="dxa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Działanie 8.8 Zwiększenie dostępu do usług społecznych i zdrowotnych – ZIT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4 338 630,52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-26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5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4 275 961,21</w:t>
            </w:r>
          </w:p>
        </w:tc>
        <w:tc>
          <w:tcPr>
            <w:tcW w:w="953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3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98,56%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785B1A" w:rsidRPr="004B37E4" w:rsidRDefault="00785B1A" w:rsidP="00785B1A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728 868,49</w:t>
            </w:r>
          </w:p>
        </w:tc>
        <w:tc>
          <w:tcPr>
            <w:tcW w:w="1074" w:type="dxa"/>
            <w:vAlign w:val="center"/>
          </w:tcPr>
          <w:p w:rsidR="00785B1A" w:rsidRPr="004B37E4" w:rsidRDefault="00785B1A" w:rsidP="00785B1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17,05%</w:t>
            </w:r>
          </w:p>
        </w:tc>
      </w:tr>
      <w:tr w:rsidR="00785B1A" w:rsidRPr="004B37E4" w:rsidTr="00785B1A">
        <w:trPr>
          <w:trHeight w:val="340"/>
          <w:tblCellSpacing w:w="20" w:type="dxa"/>
        </w:trPr>
        <w:tc>
          <w:tcPr>
            <w:tcW w:w="421" w:type="dxa"/>
            <w:vMerge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026" w:type="dxa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Działanie 8.9 Poprawa dostępu do usług wsparcia rodziny i pieczy zastępczej – ZIT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6 087 739,42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-26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8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5 495 187,58</w:t>
            </w:r>
          </w:p>
        </w:tc>
        <w:tc>
          <w:tcPr>
            <w:tcW w:w="953" w:type="dxa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3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90,27%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785B1A" w:rsidRPr="004B37E4" w:rsidRDefault="00785B1A" w:rsidP="00785B1A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802 773,59</w:t>
            </w:r>
          </w:p>
        </w:tc>
        <w:tc>
          <w:tcPr>
            <w:tcW w:w="1074" w:type="dxa"/>
            <w:vAlign w:val="center"/>
          </w:tcPr>
          <w:p w:rsidR="00785B1A" w:rsidRPr="004B37E4" w:rsidRDefault="00785B1A" w:rsidP="00785B1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sz w:val="18"/>
                <w:szCs w:val="18"/>
              </w:rPr>
              <w:t>14,61%</w:t>
            </w:r>
          </w:p>
        </w:tc>
      </w:tr>
      <w:tr w:rsidR="00785B1A" w:rsidRPr="004B37E4" w:rsidTr="00785B1A">
        <w:trPr>
          <w:trHeight w:val="424"/>
          <w:tblCellSpacing w:w="20" w:type="dxa"/>
        </w:trPr>
        <w:tc>
          <w:tcPr>
            <w:tcW w:w="2487" w:type="dxa"/>
            <w:gridSpan w:val="2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SUMA EFS</w:t>
            </w:r>
          </w:p>
        </w:tc>
        <w:tc>
          <w:tcPr>
            <w:tcW w:w="1519" w:type="dxa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23 742 415,27</w:t>
            </w:r>
          </w:p>
        </w:tc>
        <w:tc>
          <w:tcPr>
            <w:tcW w:w="952" w:type="dxa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113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17</w:t>
            </w:r>
          </w:p>
        </w:tc>
        <w:tc>
          <w:tcPr>
            <w:tcW w:w="1661" w:type="dxa"/>
            <w:shd w:val="clear" w:color="auto" w:fill="FF7C80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11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21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> </w:t>
            </w: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928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> </w:t>
            </w: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148,14</w:t>
            </w:r>
          </w:p>
        </w:tc>
        <w:tc>
          <w:tcPr>
            <w:tcW w:w="953" w:type="dxa"/>
            <w:shd w:val="clear" w:color="auto" w:fill="FF7C80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3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92,36%</w:t>
            </w:r>
          </w:p>
        </w:tc>
        <w:tc>
          <w:tcPr>
            <w:tcW w:w="1802" w:type="dxa"/>
            <w:shd w:val="clear" w:color="auto" w:fill="6DE133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-32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4 400 063,62</w:t>
            </w:r>
          </w:p>
        </w:tc>
        <w:tc>
          <w:tcPr>
            <w:tcW w:w="1074" w:type="dxa"/>
            <w:shd w:val="clear" w:color="auto" w:fill="6DE133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20,07%</w:t>
            </w:r>
          </w:p>
        </w:tc>
      </w:tr>
      <w:tr w:rsidR="00785B1A" w:rsidRPr="004B37E4" w:rsidTr="00785B1A">
        <w:trPr>
          <w:trHeight w:val="424"/>
          <w:tblCellSpacing w:w="20" w:type="dxa"/>
        </w:trPr>
        <w:tc>
          <w:tcPr>
            <w:tcW w:w="2487" w:type="dxa"/>
            <w:gridSpan w:val="2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SUMA EFS + EFRR</w:t>
            </w:r>
          </w:p>
        </w:tc>
        <w:tc>
          <w:tcPr>
            <w:tcW w:w="1519" w:type="dxa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ind w:left="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335 118 500,90</w:t>
            </w:r>
          </w:p>
        </w:tc>
        <w:tc>
          <w:tcPr>
            <w:tcW w:w="952" w:type="dxa"/>
            <w:shd w:val="clear" w:color="auto" w:fill="F4C246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113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32</w:t>
            </w:r>
          </w:p>
        </w:tc>
        <w:tc>
          <w:tcPr>
            <w:tcW w:w="1661" w:type="dxa"/>
            <w:shd w:val="clear" w:color="auto" w:fill="FF7C80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11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315 502 198,15</w:t>
            </w:r>
          </w:p>
        </w:tc>
        <w:tc>
          <w:tcPr>
            <w:tcW w:w="953" w:type="dxa"/>
            <w:shd w:val="clear" w:color="auto" w:fill="FF7C80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 w:right="-3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94,15%</w:t>
            </w:r>
          </w:p>
        </w:tc>
        <w:tc>
          <w:tcPr>
            <w:tcW w:w="1802" w:type="dxa"/>
            <w:shd w:val="clear" w:color="auto" w:fill="6DE133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-32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247 129 520,35</w:t>
            </w:r>
          </w:p>
        </w:tc>
        <w:tc>
          <w:tcPr>
            <w:tcW w:w="1074" w:type="dxa"/>
            <w:shd w:val="clear" w:color="auto" w:fill="6DE133"/>
            <w:vAlign w:val="center"/>
          </w:tcPr>
          <w:p w:rsidR="00785B1A" w:rsidRPr="004B37E4" w:rsidRDefault="00785B1A" w:rsidP="00785B1A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4B37E4">
              <w:rPr>
                <w:rFonts w:asciiTheme="minorHAnsi" w:hAnsiTheme="minorHAnsi" w:cs="Arial"/>
                <w:b/>
                <w:sz w:val="18"/>
                <w:szCs w:val="18"/>
              </w:rPr>
              <w:t>78,33%</w:t>
            </w:r>
          </w:p>
        </w:tc>
      </w:tr>
    </w:tbl>
    <w:p w:rsidR="00785B1A" w:rsidRPr="004B37E4" w:rsidRDefault="00785B1A" w:rsidP="00785B1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i/>
          <w:sz w:val="18"/>
          <w:szCs w:val="18"/>
        </w:rPr>
      </w:pPr>
      <w:r w:rsidRPr="004B37E4">
        <w:rPr>
          <w:rFonts w:asciiTheme="minorHAnsi" w:hAnsiTheme="minorHAnsi" w:cs="Arial"/>
          <w:i/>
          <w:sz w:val="18"/>
          <w:szCs w:val="18"/>
        </w:rPr>
        <w:t>* zgodnie z danymi SZOOP RPO WP 2014-2020 z dnia 31 maja 2022r. oraz zgodnie z kursem EUR z 29 czerwca 2022 r. wynoszącym 4,6869</w:t>
      </w:r>
    </w:p>
    <w:p w:rsidR="00785B1A" w:rsidRPr="00177B0B" w:rsidRDefault="00785B1A" w:rsidP="00177B0B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4B37E4">
        <w:rPr>
          <w:rFonts w:asciiTheme="minorHAnsi" w:hAnsiTheme="minorHAnsi" w:cs="Arial"/>
          <w:i/>
          <w:sz w:val="18"/>
          <w:szCs w:val="18"/>
        </w:rPr>
        <w:t>**źródło danych: SL2014 – stan na dzień 30.06.2022 r.</w:t>
      </w:r>
    </w:p>
    <w:sectPr w:rsidR="00785B1A" w:rsidRPr="00177B0B" w:rsidSect="00BE0FBF">
      <w:footerReference w:type="default" r:id="rId37"/>
      <w:headerReference w:type="first" r:id="rId38"/>
      <w:footerReference w:type="first" r:id="rId39"/>
      <w:pgSz w:w="11906" w:h="16838"/>
      <w:pgMar w:top="1417" w:right="991" w:bottom="1417" w:left="851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C2E5EE" w16cex:dateUtc="2022-09-07T07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7519150" w16cid:durableId="26C2E5E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03F" w:rsidRDefault="0024503F" w:rsidP="00B932CF">
      <w:pPr>
        <w:spacing w:after="0" w:line="240" w:lineRule="auto"/>
      </w:pPr>
      <w:r>
        <w:separator/>
      </w:r>
    </w:p>
  </w:endnote>
  <w:endnote w:type="continuationSeparator" w:id="0">
    <w:p w:rsidR="0024503F" w:rsidRDefault="0024503F" w:rsidP="00B9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0985673"/>
      <w:docPartObj>
        <w:docPartGallery w:val="Page Numbers (Bottom of Page)"/>
        <w:docPartUnique/>
      </w:docPartObj>
    </w:sdtPr>
    <w:sdtEndPr/>
    <w:sdtContent>
      <w:sdt>
        <w:sdtPr>
          <w:id w:val="534771171"/>
          <w:docPartObj>
            <w:docPartGallery w:val="Page Numbers (Top of Page)"/>
            <w:docPartUnique/>
          </w:docPartObj>
        </w:sdtPr>
        <w:sdtEndPr/>
        <w:sdtContent>
          <w:p w:rsidR="00DA07F2" w:rsidRDefault="00DA07F2" w:rsidP="00AD4637">
            <w:pPr>
              <w:pStyle w:val="Stopka"/>
              <w:jc w:val="right"/>
            </w:pPr>
            <w:r>
              <w:tab/>
            </w:r>
            <w:r>
              <w:rPr>
                <w:rFonts w:ascii="Arial" w:hAnsi="Arial" w:cs="Arial"/>
                <w:sz w:val="20"/>
                <w:szCs w:val="20"/>
              </w:rPr>
              <w:t xml:space="preserve">Strona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>PAGE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944C8D">
              <w:rPr>
                <w:rFonts w:ascii="Arial" w:hAnsi="Arial" w:cs="Arial"/>
                <w:b/>
                <w:noProof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>NUMPAGES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944C8D">
              <w:rPr>
                <w:rFonts w:ascii="Arial" w:hAnsi="Arial" w:cs="Arial"/>
                <w:b/>
                <w:noProof/>
                <w:sz w:val="20"/>
                <w:szCs w:val="20"/>
              </w:rPr>
              <w:t>71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7F2" w:rsidRDefault="00DA07F2">
    <w:pPr>
      <w:pStyle w:val="Stopka"/>
    </w:pPr>
    <w:r w:rsidRPr="00FE5698">
      <w:rPr>
        <w:noProof/>
      </w:rPr>
      <w:drawing>
        <wp:anchor distT="0" distB="0" distL="114300" distR="114300" simplePos="0" relativeHeight="251659264" behindDoc="1" locked="0" layoutInCell="1" allowOverlap="1" wp14:anchorId="216EF026" wp14:editId="37FFB49A">
          <wp:simplePos x="0" y="0"/>
          <wp:positionH relativeFrom="page">
            <wp:align>left</wp:align>
          </wp:positionH>
          <wp:positionV relativeFrom="paragraph">
            <wp:posOffset>-146685</wp:posOffset>
          </wp:positionV>
          <wp:extent cx="7557135" cy="723900"/>
          <wp:effectExtent l="0" t="0" r="5715" b="0"/>
          <wp:wrapNone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3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212" cy="723900"/>
                  </a:xfrm>
                  <a:prstGeom prst="rect">
                    <a:avLst/>
                  </a:prstGeom>
                  <a:noFill/>
                  <a:ln w="9525">
                    <a:noFill/>
                    <a:round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03F" w:rsidRDefault="0024503F" w:rsidP="00B932CF">
      <w:pPr>
        <w:spacing w:after="0" w:line="240" w:lineRule="auto"/>
      </w:pPr>
      <w:r>
        <w:separator/>
      </w:r>
    </w:p>
  </w:footnote>
  <w:footnote w:type="continuationSeparator" w:id="0">
    <w:p w:rsidR="0024503F" w:rsidRDefault="0024503F" w:rsidP="00B932CF">
      <w:pPr>
        <w:spacing w:after="0" w:line="240" w:lineRule="auto"/>
      </w:pPr>
      <w:r>
        <w:continuationSeparator/>
      </w:r>
    </w:p>
  </w:footnote>
  <w:footnote w:id="1">
    <w:p w:rsidR="00DA07F2" w:rsidRPr="00832F17" w:rsidRDefault="00DA07F2" w:rsidP="0075497A">
      <w:pPr>
        <w:spacing w:after="0" w:line="240" w:lineRule="auto"/>
        <w:jc w:val="both"/>
        <w:rPr>
          <w:i/>
          <w:iCs/>
          <w:sz w:val="18"/>
          <w:szCs w:val="18"/>
        </w:rPr>
      </w:pPr>
      <w:r w:rsidRPr="009E38A8">
        <w:rPr>
          <w:rStyle w:val="Odwoanieprzypisudolnego"/>
        </w:rPr>
        <w:footnoteRef/>
      </w:r>
      <w:r w:rsidRPr="009E38A8">
        <w:t xml:space="preserve"> </w:t>
      </w:r>
      <w:r w:rsidRPr="009E38A8">
        <w:rPr>
          <w:i/>
          <w:iCs/>
          <w:sz w:val="18"/>
          <w:szCs w:val="18"/>
        </w:rPr>
        <w:t>wartość certyfikacji w EUR w stosunku do alokacji EUR. Niniejsza wartość % certyfikacji różni się od tej podanej na stronach 15</w:t>
      </w:r>
      <w:r>
        <w:rPr>
          <w:i/>
          <w:iCs/>
          <w:sz w:val="18"/>
          <w:szCs w:val="18"/>
        </w:rPr>
        <w:t xml:space="preserve"> </w:t>
      </w:r>
      <w:r w:rsidRPr="009E38A8">
        <w:rPr>
          <w:i/>
          <w:iCs/>
          <w:sz w:val="18"/>
          <w:szCs w:val="18"/>
        </w:rPr>
        <w:t xml:space="preserve">i </w:t>
      </w:r>
      <w:r>
        <w:rPr>
          <w:i/>
          <w:iCs/>
          <w:sz w:val="18"/>
          <w:szCs w:val="18"/>
        </w:rPr>
        <w:t>20</w:t>
      </w:r>
      <w:r w:rsidRPr="009E38A8">
        <w:rPr>
          <w:i/>
          <w:iCs/>
          <w:sz w:val="18"/>
          <w:szCs w:val="18"/>
        </w:rPr>
        <w:t xml:space="preserve"> niniejszego opracowania, co jest związane z odmiennym sposobem jej liczenia. Wart</w:t>
      </w:r>
      <w:r>
        <w:rPr>
          <w:i/>
          <w:iCs/>
          <w:sz w:val="18"/>
          <w:szCs w:val="18"/>
        </w:rPr>
        <w:t xml:space="preserve">ość % certyfikacji na str. 15 </w:t>
      </w:r>
      <w:r w:rsidRPr="009E38A8">
        <w:rPr>
          <w:i/>
          <w:iCs/>
          <w:sz w:val="18"/>
          <w:szCs w:val="18"/>
        </w:rPr>
        <w:t xml:space="preserve">i </w:t>
      </w:r>
      <w:r>
        <w:rPr>
          <w:i/>
          <w:iCs/>
          <w:sz w:val="18"/>
          <w:szCs w:val="18"/>
        </w:rPr>
        <w:t xml:space="preserve">20 </w:t>
      </w:r>
      <w:r w:rsidRPr="009E38A8">
        <w:rPr>
          <w:i/>
          <w:iCs/>
          <w:sz w:val="18"/>
          <w:szCs w:val="18"/>
        </w:rPr>
        <w:t xml:space="preserve"> podana jest w PLN w</w:t>
      </w:r>
      <w:r>
        <w:rPr>
          <w:i/>
          <w:iCs/>
          <w:sz w:val="18"/>
          <w:szCs w:val="18"/>
        </w:rPr>
        <w:t> </w:t>
      </w:r>
      <w:r w:rsidRPr="009E38A8">
        <w:rPr>
          <w:i/>
          <w:iCs/>
          <w:sz w:val="18"/>
          <w:szCs w:val="18"/>
        </w:rPr>
        <w:t>stosunku do alokacji EUR przeliczonej kursem z 29.06.2022 r. – 4,6869</w:t>
      </w:r>
      <w:r w:rsidRPr="009E38A8">
        <w:rPr>
          <w:sz w:val="18"/>
          <w:szCs w:val="18"/>
        </w:rPr>
        <w:t xml:space="preserve">, </w:t>
      </w:r>
      <w:r w:rsidRPr="009E38A8">
        <w:rPr>
          <w:i/>
          <w:iCs/>
          <w:sz w:val="18"/>
          <w:szCs w:val="18"/>
        </w:rPr>
        <w:t>zaś % certyfikacji podany w niniejszym rozdziale wyrażony jest w</w:t>
      </w:r>
      <w:r>
        <w:rPr>
          <w:i/>
          <w:iCs/>
          <w:sz w:val="18"/>
          <w:szCs w:val="18"/>
        </w:rPr>
        <w:t> </w:t>
      </w:r>
      <w:r w:rsidRPr="009E38A8">
        <w:rPr>
          <w:i/>
          <w:iCs/>
          <w:sz w:val="18"/>
          <w:szCs w:val="18"/>
        </w:rPr>
        <w:t>EUR.</w:t>
      </w:r>
      <w:r>
        <w:rPr>
          <w:i/>
          <w:iCs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7F2" w:rsidRDefault="00DA07F2" w:rsidP="0093025D">
    <w:pPr>
      <w:pStyle w:val="Nagwek"/>
      <w:jc w:val="center"/>
    </w:pPr>
    <w:r>
      <w:rPr>
        <w:noProof/>
      </w:rPr>
      <w:drawing>
        <wp:inline distT="0" distB="0" distL="0" distR="0" wp14:anchorId="5E522942" wp14:editId="1105AA9C">
          <wp:extent cx="5760720" cy="421005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epr-pl-podk-ueef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21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20A6C"/>
    <w:multiLevelType w:val="hybridMultilevel"/>
    <w:tmpl w:val="959645F0"/>
    <w:lvl w:ilvl="0" w:tplc="0BE0E59E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3A7B29"/>
    <w:multiLevelType w:val="hybridMultilevel"/>
    <w:tmpl w:val="37CE4E76"/>
    <w:lvl w:ilvl="0" w:tplc="8466A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03B6C"/>
    <w:multiLevelType w:val="hybridMultilevel"/>
    <w:tmpl w:val="A9B62DB0"/>
    <w:lvl w:ilvl="0" w:tplc="0415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05A11721"/>
    <w:multiLevelType w:val="hybridMultilevel"/>
    <w:tmpl w:val="F126E3CC"/>
    <w:lvl w:ilvl="0" w:tplc="B1244FDC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05D44728"/>
    <w:multiLevelType w:val="multilevel"/>
    <w:tmpl w:val="D75808A6"/>
    <w:lvl w:ilvl="0">
      <w:numFmt w:val="bullet"/>
      <w:lvlText w:val="-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C8C0579"/>
    <w:multiLevelType w:val="hybridMultilevel"/>
    <w:tmpl w:val="5E9E5C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F20F7"/>
    <w:multiLevelType w:val="hybridMultilevel"/>
    <w:tmpl w:val="99A84098"/>
    <w:lvl w:ilvl="0" w:tplc="561A8156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64AC7"/>
    <w:multiLevelType w:val="hybridMultilevel"/>
    <w:tmpl w:val="E5F202A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73A0E"/>
    <w:multiLevelType w:val="hybridMultilevel"/>
    <w:tmpl w:val="B3D20A4A"/>
    <w:lvl w:ilvl="0" w:tplc="07DA94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020C4C"/>
    <w:multiLevelType w:val="hybridMultilevel"/>
    <w:tmpl w:val="12EADB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53F4B"/>
    <w:multiLevelType w:val="hybridMultilevel"/>
    <w:tmpl w:val="287C96B4"/>
    <w:lvl w:ilvl="0" w:tplc="DFF42D2E">
      <w:start w:val="1"/>
      <w:numFmt w:val="decimal"/>
      <w:lvlText w:val="%1."/>
      <w:lvlJc w:val="left"/>
      <w:pPr>
        <w:ind w:left="64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77907"/>
    <w:multiLevelType w:val="hybridMultilevel"/>
    <w:tmpl w:val="F8A696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01618"/>
    <w:multiLevelType w:val="hybridMultilevel"/>
    <w:tmpl w:val="AF803C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26C12"/>
    <w:multiLevelType w:val="hybridMultilevel"/>
    <w:tmpl w:val="98AEBF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76FE1"/>
    <w:multiLevelType w:val="hybridMultilevel"/>
    <w:tmpl w:val="7772EE8E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FD7498F"/>
    <w:multiLevelType w:val="hybridMultilevel"/>
    <w:tmpl w:val="088E94CE"/>
    <w:lvl w:ilvl="0" w:tplc="07A494B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D37A2A"/>
    <w:multiLevelType w:val="hybridMultilevel"/>
    <w:tmpl w:val="E9086D5A"/>
    <w:lvl w:ilvl="0" w:tplc="CFE87E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7D1520"/>
    <w:multiLevelType w:val="hybridMultilevel"/>
    <w:tmpl w:val="58FE60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090AB2"/>
    <w:multiLevelType w:val="hybridMultilevel"/>
    <w:tmpl w:val="20A84E5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DA2E20"/>
    <w:multiLevelType w:val="hybridMultilevel"/>
    <w:tmpl w:val="1930B808"/>
    <w:lvl w:ilvl="0" w:tplc="AD60D93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FB0442"/>
    <w:multiLevelType w:val="hybridMultilevel"/>
    <w:tmpl w:val="0D98DC7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03D38"/>
    <w:multiLevelType w:val="hybridMultilevel"/>
    <w:tmpl w:val="BD0635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B2A87"/>
    <w:multiLevelType w:val="hybridMultilevel"/>
    <w:tmpl w:val="E17A980A"/>
    <w:lvl w:ilvl="0" w:tplc="CFE87E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26B76"/>
    <w:multiLevelType w:val="hybridMultilevel"/>
    <w:tmpl w:val="CC8821E2"/>
    <w:lvl w:ilvl="0" w:tplc="B1244F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304038"/>
    <w:multiLevelType w:val="hybridMultilevel"/>
    <w:tmpl w:val="2C5ACDC4"/>
    <w:lvl w:ilvl="0" w:tplc="561A8156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D675C6"/>
    <w:multiLevelType w:val="hybridMultilevel"/>
    <w:tmpl w:val="FD428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72206"/>
    <w:multiLevelType w:val="hybridMultilevel"/>
    <w:tmpl w:val="D792BE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D5471"/>
    <w:multiLevelType w:val="hybridMultilevel"/>
    <w:tmpl w:val="83E2EC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C223E0"/>
    <w:multiLevelType w:val="hybridMultilevel"/>
    <w:tmpl w:val="3CD64B5A"/>
    <w:lvl w:ilvl="0" w:tplc="0415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9" w15:restartNumberingAfterBreak="0">
    <w:nsid w:val="680E23FB"/>
    <w:multiLevelType w:val="hybridMultilevel"/>
    <w:tmpl w:val="348070E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6A5E71A5"/>
    <w:multiLevelType w:val="hybridMultilevel"/>
    <w:tmpl w:val="50123D7A"/>
    <w:lvl w:ilvl="0" w:tplc="99D64758">
      <w:start w:val="2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6CC92E0B"/>
    <w:multiLevelType w:val="hybridMultilevel"/>
    <w:tmpl w:val="2688869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5F86"/>
    <w:multiLevelType w:val="hybridMultilevel"/>
    <w:tmpl w:val="68C012B0"/>
    <w:lvl w:ilvl="0" w:tplc="CFE87E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A6F15"/>
    <w:multiLevelType w:val="hybridMultilevel"/>
    <w:tmpl w:val="BFF468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9C70A2"/>
    <w:multiLevelType w:val="hybridMultilevel"/>
    <w:tmpl w:val="A352334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6D183C"/>
    <w:multiLevelType w:val="hybridMultilevel"/>
    <w:tmpl w:val="FAB0F6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09608E"/>
    <w:multiLevelType w:val="multilevel"/>
    <w:tmpl w:val="FB04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5115D8"/>
    <w:multiLevelType w:val="hybridMultilevel"/>
    <w:tmpl w:val="E73C9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176E6"/>
    <w:multiLevelType w:val="hybridMultilevel"/>
    <w:tmpl w:val="36A00FF4"/>
    <w:lvl w:ilvl="0" w:tplc="F842A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39187A"/>
    <w:multiLevelType w:val="hybridMultilevel"/>
    <w:tmpl w:val="4E347E9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1"/>
  </w:num>
  <w:num w:numId="3">
    <w:abstractNumId w:val="15"/>
  </w:num>
  <w:num w:numId="4">
    <w:abstractNumId w:val="27"/>
  </w:num>
  <w:num w:numId="5">
    <w:abstractNumId w:val="2"/>
  </w:num>
  <w:num w:numId="6">
    <w:abstractNumId w:val="13"/>
  </w:num>
  <w:num w:numId="7">
    <w:abstractNumId w:val="5"/>
  </w:num>
  <w:num w:numId="8">
    <w:abstractNumId w:val="8"/>
  </w:num>
  <w:num w:numId="9">
    <w:abstractNumId w:val="32"/>
  </w:num>
  <w:num w:numId="10">
    <w:abstractNumId w:val="22"/>
  </w:num>
  <w:num w:numId="11">
    <w:abstractNumId w:val="23"/>
  </w:num>
  <w:num w:numId="12">
    <w:abstractNumId w:val="3"/>
  </w:num>
  <w:num w:numId="13">
    <w:abstractNumId w:val="16"/>
  </w:num>
  <w:num w:numId="14">
    <w:abstractNumId w:val="28"/>
  </w:num>
  <w:num w:numId="15">
    <w:abstractNumId w:val="36"/>
  </w:num>
  <w:num w:numId="16">
    <w:abstractNumId w:val="37"/>
  </w:num>
  <w:num w:numId="17">
    <w:abstractNumId w:val="18"/>
  </w:num>
  <w:num w:numId="18">
    <w:abstractNumId w:val="14"/>
  </w:num>
  <w:num w:numId="19">
    <w:abstractNumId w:val="19"/>
  </w:num>
  <w:num w:numId="20">
    <w:abstractNumId w:val="10"/>
  </w:num>
  <w:num w:numId="21">
    <w:abstractNumId w:val="30"/>
  </w:num>
  <w:num w:numId="22">
    <w:abstractNumId w:val="0"/>
  </w:num>
  <w:num w:numId="23">
    <w:abstractNumId w:val="11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1"/>
  </w:num>
  <w:num w:numId="27">
    <w:abstractNumId w:val="34"/>
  </w:num>
  <w:num w:numId="28">
    <w:abstractNumId w:val="9"/>
  </w:num>
  <w:num w:numId="29">
    <w:abstractNumId w:val="17"/>
  </w:num>
  <w:num w:numId="30">
    <w:abstractNumId w:val="20"/>
  </w:num>
  <w:num w:numId="31">
    <w:abstractNumId w:val="39"/>
  </w:num>
  <w:num w:numId="32">
    <w:abstractNumId w:val="24"/>
  </w:num>
  <w:num w:numId="33">
    <w:abstractNumId w:val="6"/>
  </w:num>
  <w:num w:numId="34">
    <w:abstractNumId w:val="25"/>
  </w:num>
  <w:num w:numId="35">
    <w:abstractNumId w:val="4"/>
  </w:num>
  <w:num w:numId="36">
    <w:abstractNumId w:val="29"/>
  </w:num>
  <w:num w:numId="37">
    <w:abstractNumId w:val="7"/>
  </w:num>
  <w:num w:numId="38">
    <w:abstractNumId w:val="39"/>
  </w:num>
  <w:num w:numId="39">
    <w:abstractNumId w:val="5"/>
  </w:num>
  <w:num w:numId="40">
    <w:abstractNumId w:val="20"/>
  </w:num>
  <w:num w:numId="41">
    <w:abstractNumId w:val="26"/>
  </w:num>
  <w:num w:numId="42">
    <w:abstractNumId w:val="12"/>
  </w:num>
  <w:num w:numId="43">
    <w:abstractNumId w:val="35"/>
  </w:num>
  <w:num w:numId="44">
    <w:abstractNumId w:val="3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E3F"/>
    <w:rsid w:val="0000054C"/>
    <w:rsid w:val="00000C30"/>
    <w:rsid w:val="00000DE5"/>
    <w:rsid w:val="00001088"/>
    <w:rsid w:val="00001B92"/>
    <w:rsid w:val="00002176"/>
    <w:rsid w:val="00003814"/>
    <w:rsid w:val="00004179"/>
    <w:rsid w:val="0000421C"/>
    <w:rsid w:val="00004B1E"/>
    <w:rsid w:val="000050DB"/>
    <w:rsid w:val="000057B7"/>
    <w:rsid w:val="000062CB"/>
    <w:rsid w:val="00006BEC"/>
    <w:rsid w:val="00010CF0"/>
    <w:rsid w:val="00011ACD"/>
    <w:rsid w:val="0001203A"/>
    <w:rsid w:val="00012141"/>
    <w:rsid w:val="000124C0"/>
    <w:rsid w:val="00014577"/>
    <w:rsid w:val="00014B0C"/>
    <w:rsid w:val="00014BFD"/>
    <w:rsid w:val="00014C06"/>
    <w:rsid w:val="000150EB"/>
    <w:rsid w:val="000155B3"/>
    <w:rsid w:val="000169BE"/>
    <w:rsid w:val="00016C16"/>
    <w:rsid w:val="00017EDA"/>
    <w:rsid w:val="00020241"/>
    <w:rsid w:val="00020804"/>
    <w:rsid w:val="00020B7C"/>
    <w:rsid w:val="00020D6E"/>
    <w:rsid w:val="00020FFF"/>
    <w:rsid w:val="00021614"/>
    <w:rsid w:val="000222C7"/>
    <w:rsid w:val="00022303"/>
    <w:rsid w:val="000224EF"/>
    <w:rsid w:val="00022922"/>
    <w:rsid w:val="00022C1F"/>
    <w:rsid w:val="00022F62"/>
    <w:rsid w:val="00023FA5"/>
    <w:rsid w:val="00024A0E"/>
    <w:rsid w:val="00025A82"/>
    <w:rsid w:val="00030787"/>
    <w:rsid w:val="00030B44"/>
    <w:rsid w:val="000311CB"/>
    <w:rsid w:val="000311DF"/>
    <w:rsid w:val="00032126"/>
    <w:rsid w:val="00032848"/>
    <w:rsid w:val="000328AE"/>
    <w:rsid w:val="00032E53"/>
    <w:rsid w:val="00032EAC"/>
    <w:rsid w:val="0003318E"/>
    <w:rsid w:val="00033681"/>
    <w:rsid w:val="000336F4"/>
    <w:rsid w:val="00033B67"/>
    <w:rsid w:val="00035093"/>
    <w:rsid w:val="00035A16"/>
    <w:rsid w:val="0003781E"/>
    <w:rsid w:val="000403EE"/>
    <w:rsid w:val="0004064C"/>
    <w:rsid w:val="000411D7"/>
    <w:rsid w:val="0004175A"/>
    <w:rsid w:val="00041841"/>
    <w:rsid w:val="00041CA2"/>
    <w:rsid w:val="00041F3D"/>
    <w:rsid w:val="00041F8C"/>
    <w:rsid w:val="00042A96"/>
    <w:rsid w:val="00042B49"/>
    <w:rsid w:val="000440E8"/>
    <w:rsid w:val="00044C95"/>
    <w:rsid w:val="000459C4"/>
    <w:rsid w:val="000464D8"/>
    <w:rsid w:val="00047592"/>
    <w:rsid w:val="00050BFC"/>
    <w:rsid w:val="000510A9"/>
    <w:rsid w:val="00051BAC"/>
    <w:rsid w:val="0005210B"/>
    <w:rsid w:val="00052280"/>
    <w:rsid w:val="000522A7"/>
    <w:rsid w:val="00052645"/>
    <w:rsid w:val="00052BBE"/>
    <w:rsid w:val="00053B91"/>
    <w:rsid w:val="00053EC9"/>
    <w:rsid w:val="00054874"/>
    <w:rsid w:val="00056523"/>
    <w:rsid w:val="00056885"/>
    <w:rsid w:val="0005781D"/>
    <w:rsid w:val="00060D56"/>
    <w:rsid w:val="00061025"/>
    <w:rsid w:val="0006155C"/>
    <w:rsid w:val="00062BC7"/>
    <w:rsid w:val="00064974"/>
    <w:rsid w:val="00064C0D"/>
    <w:rsid w:val="00064C69"/>
    <w:rsid w:val="00066627"/>
    <w:rsid w:val="00067327"/>
    <w:rsid w:val="00067AAD"/>
    <w:rsid w:val="00072E23"/>
    <w:rsid w:val="00073034"/>
    <w:rsid w:val="00073393"/>
    <w:rsid w:val="00073934"/>
    <w:rsid w:val="000743DD"/>
    <w:rsid w:val="000747D2"/>
    <w:rsid w:val="00076548"/>
    <w:rsid w:val="00077096"/>
    <w:rsid w:val="00077A87"/>
    <w:rsid w:val="000806EA"/>
    <w:rsid w:val="000807F2"/>
    <w:rsid w:val="00080806"/>
    <w:rsid w:val="00081044"/>
    <w:rsid w:val="00081133"/>
    <w:rsid w:val="000815E9"/>
    <w:rsid w:val="00082CCA"/>
    <w:rsid w:val="000854EA"/>
    <w:rsid w:val="00085FB0"/>
    <w:rsid w:val="00086000"/>
    <w:rsid w:val="000861C2"/>
    <w:rsid w:val="0008643C"/>
    <w:rsid w:val="000866B9"/>
    <w:rsid w:val="00087177"/>
    <w:rsid w:val="00090630"/>
    <w:rsid w:val="00090A46"/>
    <w:rsid w:val="00090BDA"/>
    <w:rsid w:val="00091000"/>
    <w:rsid w:val="00091285"/>
    <w:rsid w:val="00091CB5"/>
    <w:rsid w:val="00091E9F"/>
    <w:rsid w:val="00092220"/>
    <w:rsid w:val="0009320F"/>
    <w:rsid w:val="00093618"/>
    <w:rsid w:val="00094855"/>
    <w:rsid w:val="00095F7B"/>
    <w:rsid w:val="000969B0"/>
    <w:rsid w:val="00097A7C"/>
    <w:rsid w:val="000A0708"/>
    <w:rsid w:val="000A0DCA"/>
    <w:rsid w:val="000A260D"/>
    <w:rsid w:val="000A3338"/>
    <w:rsid w:val="000A3572"/>
    <w:rsid w:val="000A3D43"/>
    <w:rsid w:val="000A4263"/>
    <w:rsid w:val="000A5654"/>
    <w:rsid w:val="000A5BAE"/>
    <w:rsid w:val="000A5CD7"/>
    <w:rsid w:val="000A640B"/>
    <w:rsid w:val="000A6716"/>
    <w:rsid w:val="000A6A18"/>
    <w:rsid w:val="000A6FBB"/>
    <w:rsid w:val="000B0C50"/>
    <w:rsid w:val="000B0D9B"/>
    <w:rsid w:val="000B16D1"/>
    <w:rsid w:val="000B369F"/>
    <w:rsid w:val="000B3963"/>
    <w:rsid w:val="000B4234"/>
    <w:rsid w:val="000B4A65"/>
    <w:rsid w:val="000B5A63"/>
    <w:rsid w:val="000B5B0C"/>
    <w:rsid w:val="000B5C64"/>
    <w:rsid w:val="000B5FD1"/>
    <w:rsid w:val="000B6027"/>
    <w:rsid w:val="000B62B7"/>
    <w:rsid w:val="000B62E7"/>
    <w:rsid w:val="000B6E30"/>
    <w:rsid w:val="000B72F2"/>
    <w:rsid w:val="000C0A2B"/>
    <w:rsid w:val="000C1CF6"/>
    <w:rsid w:val="000C20E5"/>
    <w:rsid w:val="000C3005"/>
    <w:rsid w:val="000C3763"/>
    <w:rsid w:val="000C4396"/>
    <w:rsid w:val="000C47AF"/>
    <w:rsid w:val="000C6F71"/>
    <w:rsid w:val="000C6FB7"/>
    <w:rsid w:val="000C76B1"/>
    <w:rsid w:val="000D01BD"/>
    <w:rsid w:val="000D0242"/>
    <w:rsid w:val="000D100E"/>
    <w:rsid w:val="000D31F1"/>
    <w:rsid w:val="000D3222"/>
    <w:rsid w:val="000D3629"/>
    <w:rsid w:val="000D472E"/>
    <w:rsid w:val="000D5480"/>
    <w:rsid w:val="000D55BD"/>
    <w:rsid w:val="000D5B57"/>
    <w:rsid w:val="000D5F5E"/>
    <w:rsid w:val="000D6D5D"/>
    <w:rsid w:val="000D70F6"/>
    <w:rsid w:val="000D711D"/>
    <w:rsid w:val="000D7747"/>
    <w:rsid w:val="000D7841"/>
    <w:rsid w:val="000E0211"/>
    <w:rsid w:val="000E02A0"/>
    <w:rsid w:val="000E1025"/>
    <w:rsid w:val="000E195B"/>
    <w:rsid w:val="000E1E75"/>
    <w:rsid w:val="000E250F"/>
    <w:rsid w:val="000E3001"/>
    <w:rsid w:val="000E33A3"/>
    <w:rsid w:val="000E3C0A"/>
    <w:rsid w:val="000E40D9"/>
    <w:rsid w:val="000E4317"/>
    <w:rsid w:val="000E4DF5"/>
    <w:rsid w:val="000E5076"/>
    <w:rsid w:val="000E63B2"/>
    <w:rsid w:val="000E67F6"/>
    <w:rsid w:val="000E6FB2"/>
    <w:rsid w:val="000E7A2A"/>
    <w:rsid w:val="000F038B"/>
    <w:rsid w:val="000F0773"/>
    <w:rsid w:val="000F2340"/>
    <w:rsid w:val="000F2420"/>
    <w:rsid w:val="000F338C"/>
    <w:rsid w:val="000F3FC6"/>
    <w:rsid w:val="000F4A62"/>
    <w:rsid w:val="000F5A7D"/>
    <w:rsid w:val="000F60E8"/>
    <w:rsid w:val="000F6503"/>
    <w:rsid w:val="000F67FB"/>
    <w:rsid w:val="000F7393"/>
    <w:rsid w:val="000F7FC9"/>
    <w:rsid w:val="0010036A"/>
    <w:rsid w:val="0010085B"/>
    <w:rsid w:val="00100B63"/>
    <w:rsid w:val="001017B5"/>
    <w:rsid w:val="00101BC3"/>
    <w:rsid w:val="00102761"/>
    <w:rsid w:val="00102BB6"/>
    <w:rsid w:val="00102E6D"/>
    <w:rsid w:val="001033D5"/>
    <w:rsid w:val="00103B26"/>
    <w:rsid w:val="00104895"/>
    <w:rsid w:val="00104FC2"/>
    <w:rsid w:val="00105A19"/>
    <w:rsid w:val="00106C3E"/>
    <w:rsid w:val="00106DB1"/>
    <w:rsid w:val="001072D3"/>
    <w:rsid w:val="00110F9F"/>
    <w:rsid w:val="001112EF"/>
    <w:rsid w:val="00112255"/>
    <w:rsid w:val="00112838"/>
    <w:rsid w:val="0011289E"/>
    <w:rsid w:val="0011387F"/>
    <w:rsid w:val="00113B3D"/>
    <w:rsid w:val="00113DAF"/>
    <w:rsid w:val="0011595A"/>
    <w:rsid w:val="00115BE5"/>
    <w:rsid w:val="00115E8F"/>
    <w:rsid w:val="00116032"/>
    <w:rsid w:val="001165BC"/>
    <w:rsid w:val="00117295"/>
    <w:rsid w:val="00117544"/>
    <w:rsid w:val="0011778C"/>
    <w:rsid w:val="001206D5"/>
    <w:rsid w:val="001210CA"/>
    <w:rsid w:val="0012158E"/>
    <w:rsid w:val="00121C02"/>
    <w:rsid w:val="00122155"/>
    <w:rsid w:val="00122427"/>
    <w:rsid w:val="00122545"/>
    <w:rsid w:val="00122D2E"/>
    <w:rsid w:val="00123405"/>
    <w:rsid w:val="001237C7"/>
    <w:rsid w:val="001246ED"/>
    <w:rsid w:val="001248CF"/>
    <w:rsid w:val="001249B7"/>
    <w:rsid w:val="001269CC"/>
    <w:rsid w:val="00127070"/>
    <w:rsid w:val="001275A3"/>
    <w:rsid w:val="00127AB6"/>
    <w:rsid w:val="00130463"/>
    <w:rsid w:val="00130D6D"/>
    <w:rsid w:val="00130E31"/>
    <w:rsid w:val="00132456"/>
    <w:rsid w:val="00132481"/>
    <w:rsid w:val="001324E7"/>
    <w:rsid w:val="001327DE"/>
    <w:rsid w:val="001328F6"/>
    <w:rsid w:val="00136728"/>
    <w:rsid w:val="00136A0F"/>
    <w:rsid w:val="00137F4C"/>
    <w:rsid w:val="001401E1"/>
    <w:rsid w:val="00140BFC"/>
    <w:rsid w:val="00140C5E"/>
    <w:rsid w:val="00141233"/>
    <w:rsid w:val="00142F8A"/>
    <w:rsid w:val="00143189"/>
    <w:rsid w:val="0014329B"/>
    <w:rsid w:val="001438EE"/>
    <w:rsid w:val="00143AA5"/>
    <w:rsid w:val="00145A41"/>
    <w:rsid w:val="001464E8"/>
    <w:rsid w:val="001465D7"/>
    <w:rsid w:val="001466CF"/>
    <w:rsid w:val="00146A26"/>
    <w:rsid w:val="0014749D"/>
    <w:rsid w:val="00147570"/>
    <w:rsid w:val="00150F47"/>
    <w:rsid w:val="00151092"/>
    <w:rsid w:val="00151367"/>
    <w:rsid w:val="0015160D"/>
    <w:rsid w:val="0015197C"/>
    <w:rsid w:val="001522FA"/>
    <w:rsid w:val="00152B4E"/>
    <w:rsid w:val="00153207"/>
    <w:rsid w:val="0015354F"/>
    <w:rsid w:val="00153B6B"/>
    <w:rsid w:val="00153FD9"/>
    <w:rsid w:val="00154419"/>
    <w:rsid w:val="001545A7"/>
    <w:rsid w:val="001546C5"/>
    <w:rsid w:val="00154FC3"/>
    <w:rsid w:val="001555F6"/>
    <w:rsid w:val="00157DBA"/>
    <w:rsid w:val="00160121"/>
    <w:rsid w:val="0016027A"/>
    <w:rsid w:val="00161E37"/>
    <w:rsid w:val="001629ED"/>
    <w:rsid w:val="00163B66"/>
    <w:rsid w:val="0016419C"/>
    <w:rsid w:val="00164BB0"/>
    <w:rsid w:val="00165B66"/>
    <w:rsid w:val="00166038"/>
    <w:rsid w:val="00166186"/>
    <w:rsid w:val="001673BB"/>
    <w:rsid w:val="001674BE"/>
    <w:rsid w:val="001679B0"/>
    <w:rsid w:val="00167FF2"/>
    <w:rsid w:val="001728F3"/>
    <w:rsid w:val="00172A6B"/>
    <w:rsid w:val="00173473"/>
    <w:rsid w:val="0017388F"/>
    <w:rsid w:val="00173BC6"/>
    <w:rsid w:val="001746F0"/>
    <w:rsid w:val="0017514E"/>
    <w:rsid w:val="00175196"/>
    <w:rsid w:val="0017593E"/>
    <w:rsid w:val="00175EDE"/>
    <w:rsid w:val="00176860"/>
    <w:rsid w:val="00176F62"/>
    <w:rsid w:val="00176FDF"/>
    <w:rsid w:val="00177B0B"/>
    <w:rsid w:val="00177F4C"/>
    <w:rsid w:val="00177FBB"/>
    <w:rsid w:val="00180AED"/>
    <w:rsid w:val="0018131B"/>
    <w:rsid w:val="001814F9"/>
    <w:rsid w:val="001815A5"/>
    <w:rsid w:val="00182994"/>
    <w:rsid w:val="00182EEA"/>
    <w:rsid w:val="00182F6F"/>
    <w:rsid w:val="00183218"/>
    <w:rsid w:val="001834B8"/>
    <w:rsid w:val="001835EC"/>
    <w:rsid w:val="0018380B"/>
    <w:rsid w:val="00184007"/>
    <w:rsid w:val="00184A95"/>
    <w:rsid w:val="00184F4D"/>
    <w:rsid w:val="0018561F"/>
    <w:rsid w:val="00185F7A"/>
    <w:rsid w:val="001864C5"/>
    <w:rsid w:val="0018761E"/>
    <w:rsid w:val="00190E7C"/>
    <w:rsid w:val="00192512"/>
    <w:rsid w:val="00193149"/>
    <w:rsid w:val="001935F4"/>
    <w:rsid w:val="0019411F"/>
    <w:rsid w:val="00196A27"/>
    <w:rsid w:val="00197060"/>
    <w:rsid w:val="001A05D3"/>
    <w:rsid w:val="001A0765"/>
    <w:rsid w:val="001A0D1E"/>
    <w:rsid w:val="001A0E94"/>
    <w:rsid w:val="001A1124"/>
    <w:rsid w:val="001A2B9E"/>
    <w:rsid w:val="001A36E8"/>
    <w:rsid w:val="001A4064"/>
    <w:rsid w:val="001A43EC"/>
    <w:rsid w:val="001A51A8"/>
    <w:rsid w:val="001A6167"/>
    <w:rsid w:val="001A7062"/>
    <w:rsid w:val="001B076B"/>
    <w:rsid w:val="001B0FDD"/>
    <w:rsid w:val="001B1068"/>
    <w:rsid w:val="001B2B2C"/>
    <w:rsid w:val="001B3935"/>
    <w:rsid w:val="001B46DE"/>
    <w:rsid w:val="001B4B51"/>
    <w:rsid w:val="001B5515"/>
    <w:rsid w:val="001B6261"/>
    <w:rsid w:val="001B7039"/>
    <w:rsid w:val="001B76D7"/>
    <w:rsid w:val="001B7A63"/>
    <w:rsid w:val="001B7AD1"/>
    <w:rsid w:val="001C2987"/>
    <w:rsid w:val="001C2C26"/>
    <w:rsid w:val="001C3F42"/>
    <w:rsid w:val="001C5438"/>
    <w:rsid w:val="001C71CE"/>
    <w:rsid w:val="001C7213"/>
    <w:rsid w:val="001C7844"/>
    <w:rsid w:val="001D0C21"/>
    <w:rsid w:val="001D0D9F"/>
    <w:rsid w:val="001D16FA"/>
    <w:rsid w:val="001D245D"/>
    <w:rsid w:val="001D2834"/>
    <w:rsid w:val="001D435F"/>
    <w:rsid w:val="001D4670"/>
    <w:rsid w:val="001D65F4"/>
    <w:rsid w:val="001E1A2E"/>
    <w:rsid w:val="001E1F9D"/>
    <w:rsid w:val="001E2208"/>
    <w:rsid w:val="001E2324"/>
    <w:rsid w:val="001E278E"/>
    <w:rsid w:val="001E3646"/>
    <w:rsid w:val="001E3AD5"/>
    <w:rsid w:val="001E4E81"/>
    <w:rsid w:val="001E5620"/>
    <w:rsid w:val="001E5D71"/>
    <w:rsid w:val="001E60AA"/>
    <w:rsid w:val="001E6330"/>
    <w:rsid w:val="001E716E"/>
    <w:rsid w:val="001E798F"/>
    <w:rsid w:val="001F06D5"/>
    <w:rsid w:val="001F1A3D"/>
    <w:rsid w:val="001F23F3"/>
    <w:rsid w:val="001F2733"/>
    <w:rsid w:val="001F2A5D"/>
    <w:rsid w:val="001F3035"/>
    <w:rsid w:val="001F34AD"/>
    <w:rsid w:val="001F40F9"/>
    <w:rsid w:val="001F4D1D"/>
    <w:rsid w:val="001F525C"/>
    <w:rsid w:val="001F53D1"/>
    <w:rsid w:val="001F577A"/>
    <w:rsid w:val="001F5D5A"/>
    <w:rsid w:val="001F7634"/>
    <w:rsid w:val="001F7846"/>
    <w:rsid w:val="00200193"/>
    <w:rsid w:val="00202B50"/>
    <w:rsid w:val="00202B61"/>
    <w:rsid w:val="00203331"/>
    <w:rsid w:val="00203C74"/>
    <w:rsid w:val="0020412E"/>
    <w:rsid w:val="00204DC6"/>
    <w:rsid w:val="00205176"/>
    <w:rsid w:val="00205872"/>
    <w:rsid w:val="00205D61"/>
    <w:rsid w:val="00206215"/>
    <w:rsid w:val="00207019"/>
    <w:rsid w:val="002070D3"/>
    <w:rsid w:val="00207537"/>
    <w:rsid w:val="00207A31"/>
    <w:rsid w:val="00207ABF"/>
    <w:rsid w:val="00211285"/>
    <w:rsid w:val="0021269A"/>
    <w:rsid w:val="002141F3"/>
    <w:rsid w:val="00214E18"/>
    <w:rsid w:val="00215422"/>
    <w:rsid w:val="00216120"/>
    <w:rsid w:val="002165A1"/>
    <w:rsid w:val="00216781"/>
    <w:rsid w:val="002168A3"/>
    <w:rsid w:val="00221005"/>
    <w:rsid w:val="0022163E"/>
    <w:rsid w:val="002219CF"/>
    <w:rsid w:val="00221BA5"/>
    <w:rsid w:val="00221D78"/>
    <w:rsid w:val="0022205E"/>
    <w:rsid w:val="002224C0"/>
    <w:rsid w:val="00222661"/>
    <w:rsid w:val="002234D7"/>
    <w:rsid w:val="0022452A"/>
    <w:rsid w:val="00224891"/>
    <w:rsid w:val="0022632E"/>
    <w:rsid w:val="002273B7"/>
    <w:rsid w:val="00227988"/>
    <w:rsid w:val="002303A9"/>
    <w:rsid w:val="00230484"/>
    <w:rsid w:val="0023167B"/>
    <w:rsid w:val="00231963"/>
    <w:rsid w:val="002339C3"/>
    <w:rsid w:val="00233B32"/>
    <w:rsid w:val="0023419C"/>
    <w:rsid w:val="00234278"/>
    <w:rsid w:val="00234CC2"/>
    <w:rsid w:val="0023521A"/>
    <w:rsid w:val="0023620C"/>
    <w:rsid w:val="00236354"/>
    <w:rsid w:val="00236BDC"/>
    <w:rsid w:val="002374E8"/>
    <w:rsid w:val="002375E7"/>
    <w:rsid w:val="00240106"/>
    <w:rsid w:val="002406E9"/>
    <w:rsid w:val="00240DC3"/>
    <w:rsid w:val="00242459"/>
    <w:rsid w:val="00243348"/>
    <w:rsid w:val="00243921"/>
    <w:rsid w:val="00243DFC"/>
    <w:rsid w:val="00244685"/>
    <w:rsid w:val="0024503F"/>
    <w:rsid w:val="00246439"/>
    <w:rsid w:val="002466B5"/>
    <w:rsid w:val="00246750"/>
    <w:rsid w:val="00246BA5"/>
    <w:rsid w:val="00250778"/>
    <w:rsid w:val="00251727"/>
    <w:rsid w:val="00251E3E"/>
    <w:rsid w:val="00251F3A"/>
    <w:rsid w:val="00252168"/>
    <w:rsid w:val="00252307"/>
    <w:rsid w:val="00252AB0"/>
    <w:rsid w:val="0025352B"/>
    <w:rsid w:val="00253E6C"/>
    <w:rsid w:val="00253FD6"/>
    <w:rsid w:val="00254EF7"/>
    <w:rsid w:val="0025546E"/>
    <w:rsid w:val="00255D4D"/>
    <w:rsid w:val="00256197"/>
    <w:rsid w:val="00257BDB"/>
    <w:rsid w:val="002605CA"/>
    <w:rsid w:val="0026132B"/>
    <w:rsid w:val="00261892"/>
    <w:rsid w:val="00261C1D"/>
    <w:rsid w:val="00261D71"/>
    <w:rsid w:val="00263C22"/>
    <w:rsid w:val="002643AA"/>
    <w:rsid w:val="00264A13"/>
    <w:rsid w:val="00264C38"/>
    <w:rsid w:val="00265667"/>
    <w:rsid w:val="00266410"/>
    <w:rsid w:val="00266EA3"/>
    <w:rsid w:val="00267C38"/>
    <w:rsid w:val="002702A0"/>
    <w:rsid w:val="00270517"/>
    <w:rsid w:val="0027080B"/>
    <w:rsid w:val="00270849"/>
    <w:rsid w:val="00270A17"/>
    <w:rsid w:val="00270CB0"/>
    <w:rsid w:val="002717BB"/>
    <w:rsid w:val="002717CB"/>
    <w:rsid w:val="00271CF8"/>
    <w:rsid w:val="00273F4F"/>
    <w:rsid w:val="00274C3E"/>
    <w:rsid w:val="00276A1D"/>
    <w:rsid w:val="0027790D"/>
    <w:rsid w:val="00277E60"/>
    <w:rsid w:val="00280DDE"/>
    <w:rsid w:val="00281E84"/>
    <w:rsid w:val="00281F3D"/>
    <w:rsid w:val="00282B3E"/>
    <w:rsid w:val="00282C21"/>
    <w:rsid w:val="00283FF7"/>
    <w:rsid w:val="002844BD"/>
    <w:rsid w:val="002845C4"/>
    <w:rsid w:val="00284B31"/>
    <w:rsid w:val="00285934"/>
    <w:rsid w:val="00287C04"/>
    <w:rsid w:val="00290377"/>
    <w:rsid w:val="002905E2"/>
    <w:rsid w:val="0029074D"/>
    <w:rsid w:val="0029123A"/>
    <w:rsid w:val="00291418"/>
    <w:rsid w:val="00292075"/>
    <w:rsid w:val="00292401"/>
    <w:rsid w:val="00292762"/>
    <w:rsid w:val="0029284F"/>
    <w:rsid w:val="00292A5E"/>
    <w:rsid w:val="00292AC5"/>
    <w:rsid w:val="00292B8E"/>
    <w:rsid w:val="00295AB0"/>
    <w:rsid w:val="00296B78"/>
    <w:rsid w:val="00297ADA"/>
    <w:rsid w:val="00297EDC"/>
    <w:rsid w:val="002A03BD"/>
    <w:rsid w:val="002A2502"/>
    <w:rsid w:val="002A307D"/>
    <w:rsid w:val="002A3C68"/>
    <w:rsid w:val="002A3D76"/>
    <w:rsid w:val="002A54BC"/>
    <w:rsid w:val="002A5BCF"/>
    <w:rsid w:val="002A738B"/>
    <w:rsid w:val="002A7B76"/>
    <w:rsid w:val="002B020E"/>
    <w:rsid w:val="002B0F08"/>
    <w:rsid w:val="002B23FA"/>
    <w:rsid w:val="002B2D7C"/>
    <w:rsid w:val="002B2F18"/>
    <w:rsid w:val="002B312F"/>
    <w:rsid w:val="002B3323"/>
    <w:rsid w:val="002B3A33"/>
    <w:rsid w:val="002B42B4"/>
    <w:rsid w:val="002B42DD"/>
    <w:rsid w:val="002B5554"/>
    <w:rsid w:val="002B66F5"/>
    <w:rsid w:val="002B6783"/>
    <w:rsid w:val="002B6D8B"/>
    <w:rsid w:val="002B7588"/>
    <w:rsid w:val="002C05FA"/>
    <w:rsid w:val="002C0999"/>
    <w:rsid w:val="002C0DB5"/>
    <w:rsid w:val="002C12C4"/>
    <w:rsid w:val="002C1DAD"/>
    <w:rsid w:val="002C1F21"/>
    <w:rsid w:val="002C2385"/>
    <w:rsid w:val="002C30C7"/>
    <w:rsid w:val="002C44AB"/>
    <w:rsid w:val="002C4CC1"/>
    <w:rsid w:val="002C558D"/>
    <w:rsid w:val="002C5F67"/>
    <w:rsid w:val="002C73BF"/>
    <w:rsid w:val="002C78A9"/>
    <w:rsid w:val="002C7DA6"/>
    <w:rsid w:val="002D0BA9"/>
    <w:rsid w:val="002D0CA2"/>
    <w:rsid w:val="002D1989"/>
    <w:rsid w:val="002D230C"/>
    <w:rsid w:val="002D268B"/>
    <w:rsid w:val="002D2709"/>
    <w:rsid w:val="002D4179"/>
    <w:rsid w:val="002D47FA"/>
    <w:rsid w:val="002D4C62"/>
    <w:rsid w:val="002D5D4E"/>
    <w:rsid w:val="002D5DE1"/>
    <w:rsid w:val="002D6547"/>
    <w:rsid w:val="002D69C6"/>
    <w:rsid w:val="002D6BCA"/>
    <w:rsid w:val="002D7563"/>
    <w:rsid w:val="002D7572"/>
    <w:rsid w:val="002D76CB"/>
    <w:rsid w:val="002D7996"/>
    <w:rsid w:val="002D7BBF"/>
    <w:rsid w:val="002E03DA"/>
    <w:rsid w:val="002E0F6C"/>
    <w:rsid w:val="002E1225"/>
    <w:rsid w:val="002E2E8C"/>
    <w:rsid w:val="002E2F33"/>
    <w:rsid w:val="002E36D2"/>
    <w:rsid w:val="002E4416"/>
    <w:rsid w:val="002E4CE8"/>
    <w:rsid w:val="002E5244"/>
    <w:rsid w:val="002E5CB1"/>
    <w:rsid w:val="002E61C4"/>
    <w:rsid w:val="002E634F"/>
    <w:rsid w:val="002E6847"/>
    <w:rsid w:val="002E690B"/>
    <w:rsid w:val="002E79C5"/>
    <w:rsid w:val="002F04AC"/>
    <w:rsid w:val="002F0860"/>
    <w:rsid w:val="002F0C7E"/>
    <w:rsid w:val="002F0F10"/>
    <w:rsid w:val="002F25FE"/>
    <w:rsid w:val="002F3479"/>
    <w:rsid w:val="002F371D"/>
    <w:rsid w:val="002F4503"/>
    <w:rsid w:val="002F5EF7"/>
    <w:rsid w:val="002F70DB"/>
    <w:rsid w:val="002F7231"/>
    <w:rsid w:val="002F7283"/>
    <w:rsid w:val="003008A1"/>
    <w:rsid w:val="00300FD2"/>
    <w:rsid w:val="003011B0"/>
    <w:rsid w:val="00301A62"/>
    <w:rsid w:val="00302663"/>
    <w:rsid w:val="003035F4"/>
    <w:rsid w:val="00303B5E"/>
    <w:rsid w:val="00303BB3"/>
    <w:rsid w:val="00303C3B"/>
    <w:rsid w:val="00304D59"/>
    <w:rsid w:val="003053FA"/>
    <w:rsid w:val="0030565A"/>
    <w:rsid w:val="003074DA"/>
    <w:rsid w:val="00307C9A"/>
    <w:rsid w:val="003108A8"/>
    <w:rsid w:val="00310C4E"/>
    <w:rsid w:val="00313AD8"/>
    <w:rsid w:val="003143DB"/>
    <w:rsid w:val="003152CB"/>
    <w:rsid w:val="00315EFD"/>
    <w:rsid w:val="003164A9"/>
    <w:rsid w:val="003168B8"/>
    <w:rsid w:val="00316A21"/>
    <w:rsid w:val="00317147"/>
    <w:rsid w:val="0032015D"/>
    <w:rsid w:val="00320A49"/>
    <w:rsid w:val="00320F1C"/>
    <w:rsid w:val="003214E7"/>
    <w:rsid w:val="00321A03"/>
    <w:rsid w:val="00321B08"/>
    <w:rsid w:val="00321C80"/>
    <w:rsid w:val="00322E2E"/>
    <w:rsid w:val="00323298"/>
    <w:rsid w:val="0032351E"/>
    <w:rsid w:val="00323737"/>
    <w:rsid w:val="00323F4B"/>
    <w:rsid w:val="00323F75"/>
    <w:rsid w:val="00324037"/>
    <w:rsid w:val="0032458B"/>
    <w:rsid w:val="00324E56"/>
    <w:rsid w:val="00325561"/>
    <w:rsid w:val="00325A92"/>
    <w:rsid w:val="00325ED5"/>
    <w:rsid w:val="00326048"/>
    <w:rsid w:val="00326417"/>
    <w:rsid w:val="0032717E"/>
    <w:rsid w:val="00327195"/>
    <w:rsid w:val="00330443"/>
    <w:rsid w:val="00330B72"/>
    <w:rsid w:val="0033125F"/>
    <w:rsid w:val="00331E18"/>
    <w:rsid w:val="003326DC"/>
    <w:rsid w:val="0033305D"/>
    <w:rsid w:val="00336526"/>
    <w:rsid w:val="003369A2"/>
    <w:rsid w:val="00337753"/>
    <w:rsid w:val="00337991"/>
    <w:rsid w:val="0034012F"/>
    <w:rsid w:val="00340372"/>
    <w:rsid w:val="00340496"/>
    <w:rsid w:val="00340B87"/>
    <w:rsid w:val="00341373"/>
    <w:rsid w:val="00342F69"/>
    <w:rsid w:val="00343174"/>
    <w:rsid w:val="00343EC8"/>
    <w:rsid w:val="003447FF"/>
    <w:rsid w:val="003453A2"/>
    <w:rsid w:val="00345DED"/>
    <w:rsid w:val="00346143"/>
    <w:rsid w:val="003461A4"/>
    <w:rsid w:val="00346524"/>
    <w:rsid w:val="00346A4C"/>
    <w:rsid w:val="00346EE0"/>
    <w:rsid w:val="00347171"/>
    <w:rsid w:val="00350F35"/>
    <w:rsid w:val="00350F6B"/>
    <w:rsid w:val="00350FA0"/>
    <w:rsid w:val="00351134"/>
    <w:rsid w:val="003517D4"/>
    <w:rsid w:val="00352EE0"/>
    <w:rsid w:val="00353068"/>
    <w:rsid w:val="003536B3"/>
    <w:rsid w:val="0035440D"/>
    <w:rsid w:val="00354BA1"/>
    <w:rsid w:val="003553C1"/>
    <w:rsid w:val="00355F26"/>
    <w:rsid w:val="00357A56"/>
    <w:rsid w:val="00357B37"/>
    <w:rsid w:val="0036018B"/>
    <w:rsid w:val="00360500"/>
    <w:rsid w:val="003607D5"/>
    <w:rsid w:val="00361172"/>
    <w:rsid w:val="00363E55"/>
    <w:rsid w:val="00364804"/>
    <w:rsid w:val="003655F6"/>
    <w:rsid w:val="00366103"/>
    <w:rsid w:val="0036707F"/>
    <w:rsid w:val="003674DD"/>
    <w:rsid w:val="0036758D"/>
    <w:rsid w:val="00367AB3"/>
    <w:rsid w:val="003702B1"/>
    <w:rsid w:val="00371588"/>
    <w:rsid w:val="00372078"/>
    <w:rsid w:val="00373758"/>
    <w:rsid w:val="003747A9"/>
    <w:rsid w:val="0037481E"/>
    <w:rsid w:val="00374F93"/>
    <w:rsid w:val="0037531B"/>
    <w:rsid w:val="0037583B"/>
    <w:rsid w:val="00375C51"/>
    <w:rsid w:val="00377921"/>
    <w:rsid w:val="00380778"/>
    <w:rsid w:val="00381666"/>
    <w:rsid w:val="00381C09"/>
    <w:rsid w:val="003823E2"/>
    <w:rsid w:val="0038266B"/>
    <w:rsid w:val="00383645"/>
    <w:rsid w:val="00385E30"/>
    <w:rsid w:val="00386F4F"/>
    <w:rsid w:val="003904AA"/>
    <w:rsid w:val="003907BC"/>
    <w:rsid w:val="0039187D"/>
    <w:rsid w:val="003919E1"/>
    <w:rsid w:val="003920E0"/>
    <w:rsid w:val="00392580"/>
    <w:rsid w:val="00392CB0"/>
    <w:rsid w:val="00393174"/>
    <w:rsid w:val="00394364"/>
    <w:rsid w:val="00394870"/>
    <w:rsid w:val="00395432"/>
    <w:rsid w:val="003957EA"/>
    <w:rsid w:val="00395B55"/>
    <w:rsid w:val="003960F4"/>
    <w:rsid w:val="003964E4"/>
    <w:rsid w:val="00396776"/>
    <w:rsid w:val="003971A2"/>
    <w:rsid w:val="00397CBC"/>
    <w:rsid w:val="00397DC1"/>
    <w:rsid w:val="003A0683"/>
    <w:rsid w:val="003A0EAA"/>
    <w:rsid w:val="003A1ECF"/>
    <w:rsid w:val="003A2F1E"/>
    <w:rsid w:val="003A2F6B"/>
    <w:rsid w:val="003A375C"/>
    <w:rsid w:val="003A4082"/>
    <w:rsid w:val="003A438D"/>
    <w:rsid w:val="003A491A"/>
    <w:rsid w:val="003A5571"/>
    <w:rsid w:val="003A6364"/>
    <w:rsid w:val="003A6F07"/>
    <w:rsid w:val="003A72DD"/>
    <w:rsid w:val="003A78DD"/>
    <w:rsid w:val="003A7D66"/>
    <w:rsid w:val="003B0CF7"/>
    <w:rsid w:val="003B0FD7"/>
    <w:rsid w:val="003B1671"/>
    <w:rsid w:val="003B1A15"/>
    <w:rsid w:val="003B242A"/>
    <w:rsid w:val="003B35CB"/>
    <w:rsid w:val="003B3A38"/>
    <w:rsid w:val="003B46B6"/>
    <w:rsid w:val="003B54CE"/>
    <w:rsid w:val="003B5644"/>
    <w:rsid w:val="003B56A1"/>
    <w:rsid w:val="003B5710"/>
    <w:rsid w:val="003B5755"/>
    <w:rsid w:val="003B6C40"/>
    <w:rsid w:val="003B6EEC"/>
    <w:rsid w:val="003B7257"/>
    <w:rsid w:val="003C041E"/>
    <w:rsid w:val="003C0613"/>
    <w:rsid w:val="003C16A5"/>
    <w:rsid w:val="003C1877"/>
    <w:rsid w:val="003C2477"/>
    <w:rsid w:val="003C285B"/>
    <w:rsid w:val="003C5E5B"/>
    <w:rsid w:val="003C65EF"/>
    <w:rsid w:val="003D15C6"/>
    <w:rsid w:val="003D197C"/>
    <w:rsid w:val="003D208E"/>
    <w:rsid w:val="003D34BD"/>
    <w:rsid w:val="003D381C"/>
    <w:rsid w:val="003D3F34"/>
    <w:rsid w:val="003D485F"/>
    <w:rsid w:val="003D5516"/>
    <w:rsid w:val="003D6196"/>
    <w:rsid w:val="003D6467"/>
    <w:rsid w:val="003D6B8C"/>
    <w:rsid w:val="003D7C1B"/>
    <w:rsid w:val="003E095F"/>
    <w:rsid w:val="003E0AD1"/>
    <w:rsid w:val="003E1259"/>
    <w:rsid w:val="003E2081"/>
    <w:rsid w:val="003E2B38"/>
    <w:rsid w:val="003E2C10"/>
    <w:rsid w:val="003E42DA"/>
    <w:rsid w:val="003E4384"/>
    <w:rsid w:val="003E479C"/>
    <w:rsid w:val="003E4A0A"/>
    <w:rsid w:val="003E63E6"/>
    <w:rsid w:val="003E677C"/>
    <w:rsid w:val="003E6943"/>
    <w:rsid w:val="003E6B07"/>
    <w:rsid w:val="003F014F"/>
    <w:rsid w:val="003F020F"/>
    <w:rsid w:val="003F07BB"/>
    <w:rsid w:val="003F0F5A"/>
    <w:rsid w:val="003F0F8E"/>
    <w:rsid w:val="003F342A"/>
    <w:rsid w:val="003F3AA4"/>
    <w:rsid w:val="003F48C4"/>
    <w:rsid w:val="003F51E2"/>
    <w:rsid w:val="003F537E"/>
    <w:rsid w:val="003F5611"/>
    <w:rsid w:val="003F655E"/>
    <w:rsid w:val="003F6DB0"/>
    <w:rsid w:val="003F7A0C"/>
    <w:rsid w:val="003F7DE0"/>
    <w:rsid w:val="00400971"/>
    <w:rsid w:val="00400EFB"/>
    <w:rsid w:val="00401BE9"/>
    <w:rsid w:val="004024E1"/>
    <w:rsid w:val="00402E69"/>
    <w:rsid w:val="004036F3"/>
    <w:rsid w:val="004037A4"/>
    <w:rsid w:val="004037ED"/>
    <w:rsid w:val="0040394B"/>
    <w:rsid w:val="00404030"/>
    <w:rsid w:val="00405C12"/>
    <w:rsid w:val="00405E35"/>
    <w:rsid w:val="00407F06"/>
    <w:rsid w:val="004100D1"/>
    <w:rsid w:val="0041043A"/>
    <w:rsid w:val="00410514"/>
    <w:rsid w:val="00410D49"/>
    <w:rsid w:val="0041156B"/>
    <w:rsid w:val="004121C9"/>
    <w:rsid w:val="004127B0"/>
    <w:rsid w:val="00413A78"/>
    <w:rsid w:val="00413E61"/>
    <w:rsid w:val="00413F93"/>
    <w:rsid w:val="0041475C"/>
    <w:rsid w:val="00415084"/>
    <w:rsid w:val="00417535"/>
    <w:rsid w:val="0042031D"/>
    <w:rsid w:val="00420849"/>
    <w:rsid w:val="00420D0A"/>
    <w:rsid w:val="00421B12"/>
    <w:rsid w:val="00422374"/>
    <w:rsid w:val="004223CE"/>
    <w:rsid w:val="004233E2"/>
    <w:rsid w:val="0042390A"/>
    <w:rsid w:val="00423CB4"/>
    <w:rsid w:val="00424365"/>
    <w:rsid w:val="00424D42"/>
    <w:rsid w:val="0042664E"/>
    <w:rsid w:val="00426A89"/>
    <w:rsid w:val="00427B6D"/>
    <w:rsid w:val="00430018"/>
    <w:rsid w:val="00430666"/>
    <w:rsid w:val="00430698"/>
    <w:rsid w:val="00430E56"/>
    <w:rsid w:val="004313E5"/>
    <w:rsid w:val="00432522"/>
    <w:rsid w:val="00433742"/>
    <w:rsid w:val="004352E5"/>
    <w:rsid w:val="00435455"/>
    <w:rsid w:val="004360A3"/>
    <w:rsid w:val="00436578"/>
    <w:rsid w:val="0043670F"/>
    <w:rsid w:val="0043722F"/>
    <w:rsid w:val="0043744D"/>
    <w:rsid w:val="00437505"/>
    <w:rsid w:val="00437DC5"/>
    <w:rsid w:val="00437E6A"/>
    <w:rsid w:val="0044003C"/>
    <w:rsid w:val="00441B6A"/>
    <w:rsid w:val="00442E24"/>
    <w:rsid w:val="0044353C"/>
    <w:rsid w:val="00443E35"/>
    <w:rsid w:val="00445F7E"/>
    <w:rsid w:val="004462CE"/>
    <w:rsid w:val="00446594"/>
    <w:rsid w:val="004465DD"/>
    <w:rsid w:val="00446681"/>
    <w:rsid w:val="00447752"/>
    <w:rsid w:val="00447F23"/>
    <w:rsid w:val="00450ED6"/>
    <w:rsid w:val="00451322"/>
    <w:rsid w:val="004526E2"/>
    <w:rsid w:val="00452B8B"/>
    <w:rsid w:val="00453DE1"/>
    <w:rsid w:val="004544E4"/>
    <w:rsid w:val="00454B87"/>
    <w:rsid w:val="004558CC"/>
    <w:rsid w:val="004574E3"/>
    <w:rsid w:val="004579B4"/>
    <w:rsid w:val="00457FA5"/>
    <w:rsid w:val="004604BC"/>
    <w:rsid w:val="004604E9"/>
    <w:rsid w:val="004617BB"/>
    <w:rsid w:val="00461B1E"/>
    <w:rsid w:val="00462CC6"/>
    <w:rsid w:val="00465135"/>
    <w:rsid w:val="0046540C"/>
    <w:rsid w:val="00465671"/>
    <w:rsid w:val="00465977"/>
    <w:rsid w:val="00465C2F"/>
    <w:rsid w:val="00466F0D"/>
    <w:rsid w:val="00467091"/>
    <w:rsid w:val="004671E7"/>
    <w:rsid w:val="00467372"/>
    <w:rsid w:val="00467648"/>
    <w:rsid w:val="00467D89"/>
    <w:rsid w:val="00472D7F"/>
    <w:rsid w:val="0047467F"/>
    <w:rsid w:val="00474BB2"/>
    <w:rsid w:val="00474F3C"/>
    <w:rsid w:val="00475792"/>
    <w:rsid w:val="00476B38"/>
    <w:rsid w:val="00476E76"/>
    <w:rsid w:val="004770A7"/>
    <w:rsid w:val="004775FE"/>
    <w:rsid w:val="00477F75"/>
    <w:rsid w:val="0048138E"/>
    <w:rsid w:val="00481707"/>
    <w:rsid w:val="00481A48"/>
    <w:rsid w:val="00481E57"/>
    <w:rsid w:val="00482489"/>
    <w:rsid w:val="004832A4"/>
    <w:rsid w:val="0048361F"/>
    <w:rsid w:val="00484C5E"/>
    <w:rsid w:val="00487001"/>
    <w:rsid w:val="00487572"/>
    <w:rsid w:val="0048799A"/>
    <w:rsid w:val="004903BF"/>
    <w:rsid w:val="004905D5"/>
    <w:rsid w:val="00490A07"/>
    <w:rsid w:val="00490F8A"/>
    <w:rsid w:val="00492335"/>
    <w:rsid w:val="00492A0A"/>
    <w:rsid w:val="004931F7"/>
    <w:rsid w:val="004933FD"/>
    <w:rsid w:val="00493527"/>
    <w:rsid w:val="00493782"/>
    <w:rsid w:val="004949F1"/>
    <w:rsid w:val="004955E7"/>
    <w:rsid w:val="004964A1"/>
    <w:rsid w:val="0049672D"/>
    <w:rsid w:val="00497A65"/>
    <w:rsid w:val="00497A9F"/>
    <w:rsid w:val="00497E68"/>
    <w:rsid w:val="004A008B"/>
    <w:rsid w:val="004A19D1"/>
    <w:rsid w:val="004A24E1"/>
    <w:rsid w:val="004A2730"/>
    <w:rsid w:val="004A2C0F"/>
    <w:rsid w:val="004A391C"/>
    <w:rsid w:val="004A42BD"/>
    <w:rsid w:val="004A4BB9"/>
    <w:rsid w:val="004A4C7E"/>
    <w:rsid w:val="004A519C"/>
    <w:rsid w:val="004A5666"/>
    <w:rsid w:val="004A5FFD"/>
    <w:rsid w:val="004A6E30"/>
    <w:rsid w:val="004B03B8"/>
    <w:rsid w:val="004B084B"/>
    <w:rsid w:val="004B0D6B"/>
    <w:rsid w:val="004B1B20"/>
    <w:rsid w:val="004B213C"/>
    <w:rsid w:val="004B2AD4"/>
    <w:rsid w:val="004B361F"/>
    <w:rsid w:val="004B36CD"/>
    <w:rsid w:val="004B3EAE"/>
    <w:rsid w:val="004B49BE"/>
    <w:rsid w:val="004B505F"/>
    <w:rsid w:val="004B5364"/>
    <w:rsid w:val="004B7158"/>
    <w:rsid w:val="004C0564"/>
    <w:rsid w:val="004C08CF"/>
    <w:rsid w:val="004C2D05"/>
    <w:rsid w:val="004C3E33"/>
    <w:rsid w:val="004C3E8B"/>
    <w:rsid w:val="004C4428"/>
    <w:rsid w:val="004C46DF"/>
    <w:rsid w:val="004C4F66"/>
    <w:rsid w:val="004C55C6"/>
    <w:rsid w:val="004C6012"/>
    <w:rsid w:val="004C67E7"/>
    <w:rsid w:val="004C7301"/>
    <w:rsid w:val="004C7CA5"/>
    <w:rsid w:val="004D0B01"/>
    <w:rsid w:val="004D0C43"/>
    <w:rsid w:val="004D2DA9"/>
    <w:rsid w:val="004D303C"/>
    <w:rsid w:val="004D399C"/>
    <w:rsid w:val="004D5C3C"/>
    <w:rsid w:val="004D697E"/>
    <w:rsid w:val="004E0757"/>
    <w:rsid w:val="004E0D81"/>
    <w:rsid w:val="004E1FEE"/>
    <w:rsid w:val="004E28F5"/>
    <w:rsid w:val="004E5371"/>
    <w:rsid w:val="004E6BA8"/>
    <w:rsid w:val="004F013A"/>
    <w:rsid w:val="004F1887"/>
    <w:rsid w:val="004F1EFE"/>
    <w:rsid w:val="004F336E"/>
    <w:rsid w:val="004F56FC"/>
    <w:rsid w:val="00501627"/>
    <w:rsid w:val="005025CB"/>
    <w:rsid w:val="005025CD"/>
    <w:rsid w:val="005028B4"/>
    <w:rsid w:val="005028F7"/>
    <w:rsid w:val="00503151"/>
    <w:rsid w:val="005032F1"/>
    <w:rsid w:val="00503B48"/>
    <w:rsid w:val="00504A2A"/>
    <w:rsid w:val="00504EC8"/>
    <w:rsid w:val="00506634"/>
    <w:rsid w:val="00506C87"/>
    <w:rsid w:val="00507195"/>
    <w:rsid w:val="0050740F"/>
    <w:rsid w:val="00507BE5"/>
    <w:rsid w:val="00507FBD"/>
    <w:rsid w:val="00510CE7"/>
    <w:rsid w:val="00510DF7"/>
    <w:rsid w:val="00516075"/>
    <w:rsid w:val="0051708A"/>
    <w:rsid w:val="0051752F"/>
    <w:rsid w:val="0051780F"/>
    <w:rsid w:val="00517A0B"/>
    <w:rsid w:val="00517FEB"/>
    <w:rsid w:val="0052039D"/>
    <w:rsid w:val="0052052D"/>
    <w:rsid w:val="0052072C"/>
    <w:rsid w:val="005209D9"/>
    <w:rsid w:val="005225C3"/>
    <w:rsid w:val="005228DF"/>
    <w:rsid w:val="00522D82"/>
    <w:rsid w:val="00522E63"/>
    <w:rsid w:val="00523760"/>
    <w:rsid w:val="00527A7E"/>
    <w:rsid w:val="005305AF"/>
    <w:rsid w:val="0053086F"/>
    <w:rsid w:val="00530D6C"/>
    <w:rsid w:val="0053212E"/>
    <w:rsid w:val="00532C1D"/>
    <w:rsid w:val="00532CA3"/>
    <w:rsid w:val="00533790"/>
    <w:rsid w:val="00533D3A"/>
    <w:rsid w:val="0053403B"/>
    <w:rsid w:val="00534990"/>
    <w:rsid w:val="00537CA1"/>
    <w:rsid w:val="005405C0"/>
    <w:rsid w:val="00540959"/>
    <w:rsid w:val="00541542"/>
    <w:rsid w:val="005415CD"/>
    <w:rsid w:val="00541D0C"/>
    <w:rsid w:val="005429EA"/>
    <w:rsid w:val="00543234"/>
    <w:rsid w:val="00543C18"/>
    <w:rsid w:val="0054518A"/>
    <w:rsid w:val="005464E4"/>
    <w:rsid w:val="00546D6A"/>
    <w:rsid w:val="00547001"/>
    <w:rsid w:val="005473C8"/>
    <w:rsid w:val="005510B4"/>
    <w:rsid w:val="0055174A"/>
    <w:rsid w:val="00551775"/>
    <w:rsid w:val="00551A73"/>
    <w:rsid w:val="00551F10"/>
    <w:rsid w:val="0055314A"/>
    <w:rsid w:val="00554F27"/>
    <w:rsid w:val="00555869"/>
    <w:rsid w:val="00555A5E"/>
    <w:rsid w:val="00555BF9"/>
    <w:rsid w:val="00555EFC"/>
    <w:rsid w:val="00556127"/>
    <w:rsid w:val="00556C2D"/>
    <w:rsid w:val="0055763B"/>
    <w:rsid w:val="00557BB8"/>
    <w:rsid w:val="00560569"/>
    <w:rsid w:val="00561BEB"/>
    <w:rsid w:val="00561C1E"/>
    <w:rsid w:val="0056222B"/>
    <w:rsid w:val="00562AA6"/>
    <w:rsid w:val="00562C73"/>
    <w:rsid w:val="00562D77"/>
    <w:rsid w:val="00563AAD"/>
    <w:rsid w:val="005642FE"/>
    <w:rsid w:val="0056649A"/>
    <w:rsid w:val="00567380"/>
    <w:rsid w:val="00567792"/>
    <w:rsid w:val="00572EC9"/>
    <w:rsid w:val="0057322A"/>
    <w:rsid w:val="00573571"/>
    <w:rsid w:val="00573A2C"/>
    <w:rsid w:val="00573D68"/>
    <w:rsid w:val="00574295"/>
    <w:rsid w:val="005748C1"/>
    <w:rsid w:val="00575939"/>
    <w:rsid w:val="00575E2C"/>
    <w:rsid w:val="00577660"/>
    <w:rsid w:val="00577753"/>
    <w:rsid w:val="005800EF"/>
    <w:rsid w:val="005803D1"/>
    <w:rsid w:val="00581006"/>
    <w:rsid w:val="00582FDD"/>
    <w:rsid w:val="00583816"/>
    <w:rsid w:val="00583F4E"/>
    <w:rsid w:val="0058461A"/>
    <w:rsid w:val="00585059"/>
    <w:rsid w:val="005850B3"/>
    <w:rsid w:val="00585FDD"/>
    <w:rsid w:val="005865CC"/>
    <w:rsid w:val="005875B8"/>
    <w:rsid w:val="00587BBF"/>
    <w:rsid w:val="00590428"/>
    <w:rsid w:val="0059046D"/>
    <w:rsid w:val="00591A3E"/>
    <w:rsid w:val="0059255D"/>
    <w:rsid w:val="00592C8D"/>
    <w:rsid w:val="00593201"/>
    <w:rsid w:val="00594648"/>
    <w:rsid w:val="0059492C"/>
    <w:rsid w:val="00594C97"/>
    <w:rsid w:val="00595AD6"/>
    <w:rsid w:val="005965F3"/>
    <w:rsid w:val="00596AD6"/>
    <w:rsid w:val="00597430"/>
    <w:rsid w:val="005A054C"/>
    <w:rsid w:val="005A0C08"/>
    <w:rsid w:val="005A16F9"/>
    <w:rsid w:val="005A1F9B"/>
    <w:rsid w:val="005A1FA5"/>
    <w:rsid w:val="005A21CD"/>
    <w:rsid w:val="005A29F0"/>
    <w:rsid w:val="005A2A02"/>
    <w:rsid w:val="005A2BEE"/>
    <w:rsid w:val="005A37B4"/>
    <w:rsid w:val="005A5185"/>
    <w:rsid w:val="005A5CC3"/>
    <w:rsid w:val="005A682D"/>
    <w:rsid w:val="005A6F55"/>
    <w:rsid w:val="005A7653"/>
    <w:rsid w:val="005B242C"/>
    <w:rsid w:val="005B28AC"/>
    <w:rsid w:val="005B3090"/>
    <w:rsid w:val="005B3CB1"/>
    <w:rsid w:val="005B4B08"/>
    <w:rsid w:val="005B56E1"/>
    <w:rsid w:val="005B6D67"/>
    <w:rsid w:val="005B740D"/>
    <w:rsid w:val="005B78BA"/>
    <w:rsid w:val="005C0641"/>
    <w:rsid w:val="005C0D23"/>
    <w:rsid w:val="005C0D3A"/>
    <w:rsid w:val="005C0E89"/>
    <w:rsid w:val="005C196F"/>
    <w:rsid w:val="005C1A24"/>
    <w:rsid w:val="005C1F90"/>
    <w:rsid w:val="005C291E"/>
    <w:rsid w:val="005C2F32"/>
    <w:rsid w:val="005C3621"/>
    <w:rsid w:val="005C3A7F"/>
    <w:rsid w:val="005C3B55"/>
    <w:rsid w:val="005C5A29"/>
    <w:rsid w:val="005C6404"/>
    <w:rsid w:val="005C6F41"/>
    <w:rsid w:val="005C76F3"/>
    <w:rsid w:val="005C7A64"/>
    <w:rsid w:val="005C7B46"/>
    <w:rsid w:val="005D0A27"/>
    <w:rsid w:val="005D1074"/>
    <w:rsid w:val="005D1B85"/>
    <w:rsid w:val="005D25A6"/>
    <w:rsid w:val="005D3668"/>
    <w:rsid w:val="005D45AE"/>
    <w:rsid w:val="005D5504"/>
    <w:rsid w:val="005D5AA5"/>
    <w:rsid w:val="005D6126"/>
    <w:rsid w:val="005D7627"/>
    <w:rsid w:val="005D7645"/>
    <w:rsid w:val="005D7D4E"/>
    <w:rsid w:val="005E0511"/>
    <w:rsid w:val="005E076D"/>
    <w:rsid w:val="005E08F0"/>
    <w:rsid w:val="005E0A27"/>
    <w:rsid w:val="005E104B"/>
    <w:rsid w:val="005E2133"/>
    <w:rsid w:val="005E3154"/>
    <w:rsid w:val="005E44E1"/>
    <w:rsid w:val="005E4E4E"/>
    <w:rsid w:val="005E536C"/>
    <w:rsid w:val="005E5B06"/>
    <w:rsid w:val="005E6BBB"/>
    <w:rsid w:val="005E73F1"/>
    <w:rsid w:val="005E7D4F"/>
    <w:rsid w:val="005F0959"/>
    <w:rsid w:val="005F18E6"/>
    <w:rsid w:val="005F1F2F"/>
    <w:rsid w:val="005F291D"/>
    <w:rsid w:val="005F2CCB"/>
    <w:rsid w:val="005F331F"/>
    <w:rsid w:val="005F4C3B"/>
    <w:rsid w:val="005F6B02"/>
    <w:rsid w:val="005F6C13"/>
    <w:rsid w:val="005F7F63"/>
    <w:rsid w:val="006028E8"/>
    <w:rsid w:val="0060324D"/>
    <w:rsid w:val="00603A14"/>
    <w:rsid w:val="006048DB"/>
    <w:rsid w:val="006048FB"/>
    <w:rsid w:val="0060534C"/>
    <w:rsid w:val="00606373"/>
    <w:rsid w:val="00606444"/>
    <w:rsid w:val="00606AE8"/>
    <w:rsid w:val="00606E48"/>
    <w:rsid w:val="006073A0"/>
    <w:rsid w:val="00614557"/>
    <w:rsid w:val="00615CFF"/>
    <w:rsid w:val="00617764"/>
    <w:rsid w:val="006202FC"/>
    <w:rsid w:val="0062052C"/>
    <w:rsid w:val="00620A3B"/>
    <w:rsid w:val="00622B27"/>
    <w:rsid w:val="00622D61"/>
    <w:rsid w:val="00623429"/>
    <w:rsid w:val="00623621"/>
    <w:rsid w:val="00623CA2"/>
    <w:rsid w:val="0062417B"/>
    <w:rsid w:val="006242EE"/>
    <w:rsid w:val="00624523"/>
    <w:rsid w:val="00624E7E"/>
    <w:rsid w:val="00624F11"/>
    <w:rsid w:val="006256B5"/>
    <w:rsid w:val="00626787"/>
    <w:rsid w:val="0062790A"/>
    <w:rsid w:val="00627923"/>
    <w:rsid w:val="00627EF5"/>
    <w:rsid w:val="006312D5"/>
    <w:rsid w:val="00632134"/>
    <w:rsid w:val="0063221A"/>
    <w:rsid w:val="00632252"/>
    <w:rsid w:val="0063319F"/>
    <w:rsid w:val="00633A16"/>
    <w:rsid w:val="00634590"/>
    <w:rsid w:val="00635A04"/>
    <w:rsid w:val="00635DE2"/>
    <w:rsid w:val="00635F1C"/>
    <w:rsid w:val="00635F4B"/>
    <w:rsid w:val="006365DC"/>
    <w:rsid w:val="00636794"/>
    <w:rsid w:val="0063740F"/>
    <w:rsid w:val="00637A2E"/>
    <w:rsid w:val="006404A3"/>
    <w:rsid w:val="006412AF"/>
    <w:rsid w:val="00641763"/>
    <w:rsid w:val="00641E7B"/>
    <w:rsid w:val="00641F1C"/>
    <w:rsid w:val="00641F59"/>
    <w:rsid w:val="00642398"/>
    <w:rsid w:val="006437A5"/>
    <w:rsid w:val="00643816"/>
    <w:rsid w:val="00643CBC"/>
    <w:rsid w:val="00643E0F"/>
    <w:rsid w:val="00644AF6"/>
    <w:rsid w:val="00645DED"/>
    <w:rsid w:val="00646622"/>
    <w:rsid w:val="00646626"/>
    <w:rsid w:val="00646B28"/>
    <w:rsid w:val="00647216"/>
    <w:rsid w:val="0064747E"/>
    <w:rsid w:val="00651368"/>
    <w:rsid w:val="00651413"/>
    <w:rsid w:val="00651B40"/>
    <w:rsid w:val="00652C77"/>
    <w:rsid w:val="0065311F"/>
    <w:rsid w:val="00654415"/>
    <w:rsid w:val="006563AA"/>
    <w:rsid w:val="00656A37"/>
    <w:rsid w:val="00656E6F"/>
    <w:rsid w:val="006570D3"/>
    <w:rsid w:val="006577F2"/>
    <w:rsid w:val="00661246"/>
    <w:rsid w:val="00661C11"/>
    <w:rsid w:val="00661C78"/>
    <w:rsid w:val="0066266C"/>
    <w:rsid w:val="00663496"/>
    <w:rsid w:val="00663F67"/>
    <w:rsid w:val="006643EB"/>
    <w:rsid w:val="006648DF"/>
    <w:rsid w:val="00665031"/>
    <w:rsid w:val="00665670"/>
    <w:rsid w:val="0066750A"/>
    <w:rsid w:val="00667B9E"/>
    <w:rsid w:val="006704A0"/>
    <w:rsid w:val="0067050A"/>
    <w:rsid w:val="006709B5"/>
    <w:rsid w:val="00670BB8"/>
    <w:rsid w:val="006710A3"/>
    <w:rsid w:val="00672280"/>
    <w:rsid w:val="00672337"/>
    <w:rsid w:val="00673659"/>
    <w:rsid w:val="00674882"/>
    <w:rsid w:val="006748A5"/>
    <w:rsid w:val="00674AE3"/>
    <w:rsid w:val="00674F65"/>
    <w:rsid w:val="00675973"/>
    <w:rsid w:val="006761E3"/>
    <w:rsid w:val="006773E6"/>
    <w:rsid w:val="00677B2B"/>
    <w:rsid w:val="0068099B"/>
    <w:rsid w:val="00681B92"/>
    <w:rsid w:val="0068280B"/>
    <w:rsid w:val="00682FFC"/>
    <w:rsid w:val="006844F9"/>
    <w:rsid w:val="00684DCC"/>
    <w:rsid w:val="00685F05"/>
    <w:rsid w:val="006862AD"/>
    <w:rsid w:val="0068647B"/>
    <w:rsid w:val="006866AB"/>
    <w:rsid w:val="006869F8"/>
    <w:rsid w:val="00686D88"/>
    <w:rsid w:val="00687EAF"/>
    <w:rsid w:val="00690486"/>
    <w:rsid w:val="00690CEF"/>
    <w:rsid w:val="00690EA9"/>
    <w:rsid w:val="00691101"/>
    <w:rsid w:val="00692BC2"/>
    <w:rsid w:val="00692D88"/>
    <w:rsid w:val="0069312C"/>
    <w:rsid w:val="00694A0E"/>
    <w:rsid w:val="00695F47"/>
    <w:rsid w:val="0069655C"/>
    <w:rsid w:val="0069798F"/>
    <w:rsid w:val="006A01E7"/>
    <w:rsid w:val="006A0763"/>
    <w:rsid w:val="006A1CA2"/>
    <w:rsid w:val="006A340A"/>
    <w:rsid w:val="006A34A3"/>
    <w:rsid w:val="006A3DA0"/>
    <w:rsid w:val="006A47CB"/>
    <w:rsid w:val="006A4E84"/>
    <w:rsid w:val="006A505F"/>
    <w:rsid w:val="006A5718"/>
    <w:rsid w:val="006A660B"/>
    <w:rsid w:val="006A6B57"/>
    <w:rsid w:val="006A6D1D"/>
    <w:rsid w:val="006A7094"/>
    <w:rsid w:val="006A7471"/>
    <w:rsid w:val="006B000A"/>
    <w:rsid w:val="006B0F74"/>
    <w:rsid w:val="006B183E"/>
    <w:rsid w:val="006B1FD0"/>
    <w:rsid w:val="006B214E"/>
    <w:rsid w:val="006B284B"/>
    <w:rsid w:val="006B2D11"/>
    <w:rsid w:val="006B35A2"/>
    <w:rsid w:val="006B3956"/>
    <w:rsid w:val="006B3CD3"/>
    <w:rsid w:val="006B3DC9"/>
    <w:rsid w:val="006B40DD"/>
    <w:rsid w:val="006B46BE"/>
    <w:rsid w:val="006B46CA"/>
    <w:rsid w:val="006B4AC6"/>
    <w:rsid w:val="006B4E10"/>
    <w:rsid w:val="006B5421"/>
    <w:rsid w:val="006B5473"/>
    <w:rsid w:val="006B59B0"/>
    <w:rsid w:val="006B5E28"/>
    <w:rsid w:val="006B5F14"/>
    <w:rsid w:val="006B6A04"/>
    <w:rsid w:val="006B6F77"/>
    <w:rsid w:val="006B7CDB"/>
    <w:rsid w:val="006B7D30"/>
    <w:rsid w:val="006B7E40"/>
    <w:rsid w:val="006C01FE"/>
    <w:rsid w:val="006C1853"/>
    <w:rsid w:val="006C1A90"/>
    <w:rsid w:val="006C1C45"/>
    <w:rsid w:val="006C41CE"/>
    <w:rsid w:val="006C500C"/>
    <w:rsid w:val="006C511D"/>
    <w:rsid w:val="006C56E3"/>
    <w:rsid w:val="006C60C1"/>
    <w:rsid w:val="006D0198"/>
    <w:rsid w:val="006D087A"/>
    <w:rsid w:val="006D0ADB"/>
    <w:rsid w:val="006D1252"/>
    <w:rsid w:val="006D1FDE"/>
    <w:rsid w:val="006D263D"/>
    <w:rsid w:val="006D4B3C"/>
    <w:rsid w:val="006D4E57"/>
    <w:rsid w:val="006D4F01"/>
    <w:rsid w:val="006D6B59"/>
    <w:rsid w:val="006D6D25"/>
    <w:rsid w:val="006D6D89"/>
    <w:rsid w:val="006D701D"/>
    <w:rsid w:val="006D7341"/>
    <w:rsid w:val="006D7BDC"/>
    <w:rsid w:val="006D7C9C"/>
    <w:rsid w:val="006E071D"/>
    <w:rsid w:val="006E1483"/>
    <w:rsid w:val="006E1ADE"/>
    <w:rsid w:val="006E2269"/>
    <w:rsid w:val="006E2BA2"/>
    <w:rsid w:val="006E36BF"/>
    <w:rsid w:val="006E4290"/>
    <w:rsid w:val="006E4308"/>
    <w:rsid w:val="006E45B1"/>
    <w:rsid w:val="006E4799"/>
    <w:rsid w:val="006E4D37"/>
    <w:rsid w:val="006E5224"/>
    <w:rsid w:val="006E532F"/>
    <w:rsid w:val="006E5AA6"/>
    <w:rsid w:val="006E666A"/>
    <w:rsid w:val="006E7352"/>
    <w:rsid w:val="006F18AF"/>
    <w:rsid w:val="006F18E7"/>
    <w:rsid w:val="006F1A24"/>
    <w:rsid w:val="006F1D79"/>
    <w:rsid w:val="006F3EE0"/>
    <w:rsid w:val="006F429A"/>
    <w:rsid w:val="006F61C3"/>
    <w:rsid w:val="006F6272"/>
    <w:rsid w:val="006F701D"/>
    <w:rsid w:val="006F70E0"/>
    <w:rsid w:val="006F7858"/>
    <w:rsid w:val="00700548"/>
    <w:rsid w:val="00702428"/>
    <w:rsid w:val="00702798"/>
    <w:rsid w:val="007030EF"/>
    <w:rsid w:val="007033D7"/>
    <w:rsid w:val="00703560"/>
    <w:rsid w:val="00703CF5"/>
    <w:rsid w:val="00703E9C"/>
    <w:rsid w:val="00704143"/>
    <w:rsid w:val="007042E2"/>
    <w:rsid w:val="00704456"/>
    <w:rsid w:val="00704579"/>
    <w:rsid w:val="00705671"/>
    <w:rsid w:val="0070647F"/>
    <w:rsid w:val="00706996"/>
    <w:rsid w:val="00706DED"/>
    <w:rsid w:val="00706EB4"/>
    <w:rsid w:val="00707661"/>
    <w:rsid w:val="00707B65"/>
    <w:rsid w:val="00707C99"/>
    <w:rsid w:val="007100D7"/>
    <w:rsid w:val="007101BD"/>
    <w:rsid w:val="00710741"/>
    <w:rsid w:val="00710813"/>
    <w:rsid w:val="00710B09"/>
    <w:rsid w:val="00710CB1"/>
    <w:rsid w:val="00711418"/>
    <w:rsid w:val="00711485"/>
    <w:rsid w:val="00711E3B"/>
    <w:rsid w:val="00712516"/>
    <w:rsid w:val="00713717"/>
    <w:rsid w:val="0071388B"/>
    <w:rsid w:val="007138C0"/>
    <w:rsid w:val="007144A0"/>
    <w:rsid w:val="007144CA"/>
    <w:rsid w:val="00715A87"/>
    <w:rsid w:val="00716460"/>
    <w:rsid w:val="00716CE3"/>
    <w:rsid w:val="0071710C"/>
    <w:rsid w:val="00720553"/>
    <w:rsid w:val="00720A97"/>
    <w:rsid w:val="00721484"/>
    <w:rsid w:val="007214C8"/>
    <w:rsid w:val="00723460"/>
    <w:rsid w:val="00723705"/>
    <w:rsid w:val="00723B6C"/>
    <w:rsid w:val="007245CF"/>
    <w:rsid w:val="0072497C"/>
    <w:rsid w:val="00724E62"/>
    <w:rsid w:val="00725B19"/>
    <w:rsid w:val="00727221"/>
    <w:rsid w:val="007272EA"/>
    <w:rsid w:val="007273EF"/>
    <w:rsid w:val="00727508"/>
    <w:rsid w:val="00727D27"/>
    <w:rsid w:val="007325A0"/>
    <w:rsid w:val="0073273D"/>
    <w:rsid w:val="00733A0B"/>
    <w:rsid w:val="007357FF"/>
    <w:rsid w:val="00736023"/>
    <w:rsid w:val="007360B5"/>
    <w:rsid w:val="0074088E"/>
    <w:rsid w:val="007412D4"/>
    <w:rsid w:val="00741A5A"/>
    <w:rsid w:val="00741F1E"/>
    <w:rsid w:val="007423E0"/>
    <w:rsid w:val="00742527"/>
    <w:rsid w:val="00743545"/>
    <w:rsid w:val="00743A8F"/>
    <w:rsid w:val="00744CBA"/>
    <w:rsid w:val="00744F51"/>
    <w:rsid w:val="00745324"/>
    <w:rsid w:val="00746031"/>
    <w:rsid w:val="00746319"/>
    <w:rsid w:val="00746849"/>
    <w:rsid w:val="00747263"/>
    <w:rsid w:val="00747416"/>
    <w:rsid w:val="00747960"/>
    <w:rsid w:val="00747BCF"/>
    <w:rsid w:val="00750194"/>
    <w:rsid w:val="00750342"/>
    <w:rsid w:val="00750A4D"/>
    <w:rsid w:val="00751A07"/>
    <w:rsid w:val="00751A72"/>
    <w:rsid w:val="007524BA"/>
    <w:rsid w:val="007528EB"/>
    <w:rsid w:val="00753E50"/>
    <w:rsid w:val="0075497A"/>
    <w:rsid w:val="00755543"/>
    <w:rsid w:val="00756DA1"/>
    <w:rsid w:val="0075783B"/>
    <w:rsid w:val="00760373"/>
    <w:rsid w:val="00760BC7"/>
    <w:rsid w:val="00760C75"/>
    <w:rsid w:val="007636F8"/>
    <w:rsid w:val="00764BB4"/>
    <w:rsid w:val="0076503C"/>
    <w:rsid w:val="00766C8B"/>
    <w:rsid w:val="007703FD"/>
    <w:rsid w:val="00772A83"/>
    <w:rsid w:val="00772E0D"/>
    <w:rsid w:val="007735CC"/>
    <w:rsid w:val="00773A09"/>
    <w:rsid w:val="00774952"/>
    <w:rsid w:val="00775025"/>
    <w:rsid w:val="007752DA"/>
    <w:rsid w:val="0077602A"/>
    <w:rsid w:val="007766F2"/>
    <w:rsid w:val="00776847"/>
    <w:rsid w:val="00776C53"/>
    <w:rsid w:val="00777D44"/>
    <w:rsid w:val="0078002A"/>
    <w:rsid w:val="00780271"/>
    <w:rsid w:val="0078051B"/>
    <w:rsid w:val="00780A51"/>
    <w:rsid w:val="00780EC9"/>
    <w:rsid w:val="007817B0"/>
    <w:rsid w:val="00781D60"/>
    <w:rsid w:val="00785A5B"/>
    <w:rsid w:val="00785B1A"/>
    <w:rsid w:val="007870EA"/>
    <w:rsid w:val="0079010F"/>
    <w:rsid w:val="007926F5"/>
    <w:rsid w:val="007928F4"/>
    <w:rsid w:val="00792E0E"/>
    <w:rsid w:val="007931B7"/>
    <w:rsid w:val="007931ED"/>
    <w:rsid w:val="007935E9"/>
    <w:rsid w:val="0079381D"/>
    <w:rsid w:val="00793C8D"/>
    <w:rsid w:val="00794E69"/>
    <w:rsid w:val="007951F4"/>
    <w:rsid w:val="0079551F"/>
    <w:rsid w:val="00795CBB"/>
    <w:rsid w:val="00795F49"/>
    <w:rsid w:val="00795FBC"/>
    <w:rsid w:val="00796285"/>
    <w:rsid w:val="00796FC5"/>
    <w:rsid w:val="00797349"/>
    <w:rsid w:val="00797FD3"/>
    <w:rsid w:val="007A13BC"/>
    <w:rsid w:val="007A14F9"/>
    <w:rsid w:val="007A16E8"/>
    <w:rsid w:val="007A228E"/>
    <w:rsid w:val="007A3678"/>
    <w:rsid w:val="007A3FA6"/>
    <w:rsid w:val="007A426E"/>
    <w:rsid w:val="007A4890"/>
    <w:rsid w:val="007A7632"/>
    <w:rsid w:val="007A7AB0"/>
    <w:rsid w:val="007A7B18"/>
    <w:rsid w:val="007A7D25"/>
    <w:rsid w:val="007B0D23"/>
    <w:rsid w:val="007B1613"/>
    <w:rsid w:val="007B18C3"/>
    <w:rsid w:val="007B24D9"/>
    <w:rsid w:val="007B2FDD"/>
    <w:rsid w:val="007B333B"/>
    <w:rsid w:val="007B3373"/>
    <w:rsid w:val="007B35AE"/>
    <w:rsid w:val="007B3A15"/>
    <w:rsid w:val="007B4003"/>
    <w:rsid w:val="007B42AD"/>
    <w:rsid w:val="007B505F"/>
    <w:rsid w:val="007B5BE5"/>
    <w:rsid w:val="007B60C2"/>
    <w:rsid w:val="007B6B71"/>
    <w:rsid w:val="007B734D"/>
    <w:rsid w:val="007C02DF"/>
    <w:rsid w:val="007C14A4"/>
    <w:rsid w:val="007C25F4"/>
    <w:rsid w:val="007C3A79"/>
    <w:rsid w:val="007C4A0B"/>
    <w:rsid w:val="007C4F2C"/>
    <w:rsid w:val="007C71DD"/>
    <w:rsid w:val="007C75EB"/>
    <w:rsid w:val="007D1392"/>
    <w:rsid w:val="007D1552"/>
    <w:rsid w:val="007D2422"/>
    <w:rsid w:val="007D33E7"/>
    <w:rsid w:val="007D376F"/>
    <w:rsid w:val="007D4827"/>
    <w:rsid w:val="007D48E0"/>
    <w:rsid w:val="007D50DB"/>
    <w:rsid w:val="007D563D"/>
    <w:rsid w:val="007D5B4A"/>
    <w:rsid w:val="007D5C64"/>
    <w:rsid w:val="007D69B1"/>
    <w:rsid w:val="007D6D83"/>
    <w:rsid w:val="007D704D"/>
    <w:rsid w:val="007D7082"/>
    <w:rsid w:val="007D7B56"/>
    <w:rsid w:val="007E01B4"/>
    <w:rsid w:val="007E01F8"/>
    <w:rsid w:val="007E02E7"/>
    <w:rsid w:val="007E062A"/>
    <w:rsid w:val="007E0E8C"/>
    <w:rsid w:val="007E155B"/>
    <w:rsid w:val="007E1F77"/>
    <w:rsid w:val="007E2516"/>
    <w:rsid w:val="007E34DE"/>
    <w:rsid w:val="007E560C"/>
    <w:rsid w:val="007E5B96"/>
    <w:rsid w:val="007E6405"/>
    <w:rsid w:val="007E6CA6"/>
    <w:rsid w:val="007E71A0"/>
    <w:rsid w:val="007E7588"/>
    <w:rsid w:val="007E7D53"/>
    <w:rsid w:val="007F09C4"/>
    <w:rsid w:val="007F1C06"/>
    <w:rsid w:val="007F2107"/>
    <w:rsid w:val="007F319B"/>
    <w:rsid w:val="007F3EB7"/>
    <w:rsid w:val="007F494F"/>
    <w:rsid w:val="007F5BDD"/>
    <w:rsid w:val="007F5F6C"/>
    <w:rsid w:val="007F7200"/>
    <w:rsid w:val="007F7860"/>
    <w:rsid w:val="007F7C0B"/>
    <w:rsid w:val="008005DA"/>
    <w:rsid w:val="00800BB2"/>
    <w:rsid w:val="008012DC"/>
    <w:rsid w:val="00802C59"/>
    <w:rsid w:val="008039FB"/>
    <w:rsid w:val="00803FEF"/>
    <w:rsid w:val="00804927"/>
    <w:rsid w:val="00806959"/>
    <w:rsid w:val="00806BC8"/>
    <w:rsid w:val="00806EB9"/>
    <w:rsid w:val="008070F4"/>
    <w:rsid w:val="00807A33"/>
    <w:rsid w:val="008103F3"/>
    <w:rsid w:val="00810878"/>
    <w:rsid w:val="00810B4C"/>
    <w:rsid w:val="00810D7A"/>
    <w:rsid w:val="00811CD3"/>
    <w:rsid w:val="008128E4"/>
    <w:rsid w:val="00812FCF"/>
    <w:rsid w:val="008133EF"/>
    <w:rsid w:val="00813419"/>
    <w:rsid w:val="00813B03"/>
    <w:rsid w:val="0081401D"/>
    <w:rsid w:val="008142D0"/>
    <w:rsid w:val="008158BB"/>
    <w:rsid w:val="0081600C"/>
    <w:rsid w:val="0081644F"/>
    <w:rsid w:val="00816755"/>
    <w:rsid w:val="00816A0F"/>
    <w:rsid w:val="00816A60"/>
    <w:rsid w:val="008177F5"/>
    <w:rsid w:val="0081781A"/>
    <w:rsid w:val="00817D3F"/>
    <w:rsid w:val="00817E3E"/>
    <w:rsid w:val="00820AE9"/>
    <w:rsid w:val="00820B42"/>
    <w:rsid w:val="00820B7C"/>
    <w:rsid w:val="00820D4E"/>
    <w:rsid w:val="00821453"/>
    <w:rsid w:val="008214D3"/>
    <w:rsid w:val="00821C70"/>
    <w:rsid w:val="00821EDD"/>
    <w:rsid w:val="00822240"/>
    <w:rsid w:val="0082229F"/>
    <w:rsid w:val="008222AE"/>
    <w:rsid w:val="00822974"/>
    <w:rsid w:val="00824694"/>
    <w:rsid w:val="00824D30"/>
    <w:rsid w:val="00826A62"/>
    <w:rsid w:val="00826C35"/>
    <w:rsid w:val="008273DF"/>
    <w:rsid w:val="008277F3"/>
    <w:rsid w:val="00827CA1"/>
    <w:rsid w:val="0083010F"/>
    <w:rsid w:val="00830607"/>
    <w:rsid w:val="00830D31"/>
    <w:rsid w:val="00832F17"/>
    <w:rsid w:val="0083454E"/>
    <w:rsid w:val="0083469F"/>
    <w:rsid w:val="0083561E"/>
    <w:rsid w:val="00835B0E"/>
    <w:rsid w:val="00835B5E"/>
    <w:rsid w:val="00836066"/>
    <w:rsid w:val="00836C75"/>
    <w:rsid w:val="0083739D"/>
    <w:rsid w:val="00840319"/>
    <w:rsid w:val="00840498"/>
    <w:rsid w:val="0084195A"/>
    <w:rsid w:val="00841AA0"/>
    <w:rsid w:val="0084284C"/>
    <w:rsid w:val="00843974"/>
    <w:rsid w:val="00844A22"/>
    <w:rsid w:val="00844B7F"/>
    <w:rsid w:val="00845198"/>
    <w:rsid w:val="00845534"/>
    <w:rsid w:val="00845AD4"/>
    <w:rsid w:val="00846271"/>
    <w:rsid w:val="00846E20"/>
    <w:rsid w:val="00846F40"/>
    <w:rsid w:val="00847129"/>
    <w:rsid w:val="00847962"/>
    <w:rsid w:val="008501BF"/>
    <w:rsid w:val="008515BC"/>
    <w:rsid w:val="008518B9"/>
    <w:rsid w:val="0085245A"/>
    <w:rsid w:val="00852C9B"/>
    <w:rsid w:val="00852F26"/>
    <w:rsid w:val="008537C8"/>
    <w:rsid w:val="00853A48"/>
    <w:rsid w:val="00853AD6"/>
    <w:rsid w:val="0085473A"/>
    <w:rsid w:val="00854BCF"/>
    <w:rsid w:val="0085536D"/>
    <w:rsid w:val="008564A0"/>
    <w:rsid w:val="00856538"/>
    <w:rsid w:val="00860265"/>
    <w:rsid w:val="0086086D"/>
    <w:rsid w:val="00860900"/>
    <w:rsid w:val="00862267"/>
    <w:rsid w:val="008629D8"/>
    <w:rsid w:val="0086308E"/>
    <w:rsid w:val="008640CB"/>
    <w:rsid w:val="008642DF"/>
    <w:rsid w:val="00864325"/>
    <w:rsid w:val="00865398"/>
    <w:rsid w:val="00866094"/>
    <w:rsid w:val="00866C2E"/>
    <w:rsid w:val="0086722D"/>
    <w:rsid w:val="008673B7"/>
    <w:rsid w:val="00867755"/>
    <w:rsid w:val="008679F6"/>
    <w:rsid w:val="00867FAA"/>
    <w:rsid w:val="00870B8C"/>
    <w:rsid w:val="008716E2"/>
    <w:rsid w:val="00871D55"/>
    <w:rsid w:val="00871E6B"/>
    <w:rsid w:val="00872DC6"/>
    <w:rsid w:val="00872F65"/>
    <w:rsid w:val="0087300F"/>
    <w:rsid w:val="0087426D"/>
    <w:rsid w:val="00874AE8"/>
    <w:rsid w:val="00877AE1"/>
    <w:rsid w:val="00880331"/>
    <w:rsid w:val="00880419"/>
    <w:rsid w:val="0088111A"/>
    <w:rsid w:val="008812A5"/>
    <w:rsid w:val="008815F5"/>
    <w:rsid w:val="00882053"/>
    <w:rsid w:val="008824DF"/>
    <w:rsid w:val="00883106"/>
    <w:rsid w:val="00883A8D"/>
    <w:rsid w:val="00883BCA"/>
    <w:rsid w:val="00884E96"/>
    <w:rsid w:val="00885212"/>
    <w:rsid w:val="008854BF"/>
    <w:rsid w:val="008865C0"/>
    <w:rsid w:val="0088684A"/>
    <w:rsid w:val="00886F29"/>
    <w:rsid w:val="008900F1"/>
    <w:rsid w:val="00891BAC"/>
    <w:rsid w:val="00891BD7"/>
    <w:rsid w:val="00891CD8"/>
    <w:rsid w:val="00891D42"/>
    <w:rsid w:val="00891DDF"/>
    <w:rsid w:val="008920A1"/>
    <w:rsid w:val="00893956"/>
    <w:rsid w:val="00893B3C"/>
    <w:rsid w:val="00893B45"/>
    <w:rsid w:val="00893C2F"/>
    <w:rsid w:val="0089493B"/>
    <w:rsid w:val="00894BEC"/>
    <w:rsid w:val="00896A4B"/>
    <w:rsid w:val="00897430"/>
    <w:rsid w:val="00897A52"/>
    <w:rsid w:val="008A1214"/>
    <w:rsid w:val="008A134D"/>
    <w:rsid w:val="008A243D"/>
    <w:rsid w:val="008A2B8D"/>
    <w:rsid w:val="008A2D5B"/>
    <w:rsid w:val="008A36AD"/>
    <w:rsid w:val="008A3DE6"/>
    <w:rsid w:val="008A425B"/>
    <w:rsid w:val="008A4806"/>
    <w:rsid w:val="008A55E4"/>
    <w:rsid w:val="008A6501"/>
    <w:rsid w:val="008A7070"/>
    <w:rsid w:val="008A74D1"/>
    <w:rsid w:val="008A7888"/>
    <w:rsid w:val="008B0CF3"/>
    <w:rsid w:val="008B1302"/>
    <w:rsid w:val="008B1524"/>
    <w:rsid w:val="008B23F6"/>
    <w:rsid w:val="008B3030"/>
    <w:rsid w:val="008B3487"/>
    <w:rsid w:val="008B37E2"/>
    <w:rsid w:val="008B3D87"/>
    <w:rsid w:val="008B5DB5"/>
    <w:rsid w:val="008B638F"/>
    <w:rsid w:val="008B6736"/>
    <w:rsid w:val="008B6792"/>
    <w:rsid w:val="008B6862"/>
    <w:rsid w:val="008C02FB"/>
    <w:rsid w:val="008C0446"/>
    <w:rsid w:val="008C095C"/>
    <w:rsid w:val="008C0DA6"/>
    <w:rsid w:val="008C1C8B"/>
    <w:rsid w:val="008C229B"/>
    <w:rsid w:val="008C2738"/>
    <w:rsid w:val="008C2BCE"/>
    <w:rsid w:val="008C4DC1"/>
    <w:rsid w:val="008C500D"/>
    <w:rsid w:val="008C5E90"/>
    <w:rsid w:val="008C5F10"/>
    <w:rsid w:val="008C6263"/>
    <w:rsid w:val="008C7981"/>
    <w:rsid w:val="008C7C40"/>
    <w:rsid w:val="008C7EE3"/>
    <w:rsid w:val="008D049C"/>
    <w:rsid w:val="008D0E3F"/>
    <w:rsid w:val="008D1FCD"/>
    <w:rsid w:val="008D2D8C"/>
    <w:rsid w:val="008D3432"/>
    <w:rsid w:val="008D385A"/>
    <w:rsid w:val="008D45AF"/>
    <w:rsid w:val="008D5B90"/>
    <w:rsid w:val="008D6438"/>
    <w:rsid w:val="008D68E8"/>
    <w:rsid w:val="008D73E5"/>
    <w:rsid w:val="008D7596"/>
    <w:rsid w:val="008D75DF"/>
    <w:rsid w:val="008D7CEC"/>
    <w:rsid w:val="008E088C"/>
    <w:rsid w:val="008E0A40"/>
    <w:rsid w:val="008E0CFF"/>
    <w:rsid w:val="008E10F5"/>
    <w:rsid w:val="008E1EC1"/>
    <w:rsid w:val="008E20EE"/>
    <w:rsid w:val="008E21ED"/>
    <w:rsid w:val="008E236F"/>
    <w:rsid w:val="008E270C"/>
    <w:rsid w:val="008E3216"/>
    <w:rsid w:val="008E41A6"/>
    <w:rsid w:val="008E41B4"/>
    <w:rsid w:val="008E46CA"/>
    <w:rsid w:val="008E5A24"/>
    <w:rsid w:val="008E694E"/>
    <w:rsid w:val="008E79D9"/>
    <w:rsid w:val="008F0477"/>
    <w:rsid w:val="008F0768"/>
    <w:rsid w:val="008F077A"/>
    <w:rsid w:val="008F0827"/>
    <w:rsid w:val="008F28FF"/>
    <w:rsid w:val="008F2CF7"/>
    <w:rsid w:val="008F325B"/>
    <w:rsid w:val="008F3616"/>
    <w:rsid w:val="008F3A09"/>
    <w:rsid w:val="008F4E89"/>
    <w:rsid w:val="008F6CBE"/>
    <w:rsid w:val="00901471"/>
    <w:rsid w:val="00901686"/>
    <w:rsid w:val="00901950"/>
    <w:rsid w:val="009036BD"/>
    <w:rsid w:val="009043FB"/>
    <w:rsid w:val="00904ADF"/>
    <w:rsid w:val="009050CF"/>
    <w:rsid w:val="00906018"/>
    <w:rsid w:val="009065E0"/>
    <w:rsid w:val="009075B7"/>
    <w:rsid w:val="009079AA"/>
    <w:rsid w:val="00907BD9"/>
    <w:rsid w:val="00907D9A"/>
    <w:rsid w:val="009111B1"/>
    <w:rsid w:val="00911560"/>
    <w:rsid w:val="0091240D"/>
    <w:rsid w:val="009126C1"/>
    <w:rsid w:val="009129A4"/>
    <w:rsid w:val="00912C80"/>
    <w:rsid w:val="00912FDB"/>
    <w:rsid w:val="00916B4B"/>
    <w:rsid w:val="00916BD4"/>
    <w:rsid w:val="00916CF6"/>
    <w:rsid w:val="00917A8F"/>
    <w:rsid w:val="00917CE2"/>
    <w:rsid w:val="00917D48"/>
    <w:rsid w:val="00920D55"/>
    <w:rsid w:val="00921270"/>
    <w:rsid w:val="009219F2"/>
    <w:rsid w:val="00922E84"/>
    <w:rsid w:val="0092394C"/>
    <w:rsid w:val="0092464F"/>
    <w:rsid w:val="0092482B"/>
    <w:rsid w:val="00924835"/>
    <w:rsid w:val="0092560E"/>
    <w:rsid w:val="00925793"/>
    <w:rsid w:val="00925DD7"/>
    <w:rsid w:val="00927307"/>
    <w:rsid w:val="0092736E"/>
    <w:rsid w:val="00927440"/>
    <w:rsid w:val="0093025D"/>
    <w:rsid w:val="00930994"/>
    <w:rsid w:val="00930F8B"/>
    <w:rsid w:val="00931C24"/>
    <w:rsid w:val="009321A4"/>
    <w:rsid w:val="00933A64"/>
    <w:rsid w:val="00934153"/>
    <w:rsid w:val="0093488A"/>
    <w:rsid w:val="00934B09"/>
    <w:rsid w:val="009369FC"/>
    <w:rsid w:val="00936F39"/>
    <w:rsid w:val="009376B4"/>
    <w:rsid w:val="00937EB3"/>
    <w:rsid w:val="00937F8E"/>
    <w:rsid w:val="009403FB"/>
    <w:rsid w:val="00940696"/>
    <w:rsid w:val="009413F6"/>
    <w:rsid w:val="00941E40"/>
    <w:rsid w:val="00942E60"/>
    <w:rsid w:val="00943042"/>
    <w:rsid w:val="00943AA5"/>
    <w:rsid w:val="00943F86"/>
    <w:rsid w:val="00944C8D"/>
    <w:rsid w:val="00944CA3"/>
    <w:rsid w:val="0094553B"/>
    <w:rsid w:val="00945C42"/>
    <w:rsid w:val="00945CD0"/>
    <w:rsid w:val="00946360"/>
    <w:rsid w:val="00946B16"/>
    <w:rsid w:val="00946C28"/>
    <w:rsid w:val="00946E5A"/>
    <w:rsid w:val="00946F18"/>
    <w:rsid w:val="009476D5"/>
    <w:rsid w:val="00947AB1"/>
    <w:rsid w:val="009516BB"/>
    <w:rsid w:val="00951713"/>
    <w:rsid w:val="009525AA"/>
    <w:rsid w:val="009525AF"/>
    <w:rsid w:val="00953929"/>
    <w:rsid w:val="009541E0"/>
    <w:rsid w:val="00954B19"/>
    <w:rsid w:val="009553FB"/>
    <w:rsid w:val="00955450"/>
    <w:rsid w:val="00956877"/>
    <w:rsid w:val="009611D0"/>
    <w:rsid w:val="00961243"/>
    <w:rsid w:val="0096169E"/>
    <w:rsid w:val="00961FD6"/>
    <w:rsid w:val="00962BC7"/>
    <w:rsid w:val="00964C2D"/>
    <w:rsid w:val="00964FBF"/>
    <w:rsid w:val="00965399"/>
    <w:rsid w:val="00965C67"/>
    <w:rsid w:val="00965FAD"/>
    <w:rsid w:val="009668D4"/>
    <w:rsid w:val="009674D4"/>
    <w:rsid w:val="0096772D"/>
    <w:rsid w:val="00970419"/>
    <w:rsid w:val="009704AA"/>
    <w:rsid w:val="00971040"/>
    <w:rsid w:val="0097128D"/>
    <w:rsid w:val="00971521"/>
    <w:rsid w:val="009719E6"/>
    <w:rsid w:val="00971CF1"/>
    <w:rsid w:val="0097311F"/>
    <w:rsid w:val="00973CCA"/>
    <w:rsid w:val="009741EB"/>
    <w:rsid w:val="00974875"/>
    <w:rsid w:val="00974B68"/>
    <w:rsid w:val="0097604D"/>
    <w:rsid w:val="0097700F"/>
    <w:rsid w:val="009770DE"/>
    <w:rsid w:val="009771C8"/>
    <w:rsid w:val="00977C3A"/>
    <w:rsid w:val="00980AB9"/>
    <w:rsid w:val="00981025"/>
    <w:rsid w:val="0098248F"/>
    <w:rsid w:val="00982C52"/>
    <w:rsid w:val="00982E62"/>
    <w:rsid w:val="009835CA"/>
    <w:rsid w:val="00983773"/>
    <w:rsid w:val="0098399F"/>
    <w:rsid w:val="00983C5B"/>
    <w:rsid w:val="00983D6F"/>
    <w:rsid w:val="00983F74"/>
    <w:rsid w:val="009843AC"/>
    <w:rsid w:val="009852D5"/>
    <w:rsid w:val="009857E0"/>
    <w:rsid w:val="00985B53"/>
    <w:rsid w:val="00990377"/>
    <w:rsid w:val="009908AF"/>
    <w:rsid w:val="009910F4"/>
    <w:rsid w:val="0099127C"/>
    <w:rsid w:val="009914D4"/>
    <w:rsid w:val="0099198A"/>
    <w:rsid w:val="0099353E"/>
    <w:rsid w:val="009939F0"/>
    <w:rsid w:val="00994374"/>
    <w:rsid w:val="009952C6"/>
    <w:rsid w:val="009957F6"/>
    <w:rsid w:val="00995B1E"/>
    <w:rsid w:val="00995C61"/>
    <w:rsid w:val="00996058"/>
    <w:rsid w:val="00996127"/>
    <w:rsid w:val="00996BCA"/>
    <w:rsid w:val="00996CF3"/>
    <w:rsid w:val="009975DE"/>
    <w:rsid w:val="009978F0"/>
    <w:rsid w:val="009978F5"/>
    <w:rsid w:val="009A0702"/>
    <w:rsid w:val="009A0E34"/>
    <w:rsid w:val="009A0E87"/>
    <w:rsid w:val="009A0EF1"/>
    <w:rsid w:val="009A1487"/>
    <w:rsid w:val="009A209A"/>
    <w:rsid w:val="009A2272"/>
    <w:rsid w:val="009A2433"/>
    <w:rsid w:val="009A69B5"/>
    <w:rsid w:val="009A6B9A"/>
    <w:rsid w:val="009A78DA"/>
    <w:rsid w:val="009A7F50"/>
    <w:rsid w:val="009B0389"/>
    <w:rsid w:val="009B044B"/>
    <w:rsid w:val="009B0983"/>
    <w:rsid w:val="009B0FC7"/>
    <w:rsid w:val="009B1E0D"/>
    <w:rsid w:val="009B292E"/>
    <w:rsid w:val="009B3587"/>
    <w:rsid w:val="009B4F11"/>
    <w:rsid w:val="009B52D8"/>
    <w:rsid w:val="009B57DE"/>
    <w:rsid w:val="009B6DB0"/>
    <w:rsid w:val="009B74B8"/>
    <w:rsid w:val="009B76F1"/>
    <w:rsid w:val="009B7768"/>
    <w:rsid w:val="009B777A"/>
    <w:rsid w:val="009C0DA9"/>
    <w:rsid w:val="009C151E"/>
    <w:rsid w:val="009C1BBB"/>
    <w:rsid w:val="009C2C3E"/>
    <w:rsid w:val="009C2FDB"/>
    <w:rsid w:val="009C3432"/>
    <w:rsid w:val="009C3D72"/>
    <w:rsid w:val="009C4B0A"/>
    <w:rsid w:val="009C690B"/>
    <w:rsid w:val="009C71F3"/>
    <w:rsid w:val="009C77BB"/>
    <w:rsid w:val="009C7877"/>
    <w:rsid w:val="009D299E"/>
    <w:rsid w:val="009D333C"/>
    <w:rsid w:val="009D3450"/>
    <w:rsid w:val="009D3E29"/>
    <w:rsid w:val="009D43A8"/>
    <w:rsid w:val="009D46FD"/>
    <w:rsid w:val="009D5126"/>
    <w:rsid w:val="009D6679"/>
    <w:rsid w:val="009D66D3"/>
    <w:rsid w:val="009D6769"/>
    <w:rsid w:val="009D69E5"/>
    <w:rsid w:val="009D785E"/>
    <w:rsid w:val="009E0EB3"/>
    <w:rsid w:val="009E166F"/>
    <w:rsid w:val="009E1CE0"/>
    <w:rsid w:val="009E1DEA"/>
    <w:rsid w:val="009E3717"/>
    <w:rsid w:val="009E38A8"/>
    <w:rsid w:val="009E567F"/>
    <w:rsid w:val="009E5976"/>
    <w:rsid w:val="009E5DA5"/>
    <w:rsid w:val="009E5FB5"/>
    <w:rsid w:val="009E6D96"/>
    <w:rsid w:val="009E6DB5"/>
    <w:rsid w:val="009E7B54"/>
    <w:rsid w:val="009F0100"/>
    <w:rsid w:val="009F03EA"/>
    <w:rsid w:val="009F0DF9"/>
    <w:rsid w:val="009F1AF0"/>
    <w:rsid w:val="009F1CAF"/>
    <w:rsid w:val="009F257D"/>
    <w:rsid w:val="009F28C1"/>
    <w:rsid w:val="009F2AF9"/>
    <w:rsid w:val="009F2B89"/>
    <w:rsid w:val="009F2C6D"/>
    <w:rsid w:val="009F2F36"/>
    <w:rsid w:val="009F4002"/>
    <w:rsid w:val="009F450A"/>
    <w:rsid w:val="009F480F"/>
    <w:rsid w:val="009F50A9"/>
    <w:rsid w:val="009F5481"/>
    <w:rsid w:val="009F6B38"/>
    <w:rsid w:val="009F7787"/>
    <w:rsid w:val="009F7F7D"/>
    <w:rsid w:val="00A0081F"/>
    <w:rsid w:val="00A00968"/>
    <w:rsid w:val="00A01211"/>
    <w:rsid w:val="00A01925"/>
    <w:rsid w:val="00A040C4"/>
    <w:rsid w:val="00A051A3"/>
    <w:rsid w:val="00A05A0A"/>
    <w:rsid w:val="00A070F1"/>
    <w:rsid w:val="00A1107A"/>
    <w:rsid w:val="00A12721"/>
    <w:rsid w:val="00A1291D"/>
    <w:rsid w:val="00A1457E"/>
    <w:rsid w:val="00A14A9D"/>
    <w:rsid w:val="00A14EE2"/>
    <w:rsid w:val="00A15A72"/>
    <w:rsid w:val="00A163D1"/>
    <w:rsid w:val="00A165B2"/>
    <w:rsid w:val="00A168EF"/>
    <w:rsid w:val="00A16ED4"/>
    <w:rsid w:val="00A17A19"/>
    <w:rsid w:val="00A200F3"/>
    <w:rsid w:val="00A205EB"/>
    <w:rsid w:val="00A22286"/>
    <w:rsid w:val="00A22806"/>
    <w:rsid w:val="00A24B55"/>
    <w:rsid w:val="00A24C53"/>
    <w:rsid w:val="00A2506F"/>
    <w:rsid w:val="00A25084"/>
    <w:rsid w:val="00A25455"/>
    <w:rsid w:val="00A25A35"/>
    <w:rsid w:val="00A25DFD"/>
    <w:rsid w:val="00A261CF"/>
    <w:rsid w:val="00A2651B"/>
    <w:rsid w:val="00A27344"/>
    <w:rsid w:val="00A277AA"/>
    <w:rsid w:val="00A30919"/>
    <w:rsid w:val="00A31AB4"/>
    <w:rsid w:val="00A31BF2"/>
    <w:rsid w:val="00A32EC9"/>
    <w:rsid w:val="00A34A75"/>
    <w:rsid w:val="00A34D0F"/>
    <w:rsid w:val="00A35102"/>
    <w:rsid w:val="00A369A9"/>
    <w:rsid w:val="00A37A78"/>
    <w:rsid w:val="00A37DF0"/>
    <w:rsid w:val="00A40137"/>
    <w:rsid w:val="00A40EDC"/>
    <w:rsid w:val="00A41A02"/>
    <w:rsid w:val="00A41D12"/>
    <w:rsid w:val="00A41E74"/>
    <w:rsid w:val="00A43BD5"/>
    <w:rsid w:val="00A44936"/>
    <w:rsid w:val="00A44976"/>
    <w:rsid w:val="00A44D6A"/>
    <w:rsid w:val="00A44F9F"/>
    <w:rsid w:val="00A44FF4"/>
    <w:rsid w:val="00A45086"/>
    <w:rsid w:val="00A45951"/>
    <w:rsid w:val="00A4655E"/>
    <w:rsid w:val="00A46BE2"/>
    <w:rsid w:val="00A4757D"/>
    <w:rsid w:val="00A503CE"/>
    <w:rsid w:val="00A50867"/>
    <w:rsid w:val="00A50D17"/>
    <w:rsid w:val="00A510C6"/>
    <w:rsid w:val="00A51FCC"/>
    <w:rsid w:val="00A5271D"/>
    <w:rsid w:val="00A5280C"/>
    <w:rsid w:val="00A52EC4"/>
    <w:rsid w:val="00A5370A"/>
    <w:rsid w:val="00A53F93"/>
    <w:rsid w:val="00A54872"/>
    <w:rsid w:val="00A62919"/>
    <w:rsid w:val="00A62BA1"/>
    <w:rsid w:val="00A63123"/>
    <w:rsid w:val="00A63838"/>
    <w:rsid w:val="00A64254"/>
    <w:rsid w:val="00A65A5F"/>
    <w:rsid w:val="00A661D0"/>
    <w:rsid w:val="00A66A03"/>
    <w:rsid w:val="00A66BF3"/>
    <w:rsid w:val="00A66CDC"/>
    <w:rsid w:val="00A66F25"/>
    <w:rsid w:val="00A672C7"/>
    <w:rsid w:val="00A6746C"/>
    <w:rsid w:val="00A6755E"/>
    <w:rsid w:val="00A67C94"/>
    <w:rsid w:val="00A67CD3"/>
    <w:rsid w:val="00A73927"/>
    <w:rsid w:val="00A740FA"/>
    <w:rsid w:val="00A74AA8"/>
    <w:rsid w:val="00A74E41"/>
    <w:rsid w:val="00A75615"/>
    <w:rsid w:val="00A763BD"/>
    <w:rsid w:val="00A765A3"/>
    <w:rsid w:val="00A7719C"/>
    <w:rsid w:val="00A80D78"/>
    <w:rsid w:val="00A81C52"/>
    <w:rsid w:val="00A81DF4"/>
    <w:rsid w:val="00A81E8F"/>
    <w:rsid w:val="00A8243D"/>
    <w:rsid w:val="00A82466"/>
    <w:rsid w:val="00A827B3"/>
    <w:rsid w:val="00A82B72"/>
    <w:rsid w:val="00A82CAC"/>
    <w:rsid w:val="00A82D87"/>
    <w:rsid w:val="00A82E6E"/>
    <w:rsid w:val="00A831FE"/>
    <w:rsid w:val="00A839BD"/>
    <w:rsid w:val="00A83DEC"/>
    <w:rsid w:val="00A83F38"/>
    <w:rsid w:val="00A84E65"/>
    <w:rsid w:val="00A85866"/>
    <w:rsid w:val="00A86081"/>
    <w:rsid w:val="00A861E6"/>
    <w:rsid w:val="00A869BF"/>
    <w:rsid w:val="00A86ECB"/>
    <w:rsid w:val="00A904AE"/>
    <w:rsid w:val="00A9107E"/>
    <w:rsid w:val="00A9139D"/>
    <w:rsid w:val="00A93A13"/>
    <w:rsid w:val="00A93A3D"/>
    <w:rsid w:val="00A93C5F"/>
    <w:rsid w:val="00A93EC8"/>
    <w:rsid w:val="00A9415C"/>
    <w:rsid w:val="00A9466A"/>
    <w:rsid w:val="00A94C9D"/>
    <w:rsid w:val="00A95019"/>
    <w:rsid w:val="00A95252"/>
    <w:rsid w:val="00A95E43"/>
    <w:rsid w:val="00A96F1C"/>
    <w:rsid w:val="00A97C09"/>
    <w:rsid w:val="00AA0ACB"/>
    <w:rsid w:val="00AA0DB6"/>
    <w:rsid w:val="00AA1E37"/>
    <w:rsid w:val="00AA22B0"/>
    <w:rsid w:val="00AA2D29"/>
    <w:rsid w:val="00AA3423"/>
    <w:rsid w:val="00AA3F9B"/>
    <w:rsid w:val="00AA415F"/>
    <w:rsid w:val="00AA4CFF"/>
    <w:rsid w:val="00AA5BC9"/>
    <w:rsid w:val="00AA66B8"/>
    <w:rsid w:val="00AA67C4"/>
    <w:rsid w:val="00AA7346"/>
    <w:rsid w:val="00AA7CF4"/>
    <w:rsid w:val="00AB1D75"/>
    <w:rsid w:val="00AB3780"/>
    <w:rsid w:val="00AB413E"/>
    <w:rsid w:val="00AB43CC"/>
    <w:rsid w:val="00AB6B2D"/>
    <w:rsid w:val="00AB7A0E"/>
    <w:rsid w:val="00AB7BF1"/>
    <w:rsid w:val="00AC000F"/>
    <w:rsid w:val="00AC19B9"/>
    <w:rsid w:val="00AC2246"/>
    <w:rsid w:val="00AC3530"/>
    <w:rsid w:val="00AC3A2F"/>
    <w:rsid w:val="00AC4499"/>
    <w:rsid w:val="00AC53F4"/>
    <w:rsid w:val="00AC5B17"/>
    <w:rsid w:val="00AC5E83"/>
    <w:rsid w:val="00AC76C9"/>
    <w:rsid w:val="00AC7D9A"/>
    <w:rsid w:val="00AD07F1"/>
    <w:rsid w:val="00AD0B45"/>
    <w:rsid w:val="00AD10FE"/>
    <w:rsid w:val="00AD1889"/>
    <w:rsid w:val="00AD2AD6"/>
    <w:rsid w:val="00AD2DE9"/>
    <w:rsid w:val="00AD3F78"/>
    <w:rsid w:val="00AD4553"/>
    <w:rsid w:val="00AD4637"/>
    <w:rsid w:val="00AD5973"/>
    <w:rsid w:val="00AD5C92"/>
    <w:rsid w:val="00AD67FC"/>
    <w:rsid w:val="00AD797A"/>
    <w:rsid w:val="00AD7ED8"/>
    <w:rsid w:val="00AD7F47"/>
    <w:rsid w:val="00AE0D15"/>
    <w:rsid w:val="00AE1B95"/>
    <w:rsid w:val="00AE2151"/>
    <w:rsid w:val="00AE252C"/>
    <w:rsid w:val="00AE3302"/>
    <w:rsid w:val="00AE3FD1"/>
    <w:rsid w:val="00AE47CA"/>
    <w:rsid w:val="00AE4E4D"/>
    <w:rsid w:val="00AE5C4E"/>
    <w:rsid w:val="00AE696D"/>
    <w:rsid w:val="00AF2026"/>
    <w:rsid w:val="00AF21E2"/>
    <w:rsid w:val="00AF2219"/>
    <w:rsid w:val="00AF30B7"/>
    <w:rsid w:val="00AF44D0"/>
    <w:rsid w:val="00AF4BA3"/>
    <w:rsid w:val="00AF4E3E"/>
    <w:rsid w:val="00AF5548"/>
    <w:rsid w:val="00AF598A"/>
    <w:rsid w:val="00AF6F6A"/>
    <w:rsid w:val="00AF780E"/>
    <w:rsid w:val="00B00230"/>
    <w:rsid w:val="00B00DB3"/>
    <w:rsid w:val="00B01154"/>
    <w:rsid w:val="00B012A3"/>
    <w:rsid w:val="00B01E7D"/>
    <w:rsid w:val="00B02172"/>
    <w:rsid w:val="00B02424"/>
    <w:rsid w:val="00B02CFD"/>
    <w:rsid w:val="00B0367B"/>
    <w:rsid w:val="00B03CC3"/>
    <w:rsid w:val="00B03F0F"/>
    <w:rsid w:val="00B04063"/>
    <w:rsid w:val="00B04972"/>
    <w:rsid w:val="00B04B94"/>
    <w:rsid w:val="00B04FFC"/>
    <w:rsid w:val="00B05849"/>
    <w:rsid w:val="00B05C17"/>
    <w:rsid w:val="00B06289"/>
    <w:rsid w:val="00B06592"/>
    <w:rsid w:val="00B10174"/>
    <w:rsid w:val="00B10A21"/>
    <w:rsid w:val="00B11527"/>
    <w:rsid w:val="00B12617"/>
    <w:rsid w:val="00B12A66"/>
    <w:rsid w:val="00B135E6"/>
    <w:rsid w:val="00B15028"/>
    <w:rsid w:val="00B16D34"/>
    <w:rsid w:val="00B17E70"/>
    <w:rsid w:val="00B20469"/>
    <w:rsid w:val="00B21065"/>
    <w:rsid w:val="00B21B31"/>
    <w:rsid w:val="00B21CA3"/>
    <w:rsid w:val="00B2295F"/>
    <w:rsid w:val="00B243AC"/>
    <w:rsid w:val="00B24509"/>
    <w:rsid w:val="00B2498E"/>
    <w:rsid w:val="00B260FA"/>
    <w:rsid w:val="00B26837"/>
    <w:rsid w:val="00B2696B"/>
    <w:rsid w:val="00B26D02"/>
    <w:rsid w:val="00B278BA"/>
    <w:rsid w:val="00B27A09"/>
    <w:rsid w:val="00B27A4A"/>
    <w:rsid w:val="00B27DAE"/>
    <w:rsid w:val="00B306B4"/>
    <w:rsid w:val="00B30E67"/>
    <w:rsid w:val="00B31088"/>
    <w:rsid w:val="00B341FC"/>
    <w:rsid w:val="00B3497A"/>
    <w:rsid w:val="00B35ABD"/>
    <w:rsid w:val="00B36D6E"/>
    <w:rsid w:val="00B36D85"/>
    <w:rsid w:val="00B36F70"/>
    <w:rsid w:val="00B37B0D"/>
    <w:rsid w:val="00B37F2A"/>
    <w:rsid w:val="00B37FF1"/>
    <w:rsid w:val="00B40BD1"/>
    <w:rsid w:val="00B41AA7"/>
    <w:rsid w:val="00B42078"/>
    <w:rsid w:val="00B435EA"/>
    <w:rsid w:val="00B43E64"/>
    <w:rsid w:val="00B445EA"/>
    <w:rsid w:val="00B4576E"/>
    <w:rsid w:val="00B471FD"/>
    <w:rsid w:val="00B47DE2"/>
    <w:rsid w:val="00B47E2A"/>
    <w:rsid w:val="00B52BF5"/>
    <w:rsid w:val="00B53153"/>
    <w:rsid w:val="00B531A9"/>
    <w:rsid w:val="00B53A85"/>
    <w:rsid w:val="00B53B2F"/>
    <w:rsid w:val="00B53FB7"/>
    <w:rsid w:val="00B540B1"/>
    <w:rsid w:val="00B54434"/>
    <w:rsid w:val="00B55BD8"/>
    <w:rsid w:val="00B57217"/>
    <w:rsid w:val="00B572FA"/>
    <w:rsid w:val="00B57C29"/>
    <w:rsid w:val="00B60629"/>
    <w:rsid w:val="00B61536"/>
    <w:rsid w:val="00B61829"/>
    <w:rsid w:val="00B61ACE"/>
    <w:rsid w:val="00B6307E"/>
    <w:rsid w:val="00B634BA"/>
    <w:rsid w:val="00B640AD"/>
    <w:rsid w:val="00B65522"/>
    <w:rsid w:val="00B6683B"/>
    <w:rsid w:val="00B67A16"/>
    <w:rsid w:val="00B70CAA"/>
    <w:rsid w:val="00B71DED"/>
    <w:rsid w:val="00B721AF"/>
    <w:rsid w:val="00B72956"/>
    <w:rsid w:val="00B73024"/>
    <w:rsid w:val="00B73EB2"/>
    <w:rsid w:val="00B746D0"/>
    <w:rsid w:val="00B74E80"/>
    <w:rsid w:val="00B75CD0"/>
    <w:rsid w:val="00B768D4"/>
    <w:rsid w:val="00B76AC9"/>
    <w:rsid w:val="00B76C02"/>
    <w:rsid w:val="00B805BB"/>
    <w:rsid w:val="00B80F20"/>
    <w:rsid w:val="00B810B1"/>
    <w:rsid w:val="00B8112E"/>
    <w:rsid w:val="00B84CBC"/>
    <w:rsid w:val="00B85B2E"/>
    <w:rsid w:val="00B8632A"/>
    <w:rsid w:val="00B86633"/>
    <w:rsid w:val="00B86D99"/>
    <w:rsid w:val="00B908FF"/>
    <w:rsid w:val="00B90DBC"/>
    <w:rsid w:val="00B91143"/>
    <w:rsid w:val="00B932CF"/>
    <w:rsid w:val="00B934DC"/>
    <w:rsid w:val="00B93787"/>
    <w:rsid w:val="00B9393D"/>
    <w:rsid w:val="00B94EF9"/>
    <w:rsid w:val="00B97226"/>
    <w:rsid w:val="00B97D63"/>
    <w:rsid w:val="00BA0BA4"/>
    <w:rsid w:val="00BA0EF7"/>
    <w:rsid w:val="00BA10AA"/>
    <w:rsid w:val="00BA181C"/>
    <w:rsid w:val="00BA2706"/>
    <w:rsid w:val="00BA2729"/>
    <w:rsid w:val="00BA2A2E"/>
    <w:rsid w:val="00BA2FA8"/>
    <w:rsid w:val="00BA4C2E"/>
    <w:rsid w:val="00BA5DB3"/>
    <w:rsid w:val="00BA6572"/>
    <w:rsid w:val="00BB1898"/>
    <w:rsid w:val="00BB26FD"/>
    <w:rsid w:val="00BB470A"/>
    <w:rsid w:val="00BB488D"/>
    <w:rsid w:val="00BB48D9"/>
    <w:rsid w:val="00BB49A9"/>
    <w:rsid w:val="00BB74B6"/>
    <w:rsid w:val="00BB7EC2"/>
    <w:rsid w:val="00BC09E6"/>
    <w:rsid w:val="00BC221D"/>
    <w:rsid w:val="00BC3A18"/>
    <w:rsid w:val="00BC3E28"/>
    <w:rsid w:val="00BC6522"/>
    <w:rsid w:val="00BC76A5"/>
    <w:rsid w:val="00BC76A7"/>
    <w:rsid w:val="00BD1012"/>
    <w:rsid w:val="00BD10DB"/>
    <w:rsid w:val="00BD17E6"/>
    <w:rsid w:val="00BD2E42"/>
    <w:rsid w:val="00BD332D"/>
    <w:rsid w:val="00BD37ED"/>
    <w:rsid w:val="00BD3A99"/>
    <w:rsid w:val="00BD3FEF"/>
    <w:rsid w:val="00BD409E"/>
    <w:rsid w:val="00BD56F6"/>
    <w:rsid w:val="00BD6383"/>
    <w:rsid w:val="00BD68B5"/>
    <w:rsid w:val="00BD6E4C"/>
    <w:rsid w:val="00BE0345"/>
    <w:rsid w:val="00BE0FBF"/>
    <w:rsid w:val="00BE1EF6"/>
    <w:rsid w:val="00BE2444"/>
    <w:rsid w:val="00BE24E2"/>
    <w:rsid w:val="00BE2C54"/>
    <w:rsid w:val="00BE2F6F"/>
    <w:rsid w:val="00BE2FA2"/>
    <w:rsid w:val="00BE3430"/>
    <w:rsid w:val="00BE49D0"/>
    <w:rsid w:val="00BE68A3"/>
    <w:rsid w:val="00BE7CF5"/>
    <w:rsid w:val="00BE7E78"/>
    <w:rsid w:val="00BF0D4D"/>
    <w:rsid w:val="00BF13E8"/>
    <w:rsid w:val="00BF1B33"/>
    <w:rsid w:val="00BF28CE"/>
    <w:rsid w:val="00BF3739"/>
    <w:rsid w:val="00BF4C2F"/>
    <w:rsid w:val="00BF4F0C"/>
    <w:rsid w:val="00BF54B7"/>
    <w:rsid w:val="00BF66AA"/>
    <w:rsid w:val="00BF670A"/>
    <w:rsid w:val="00BF7A29"/>
    <w:rsid w:val="00C022FB"/>
    <w:rsid w:val="00C0275C"/>
    <w:rsid w:val="00C02845"/>
    <w:rsid w:val="00C0304A"/>
    <w:rsid w:val="00C03F5E"/>
    <w:rsid w:val="00C045D6"/>
    <w:rsid w:val="00C045F8"/>
    <w:rsid w:val="00C048DD"/>
    <w:rsid w:val="00C04ABB"/>
    <w:rsid w:val="00C0631B"/>
    <w:rsid w:val="00C06C2F"/>
    <w:rsid w:val="00C06FB1"/>
    <w:rsid w:val="00C07D4D"/>
    <w:rsid w:val="00C10E24"/>
    <w:rsid w:val="00C12272"/>
    <w:rsid w:val="00C12CEC"/>
    <w:rsid w:val="00C13169"/>
    <w:rsid w:val="00C131F9"/>
    <w:rsid w:val="00C133BF"/>
    <w:rsid w:val="00C1459E"/>
    <w:rsid w:val="00C14CEE"/>
    <w:rsid w:val="00C15008"/>
    <w:rsid w:val="00C151D4"/>
    <w:rsid w:val="00C153FE"/>
    <w:rsid w:val="00C15429"/>
    <w:rsid w:val="00C15514"/>
    <w:rsid w:val="00C15885"/>
    <w:rsid w:val="00C16A8C"/>
    <w:rsid w:val="00C16AAC"/>
    <w:rsid w:val="00C174F7"/>
    <w:rsid w:val="00C20C92"/>
    <w:rsid w:val="00C2379D"/>
    <w:rsid w:val="00C254E1"/>
    <w:rsid w:val="00C26D4E"/>
    <w:rsid w:val="00C27076"/>
    <w:rsid w:val="00C301FF"/>
    <w:rsid w:val="00C306AF"/>
    <w:rsid w:val="00C30AD6"/>
    <w:rsid w:val="00C313D0"/>
    <w:rsid w:val="00C31423"/>
    <w:rsid w:val="00C317B9"/>
    <w:rsid w:val="00C31B82"/>
    <w:rsid w:val="00C320BC"/>
    <w:rsid w:val="00C324EE"/>
    <w:rsid w:val="00C326C2"/>
    <w:rsid w:val="00C33CA2"/>
    <w:rsid w:val="00C3424F"/>
    <w:rsid w:val="00C3451B"/>
    <w:rsid w:val="00C35469"/>
    <w:rsid w:val="00C40564"/>
    <w:rsid w:val="00C40659"/>
    <w:rsid w:val="00C42A91"/>
    <w:rsid w:val="00C42BAC"/>
    <w:rsid w:val="00C43517"/>
    <w:rsid w:val="00C44E41"/>
    <w:rsid w:val="00C45231"/>
    <w:rsid w:val="00C452DF"/>
    <w:rsid w:val="00C45B99"/>
    <w:rsid w:val="00C464F6"/>
    <w:rsid w:val="00C469B7"/>
    <w:rsid w:val="00C470EE"/>
    <w:rsid w:val="00C47A5B"/>
    <w:rsid w:val="00C51E96"/>
    <w:rsid w:val="00C544B9"/>
    <w:rsid w:val="00C559F8"/>
    <w:rsid w:val="00C55A5B"/>
    <w:rsid w:val="00C55E9C"/>
    <w:rsid w:val="00C56D15"/>
    <w:rsid w:val="00C56F40"/>
    <w:rsid w:val="00C57AFC"/>
    <w:rsid w:val="00C57DA8"/>
    <w:rsid w:val="00C60860"/>
    <w:rsid w:val="00C60C1C"/>
    <w:rsid w:val="00C61395"/>
    <w:rsid w:val="00C61A9E"/>
    <w:rsid w:val="00C62443"/>
    <w:rsid w:val="00C62EC8"/>
    <w:rsid w:val="00C63807"/>
    <w:rsid w:val="00C63844"/>
    <w:rsid w:val="00C63B34"/>
    <w:rsid w:val="00C63C57"/>
    <w:rsid w:val="00C649FD"/>
    <w:rsid w:val="00C64F19"/>
    <w:rsid w:val="00C704E3"/>
    <w:rsid w:val="00C71BEB"/>
    <w:rsid w:val="00C72377"/>
    <w:rsid w:val="00C72F6E"/>
    <w:rsid w:val="00C73D94"/>
    <w:rsid w:val="00C73E3A"/>
    <w:rsid w:val="00C7590D"/>
    <w:rsid w:val="00C76602"/>
    <w:rsid w:val="00C767A2"/>
    <w:rsid w:val="00C77EE5"/>
    <w:rsid w:val="00C8040D"/>
    <w:rsid w:val="00C805BD"/>
    <w:rsid w:val="00C811E4"/>
    <w:rsid w:val="00C835C9"/>
    <w:rsid w:val="00C838A4"/>
    <w:rsid w:val="00C8466E"/>
    <w:rsid w:val="00C84B0F"/>
    <w:rsid w:val="00C86258"/>
    <w:rsid w:val="00C869D7"/>
    <w:rsid w:val="00C87164"/>
    <w:rsid w:val="00C871CF"/>
    <w:rsid w:val="00C87A06"/>
    <w:rsid w:val="00C87EBB"/>
    <w:rsid w:val="00C9017E"/>
    <w:rsid w:val="00C905B1"/>
    <w:rsid w:val="00C909ED"/>
    <w:rsid w:val="00C90CE6"/>
    <w:rsid w:val="00C9111E"/>
    <w:rsid w:val="00C912B9"/>
    <w:rsid w:val="00C9289A"/>
    <w:rsid w:val="00C93877"/>
    <w:rsid w:val="00C93B8A"/>
    <w:rsid w:val="00C94C51"/>
    <w:rsid w:val="00C965A4"/>
    <w:rsid w:val="00C9788D"/>
    <w:rsid w:val="00CA053E"/>
    <w:rsid w:val="00CA0837"/>
    <w:rsid w:val="00CA08E4"/>
    <w:rsid w:val="00CA0C57"/>
    <w:rsid w:val="00CA17A9"/>
    <w:rsid w:val="00CA29F5"/>
    <w:rsid w:val="00CA2D4C"/>
    <w:rsid w:val="00CA33A7"/>
    <w:rsid w:val="00CA38DA"/>
    <w:rsid w:val="00CA5635"/>
    <w:rsid w:val="00CA5788"/>
    <w:rsid w:val="00CA5CAC"/>
    <w:rsid w:val="00CA5EDD"/>
    <w:rsid w:val="00CA7053"/>
    <w:rsid w:val="00CA7418"/>
    <w:rsid w:val="00CA7775"/>
    <w:rsid w:val="00CA7A10"/>
    <w:rsid w:val="00CB02CA"/>
    <w:rsid w:val="00CB0FED"/>
    <w:rsid w:val="00CB19EF"/>
    <w:rsid w:val="00CB1B2D"/>
    <w:rsid w:val="00CB318C"/>
    <w:rsid w:val="00CB523A"/>
    <w:rsid w:val="00CB5996"/>
    <w:rsid w:val="00CB5999"/>
    <w:rsid w:val="00CB5EAD"/>
    <w:rsid w:val="00CB60FC"/>
    <w:rsid w:val="00CB7C60"/>
    <w:rsid w:val="00CB7E22"/>
    <w:rsid w:val="00CC0536"/>
    <w:rsid w:val="00CC0810"/>
    <w:rsid w:val="00CC08ED"/>
    <w:rsid w:val="00CC5070"/>
    <w:rsid w:val="00CC58DC"/>
    <w:rsid w:val="00CC66A2"/>
    <w:rsid w:val="00CC6F05"/>
    <w:rsid w:val="00CC7396"/>
    <w:rsid w:val="00CC75CD"/>
    <w:rsid w:val="00CC7610"/>
    <w:rsid w:val="00CD1F7D"/>
    <w:rsid w:val="00CD2106"/>
    <w:rsid w:val="00CD24D5"/>
    <w:rsid w:val="00CD302C"/>
    <w:rsid w:val="00CD33F0"/>
    <w:rsid w:val="00CD3D91"/>
    <w:rsid w:val="00CD3F28"/>
    <w:rsid w:val="00CD4A84"/>
    <w:rsid w:val="00CD51D7"/>
    <w:rsid w:val="00CD61CF"/>
    <w:rsid w:val="00CD66ED"/>
    <w:rsid w:val="00CD70D5"/>
    <w:rsid w:val="00CD77B0"/>
    <w:rsid w:val="00CE0A51"/>
    <w:rsid w:val="00CE1315"/>
    <w:rsid w:val="00CE2C31"/>
    <w:rsid w:val="00CE4A78"/>
    <w:rsid w:val="00CE5720"/>
    <w:rsid w:val="00CE5A83"/>
    <w:rsid w:val="00CE6002"/>
    <w:rsid w:val="00CE67BB"/>
    <w:rsid w:val="00CE6A1D"/>
    <w:rsid w:val="00CE79F8"/>
    <w:rsid w:val="00CF0A96"/>
    <w:rsid w:val="00CF0FED"/>
    <w:rsid w:val="00CF23BE"/>
    <w:rsid w:val="00CF2F42"/>
    <w:rsid w:val="00CF3295"/>
    <w:rsid w:val="00CF4517"/>
    <w:rsid w:val="00CF4650"/>
    <w:rsid w:val="00CF5400"/>
    <w:rsid w:val="00CF5835"/>
    <w:rsid w:val="00CF5A38"/>
    <w:rsid w:val="00CF5A61"/>
    <w:rsid w:val="00CF7481"/>
    <w:rsid w:val="00CF78D6"/>
    <w:rsid w:val="00CF7B28"/>
    <w:rsid w:val="00D013D3"/>
    <w:rsid w:val="00D015CD"/>
    <w:rsid w:val="00D01AE1"/>
    <w:rsid w:val="00D01FFC"/>
    <w:rsid w:val="00D0219E"/>
    <w:rsid w:val="00D02D1C"/>
    <w:rsid w:val="00D02E33"/>
    <w:rsid w:val="00D02E58"/>
    <w:rsid w:val="00D02F50"/>
    <w:rsid w:val="00D0312A"/>
    <w:rsid w:val="00D03BCE"/>
    <w:rsid w:val="00D04EC8"/>
    <w:rsid w:val="00D05365"/>
    <w:rsid w:val="00D05D6B"/>
    <w:rsid w:val="00D06E0F"/>
    <w:rsid w:val="00D074D9"/>
    <w:rsid w:val="00D07588"/>
    <w:rsid w:val="00D103A4"/>
    <w:rsid w:val="00D10606"/>
    <w:rsid w:val="00D1178D"/>
    <w:rsid w:val="00D12CA8"/>
    <w:rsid w:val="00D1439D"/>
    <w:rsid w:val="00D1461D"/>
    <w:rsid w:val="00D14D70"/>
    <w:rsid w:val="00D14E70"/>
    <w:rsid w:val="00D153D8"/>
    <w:rsid w:val="00D1572B"/>
    <w:rsid w:val="00D1585B"/>
    <w:rsid w:val="00D15A69"/>
    <w:rsid w:val="00D164AE"/>
    <w:rsid w:val="00D175DF"/>
    <w:rsid w:val="00D17B50"/>
    <w:rsid w:val="00D20019"/>
    <w:rsid w:val="00D20D3E"/>
    <w:rsid w:val="00D21C5F"/>
    <w:rsid w:val="00D21D38"/>
    <w:rsid w:val="00D22C7D"/>
    <w:rsid w:val="00D23553"/>
    <w:rsid w:val="00D23CBB"/>
    <w:rsid w:val="00D24127"/>
    <w:rsid w:val="00D242DD"/>
    <w:rsid w:val="00D24AD8"/>
    <w:rsid w:val="00D24CA9"/>
    <w:rsid w:val="00D25835"/>
    <w:rsid w:val="00D26141"/>
    <w:rsid w:val="00D269B1"/>
    <w:rsid w:val="00D26A37"/>
    <w:rsid w:val="00D27CE4"/>
    <w:rsid w:val="00D31A57"/>
    <w:rsid w:val="00D31CC9"/>
    <w:rsid w:val="00D32169"/>
    <w:rsid w:val="00D323F9"/>
    <w:rsid w:val="00D329A3"/>
    <w:rsid w:val="00D329F9"/>
    <w:rsid w:val="00D32B4E"/>
    <w:rsid w:val="00D330A7"/>
    <w:rsid w:val="00D332AB"/>
    <w:rsid w:val="00D349A9"/>
    <w:rsid w:val="00D34C6B"/>
    <w:rsid w:val="00D34E1B"/>
    <w:rsid w:val="00D3652F"/>
    <w:rsid w:val="00D40615"/>
    <w:rsid w:val="00D40689"/>
    <w:rsid w:val="00D40E8A"/>
    <w:rsid w:val="00D41B29"/>
    <w:rsid w:val="00D4412A"/>
    <w:rsid w:val="00D441D8"/>
    <w:rsid w:val="00D44CDD"/>
    <w:rsid w:val="00D44DFE"/>
    <w:rsid w:val="00D45AD7"/>
    <w:rsid w:val="00D45D59"/>
    <w:rsid w:val="00D465D5"/>
    <w:rsid w:val="00D46ADE"/>
    <w:rsid w:val="00D474E6"/>
    <w:rsid w:val="00D50323"/>
    <w:rsid w:val="00D516DC"/>
    <w:rsid w:val="00D517A3"/>
    <w:rsid w:val="00D51814"/>
    <w:rsid w:val="00D51F87"/>
    <w:rsid w:val="00D524CF"/>
    <w:rsid w:val="00D54212"/>
    <w:rsid w:val="00D547E4"/>
    <w:rsid w:val="00D552DE"/>
    <w:rsid w:val="00D5589C"/>
    <w:rsid w:val="00D561C8"/>
    <w:rsid w:val="00D566CE"/>
    <w:rsid w:val="00D60C59"/>
    <w:rsid w:val="00D61D7E"/>
    <w:rsid w:val="00D637E6"/>
    <w:rsid w:val="00D6484E"/>
    <w:rsid w:val="00D65450"/>
    <w:rsid w:val="00D65D89"/>
    <w:rsid w:val="00D66B67"/>
    <w:rsid w:val="00D66ED7"/>
    <w:rsid w:val="00D67BE7"/>
    <w:rsid w:val="00D7041B"/>
    <w:rsid w:val="00D70649"/>
    <w:rsid w:val="00D71631"/>
    <w:rsid w:val="00D71669"/>
    <w:rsid w:val="00D7414B"/>
    <w:rsid w:val="00D744C0"/>
    <w:rsid w:val="00D750D5"/>
    <w:rsid w:val="00D756D3"/>
    <w:rsid w:val="00D75AA7"/>
    <w:rsid w:val="00D7617F"/>
    <w:rsid w:val="00D763F5"/>
    <w:rsid w:val="00D80A93"/>
    <w:rsid w:val="00D811D4"/>
    <w:rsid w:val="00D81BE4"/>
    <w:rsid w:val="00D81E04"/>
    <w:rsid w:val="00D826DB"/>
    <w:rsid w:val="00D83136"/>
    <w:rsid w:val="00D86286"/>
    <w:rsid w:val="00D86364"/>
    <w:rsid w:val="00D8666E"/>
    <w:rsid w:val="00D87726"/>
    <w:rsid w:val="00D87C9A"/>
    <w:rsid w:val="00D904D7"/>
    <w:rsid w:val="00D9146A"/>
    <w:rsid w:val="00D91B2C"/>
    <w:rsid w:val="00D920C7"/>
    <w:rsid w:val="00D92517"/>
    <w:rsid w:val="00D92C40"/>
    <w:rsid w:val="00D93375"/>
    <w:rsid w:val="00D94057"/>
    <w:rsid w:val="00D94640"/>
    <w:rsid w:val="00D95121"/>
    <w:rsid w:val="00D96149"/>
    <w:rsid w:val="00D978A4"/>
    <w:rsid w:val="00D97AA4"/>
    <w:rsid w:val="00DA0615"/>
    <w:rsid w:val="00DA07F2"/>
    <w:rsid w:val="00DA1552"/>
    <w:rsid w:val="00DA155F"/>
    <w:rsid w:val="00DA1833"/>
    <w:rsid w:val="00DA1944"/>
    <w:rsid w:val="00DA228E"/>
    <w:rsid w:val="00DA2AE2"/>
    <w:rsid w:val="00DA2F2E"/>
    <w:rsid w:val="00DA45E6"/>
    <w:rsid w:val="00DA474F"/>
    <w:rsid w:val="00DA5232"/>
    <w:rsid w:val="00DA5342"/>
    <w:rsid w:val="00DA6251"/>
    <w:rsid w:val="00DA6452"/>
    <w:rsid w:val="00DA65BB"/>
    <w:rsid w:val="00DA699B"/>
    <w:rsid w:val="00DA7408"/>
    <w:rsid w:val="00DA745D"/>
    <w:rsid w:val="00DA778B"/>
    <w:rsid w:val="00DA7A2C"/>
    <w:rsid w:val="00DA7F79"/>
    <w:rsid w:val="00DB0456"/>
    <w:rsid w:val="00DB0AFC"/>
    <w:rsid w:val="00DB12B8"/>
    <w:rsid w:val="00DB1B04"/>
    <w:rsid w:val="00DB24A1"/>
    <w:rsid w:val="00DB3788"/>
    <w:rsid w:val="00DB52C3"/>
    <w:rsid w:val="00DB5A52"/>
    <w:rsid w:val="00DB6FA1"/>
    <w:rsid w:val="00DC04E9"/>
    <w:rsid w:val="00DC070B"/>
    <w:rsid w:val="00DC17D8"/>
    <w:rsid w:val="00DC1DB9"/>
    <w:rsid w:val="00DC2777"/>
    <w:rsid w:val="00DC3E37"/>
    <w:rsid w:val="00DC4441"/>
    <w:rsid w:val="00DC5D1C"/>
    <w:rsid w:val="00DC6461"/>
    <w:rsid w:val="00DC6627"/>
    <w:rsid w:val="00DC6742"/>
    <w:rsid w:val="00DC679A"/>
    <w:rsid w:val="00DC7143"/>
    <w:rsid w:val="00DC725E"/>
    <w:rsid w:val="00DC7313"/>
    <w:rsid w:val="00DC7692"/>
    <w:rsid w:val="00DD00E9"/>
    <w:rsid w:val="00DD0615"/>
    <w:rsid w:val="00DD06EC"/>
    <w:rsid w:val="00DD0E87"/>
    <w:rsid w:val="00DD13F7"/>
    <w:rsid w:val="00DD190E"/>
    <w:rsid w:val="00DD1950"/>
    <w:rsid w:val="00DD2B07"/>
    <w:rsid w:val="00DD3503"/>
    <w:rsid w:val="00DD417F"/>
    <w:rsid w:val="00DD4445"/>
    <w:rsid w:val="00DD4FEE"/>
    <w:rsid w:val="00DD66DD"/>
    <w:rsid w:val="00DD6A9F"/>
    <w:rsid w:val="00DD6C32"/>
    <w:rsid w:val="00DD6EF8"/>
    <w:rsid w:val="00DD6F3E"/>
    <w:rsid w:val="00DD7E18"/>
    <w:rsid w:val="00DD7E3D"/>
    <w:rsid w:val="00DE101A"/>
    <w:rsid w:val="00DE15C7"/>
    <w:rsid w:val="00DE2EDF"/>
    <w:rsid w:val="00DE312B"/>
    <w:rsid w:val="00DE4822"/>
    <w:rsid w:val="00DE540B"/>
    <w:rsid w:val="00DE596B"/>
    <w:rsid w:val="00DE6835"/>
    <w:rsid w:val="00DE6B5D"/>
    <w:rsid w:val="00DF0E0A"/>
    <w:rsid w:val="00DF28BD"/>
    <w:rsid w:val="00DF3B2D"/>
    <w:rsid w:val="00DF3BDD"/>
    <w:rsid w:val="00DF488F"/>
    <w:rsid w:val="00DF4B71"/>
    <w:rsid w:val="00DF5271"/>
    <w:rsid w:val="00DF5ADF"/>
    <w:rsid w:val="00DF5D33"/>
    <w:rsid w:val="00DF6276"/>
    <w:rsid w:val="00DF7459"/>
    <w:rsid w:val="00E004C4"/>
    <w:rsid w:val="00E005C0"/>
    <w:rsid w:val="00E00CB4"/>
    <w:rsid w:val="00E02066"/>
    <w:rsid w:val="00E02101"/>
    <w:rsid w:val="00E03516"/>
    <w:rsid w:val="00E04490"/>
    <w:rsid w:val="00E04A05"/>
    <w:rsid w:val="00E05E82"/>
    <w:rsid w:val="00E1025A"/>
    <w:rsid w:val="00E13AB6"/>
    <w:rsid w:val="00E13B3D"/>
    <w:rsid w:val="00E13D2A"/>
    <w:rsid w:val="00E14B55"/>
    <w:rsid w:val="00E16235"/>
    <w:rsid w:val="00E163C4"/>
    <w:rsid w:val="00E16AB1"/>
    <w:rsid w:val="00E16CF8"/>
    <w:rsid w:val="00E176DA"/>
    <w:rsid w:val="00E2054B"/>
    <w:rsid w:val="00E20CDA"/>
    <w:rsid w:val="00E2177E"/>
    <w:rsid w:val="00E21FAB"/>
    <w:rsid w:val="00E22887"/>
    <w:rsid w:val="00E22B23"/>
    <w:rsid w:val="00E22EE5"/>
    <w:rsid w:val="00E22F11"/>
    <w:rsid w:val="00E23DD4"/>
    <w:rsid w:val="00E24EA1"/>
    <w:rsid w:val="00E2573A"/>
    <w:rsid w:val="00E25DAF"/>
    <w:rsid w:val="00E26001"/>
    <w:rsid w:val="00E26075"/>
    <w:rsid w:val="00E26E77"/>
    <w:rsid w:val="00E3180D"/>
    <w:rsid w:val="00E318E2"/>
    <w:rsid w:val="00E31EF0"/>
    <w:rsid w:val="00E32457"/>
    <w:rsid w:val="00E32861"/>
    <w:rsid w:val="00E32D32"/>
    <w:rsid w:val="00E333BC"/>
    <w:rsid w:val="00E3399E"/>
    <w:rsid w:val="00E35D33"/>
    <w:rsid w:val="00E36F63"/>
    <w:rsid w:val="00E37069"/>
    <w:rsid w:val="00E40599"/>
    <w:rsid w:val="00E41DDB"/>
    <w:rsid w:val="00E42EAB"/>
    <w:rsid w:val="00E438A9"/>
    <w:rsid w:val="00E44882"/>
    <w:rsid w:val="00E449BC"/>
    <w:rsid w:val="00E44A04"/>
    <w:rsid w:val="00E44E50"/>
    <w:rsid w:val="00E45600"/>
    <w:rsid w:val="00E460AA"/>
    <w:rsid w:val="00E4688B"/>
    <w:rsid w:val="00E46AA9"/>
    <w:rsid w:val="00E47850"/>
    <w:rsid w:val="00E47F0D"/>
    <w:rsid w:val="00E5103E"/>
    <w:rsid w:val="00E5120D"/>
    <w:rsid w:val="00E52716"/>
    <w:rsid w:val="00E5331E"/>
    <w:rsid w:val="00E53914"/>
    <w:rsid w:val="00E542B6"/>
    <w:rsid w:val="00E54710"/>
    <w:rsid w:val="00E555CD"/>
    <w:rsid w:val="00E5574A"/>
    <w:rsid w:val="00E55FD9"/>
    <w:rsid w:val="00E56DE5"/>
    <w:rsid w:val="00E57466"/>
    <w:rsid w:val="00E57568"/>
    <w:rsid w:val="00E601C7"/>
    <w:rsid w:val="00E605FF"/>
    <w:rsid w:val="00E61109"/>
    <w:rsid w:val="00E623F5"/>
    <w:rsid w:val="00E627E5"/>
    <w:rsid w:val="00E636AB"/>
    <w:rsid w:val="00E63A08"/>
    <w:rsid w:val="00E63FC7"/>
    <w:rsid w:val="00E64E41"/>
    <w:rsid w:val="00E654D3"/>
    <w:rsid w:val="00E65F78"/>
    <w:rsid w:val="00E66035"/>
    <w:rsid w:val="00E660D6"/>
    <w:rsid w:val="00E70BB7"/>
    <w:rsid w:val="00E7178C"/>
    <w:rsid w:val="00E71822"/>
    <w:rsid w:val="00E72571"/>
    <w:rsid w:val="00E737E8"/>
    <w:rsid w:val="00E74056"/>
    <w:rsid w:val="00E74134"/>
    <w:rsid w:val="00E7587D"/>
    <w:rsid w:val="00E75A4F"/>
    <w:rsid w:val="00E75CF9"/>
    <w:rsid w:val="00E760A8"/>
    <w:rsid w:val="00E76497"/>
    <w:rsid w:val="00E77053"/>
    <w:rsid w:val="00E7790B"/>
    <w:rsid w:val="00E80A36"/>
    <w:rsid w:val="00E80E17"/>
    <w:rsid w:val="00E8127E"/>
    <w:rsid w:val="00E813EA"/>
    <w:rsid w:val="00E8164E"/>
    <w:rsid w:val="00E82A42"/>
    <w:rsid w:val="00E82B0B"/>
    <w:rsid w:val="00E84653"/>
    <w:rsid w:val="00E84738"/>
    <w:rsid w:val="00E8476C"/>
    <w:rsid w:val="00E84C0C"/>
    <w:rsid w:val="00E84EA0"/>
    <w:rsid w:val="00E85101"/>
    <w:rsid w:val="00E854C9"/>
    <w:rsid w:val="00E85587"/>
    <w:rsid w:val="00E85B33"/>
    <w:rsid w:val="00E85B62"/>
    <w:rsid w:val="00E86636"/>
    <w:rsid w:val="00E868AD"/>
    <w:rsid w:val="00E869CD"/>
    <w:rsid w:val="00E87CB4"/>
    <w:rsid w:val="00E87F5F"/>
    <w:rsid w:val="00E90856"/>
    <w:rsid w:val="00E913A0"/>
    <w:rsid w:val="00E916B6"/>
    <w:rsid w:val="00E91A41"/>
    <w:rsid w:val="00E93F64"/>
    <w:rsid w:val="00E94400"/>
    <w:rsid w:val="00E95E72"/>
    <w:rsid w:val="00E97627"/>
    <w:rsid w:val="00E97F41"/>
    <w:rsid w:val="00EA02E5"/>
    <w:rsid w:val="00EA0E56"/>
    <w:rsid w:val="00EA1157"/>
    <w:rsid w:val="00EA2760"/>
    <w:rsid w:val="00EA2B01"/>
    <w:rsid w:val="00EA2CEA"/>
    <w:rsid w:val="00EA2E60"/>
    <w:rsid w:val="00EA371E"/>
    <w:rsid w:val="00EA3C90"/>
    <w:rsid w:val="00EA4947"/>
    <w:rsid w:val="00EA4F0A"/>
    <w:rsid w:val="00EA642E"/>
    <w:rsid w:val="00EA69B6"/>
    <w:rsid w:val="00EA7D14"/>
    <w:rsid w:val="00EB0FA5"/>
    <w:rsid w:val="00EB143F"/>
    <w:rsid w:val="00EB17F1"/>
    <w:rsid w:val="00EB1ECE"/>
    <w:rsid w:val="00EB21DE"/>
    <w:rsid w:val="00EB24AC"/>
    <w:rsid w:val="00EB2B2E"/>
    <w:rsid w:val="00EB32B6"/>
    <w:rsid w:val="00EB3704"/>
    <w:rsid w:val="00EB39A1"/>
    <w:rsid w:val="00EB490C"/>
    <w:rsid w:val="00EB4E2A"/>
    <w:rsid w:val="00EB4E46"/>
    <w:rsid w:val="00EB5D73"/>
    <w:rsid w:val="00EB6771"/>
    <w:rsid w:val="00EB70A0"/>
    <w:rsid w:val="00EB7609"/>
    <w:rsid w:val="00EB7C91"/>
    <w:rsid w:val="00EC1DDB"/>
    <w:rsid w:val="00EC1F22"/>
    <w:rsid w:val="00EC1F37"/>
    <w:rsid w:val="00EC27A8"/>
    <w:rsid w:val="00EC2DC4"/>
    <w:rsid w:val="00EC30B9"/>
    <w:rsid w:val="00EC4ED7"/>
    <w:rsid w:val="00EC4F87"/>
    <w:rsid w:val="00EC5F6B"/>
    <w:rsid w:val="00EC6C69"/>
    <w:rsid w:val="00EC71EC"/>
    <w:rsid w:val="00EC7FE4"/>
    <w:rsid w:val="00ED0616"/>
    <w:rsid w:val="00ED0DF1"/>
    <w:rsid w:val="00ED1F52"/>
    <w:rsid w:val="00ED24AB"/>
    <w:rsid w:val="00ED4376"/>
    <w:rsid w:val="00ED438F"/>
    <w:rsid w:val="00ED4394"/>
    <w:rsid w:val="00ED44DE"/>
    <w:rsid w:val="00ED461A"/>
    <w:rsid w:val="00ED516F"/>
    <w:rsid w:val="00ED54A6"/>
    <w:rsid w:val="00ED5939"/>
    <w:rsid w:val="00ED5FDF"/>
    <w:rsid w:val="00ED6121"/>
    <w:rsid w:val="00ED654F"/>
    <w:rsid w:val="00ED6C1D"/>
    <w:rsid w:val="00ED7F66"/>
    <w:rsid w:val="00EE0346"/>
    <w:rsid w:val="00EE083F"/>
    <w:rsid w:val="00EE0C31"/>
    <w:rsid w:val="00EE16A0"/>
    <w:rsid w:val="00EE1F14"/>
    <w:rsid w:val="00EE2419"/>
    <w:rsid w:val="00EE25A3"/>
    <w:rsid w:val="00EE26F4"/>
    <w:rsid w:val="00EE2BB4"/>
    <w:rsid w:val="00EE3196"/>
    <w:rsid w:val="00EE34C4"/>
    <w:rsid w:val="00EE38F5"/>
    <w:rsid w:val="00EE3BB9"/>
    <w:rsid w:val="00EE3D51"/>
    <w:rsid w:val="00EE4B81"/>
    <w:rsid w:val="00EE4F70"/>
    <w:rsid w:val="00EE5601"/>
    <w:rsid w:val="00EE5997"/>
    <w:rsid w:val="00EE5B0D"/>
    <w:rsid w:val="00EF003F"/>
    <w:rsid w:val="00EF00BA"/>
    <w:rsid w:val="00EF057D"/>
    <w:rsid w:val="00EF1873"/>
    <w:rsid w:val="00EF197A"/>
    <w:rsid w:val="00EF3404"/>
    <w:rsid w:val="00EF407D"/>
    <w:rsid w:val="00EF4D84"/>
    <w:rsid w:val="00EF55B1"/>
    <w:rsid w:val="00EF78FB"/>
    <w:rsid w:val="00EF7AC6"/>
    <w:rsid w:val="00F00017"/>
    <w:rsid w:val="00F00104"/>
    <w:rsid w:val="00F00A11"/>
    <w:rsid w:val="00F0158F"/>
    <w:rsid w:val="00F015DD"/>
    <w:rsid w:val="00F02089"/>
    <w:rsid w:val="00F04290"/>
    <w:rsid w:val="00F04A0E"/>
    <w:rsid w:val="00F0555D"/>
    <w:rsid w:val="00F055B1"/>
    <w:rsid w:val="00F05BC2"/>
    <w:rsid w:val="00F0715A"/>
    <w:rsid w:val="00F07770"/>
    <w:rsid w:val="00F07FAD"/>
    <w:rsid w:val="00F10EBB"/>
    <w:rsid w:val="00F1128D"/>
    <w:rsid w:val="00F11C86"/>
    <w:rsid w:val="00F120A3"/>
    <w:rsid w:val="00F123A6"/>
    <w:rsid w:val="00F1242C"/>
    <w:rsid w:val="00F127CD"/>
    <w:rsid w:val="00F12BDB"/>
    <w:rsid w:val="00F1388F"/>
    <w:rsid w:val="00F1475F"/>
    <w:rsid w:val="00F14994"/>
    <w:rsid w:val="00F16250"/>
    <w:rsid w:val="00F163DB"/>
    <w:rsid w:val="00F1733A"/>
    <w:rsid w:val="00F178BC"/>
    <w:rsid w:val="00F218D7"/>
    <w:rsid w:val="00F21E60"/>
    <w:rsid w:val="00F220AD"/>
    <w:rsid w:val="00F22C08"/>
    <w:rsid w:val="00F2460B"/>
    <w:rsid w:val="00F24A6E"/>
    <w:rsid w:val="00F25EDD"/>
    <w:rsid w:val="00F266A2"/>
    <w:rsid w:val="00F26BEC"/>
    <w:rsid w:val="00F302DA"/>
    <w:rsid w:val="00F31437"/>
    <w:rsid w:val="00F31643"/>
    <w:rsid w:val="00F31980"/>
    <w:rsid w:val="00F31B4A"/>
    <w:rsid w:val="00F327C2"/>
    <w:rsid w:val="00F3347C"/>
    <w:rsid w:val="00F34996"/>
    <w:rsid w:val="00F36F9C"/>
    <w:rsid w:val="00F3719A"/>
    <w:rsid w:val="00F4078C"/>
    <w:rsid w:val="00F40860"/>
    <w:rsid w:val="00F412EC"/>
    <w:rsid w:val="00F412FA"/>
    <w:rsid w:val="00F42D0F"/>
    <w:rsid w:val="00F4368A"/>
    <w:rsid w:val="00F43D9F"/>
    <w:rsid w:val="00F44444"/>
    <w:rsid w:val="00F4511A"/>
    <w:rsid w:val="00F45F78"/>
    <w:rsid w:val="00F46A0B"/>
    <w:rsid w:val="00F4753B"/>
    <w:rsid w:val="00F4778D"/>
    <w:rsid w:val="00F50046"/>
    <w:rsid w:val="00F5112A"/>
    <w:rsid w:val="00F51CC9"/>
    <w:rsid w:val="00F52967"/>
    <w:rsid w:val="00F52DAB"/>
    <w:rsid w:val="00F52EE5"/>
    <w:rsid w:val="00F54C6F"/>
    <w:rsid w:val="00F5551C"/>
    <w:rsid w:val="00F56169"/>
    <w:rsid w:val="00F565CF"/>
    <w:rsid w:val="00F567D9"/>
    <w:rsid w:val="00F574C8"/>
    <w:rsid w:val="00F603A8"/>
    <w:rsid w:val="00F6086D"/>
    <w:rsid w:val="00F62875"/>
    <w:rsid w:val="00F65FC3"/>
    <w:rsid w:val="00F7023C"/>
    <w:rsid w:val="00F70509"/>
    <w:rsid w:val="00F70975"/>
    <w:rsid w:val="00F70EF4"/>
    <w:rsid w:val="00F71ECE"/>
    <w:rsid w:val="00F72602"/>
    <w:rsid w:val="00F72E27"/>
    <w:rsid w:val="00F73D48"/>
    <w:rsid w:val="00F73FBF"/>
    <w:rsid w:val="00F74190"/>
    <w:rsid w:val="00F743C7"/>
    <w:rsid w:val="00F75300"/>
    <w:rsid w:val="00F7545C"/>
    <w:rsid w:val="00F77E7E"/>
    <w:rsid w:val="00F815BF"/>
    <w:rsid w:val="00F8185F"/>
    <w:rsid w:val="00F823B1"/>
    <w:rsid w:val="00F82EE7"/>
    <w:rsid w:val="00F846B2"/>
    <w:rsid w:val="00F85743"/>
    <w:rsid w:val="00F86204"/>
    <w:rsid w:val="00F8682D"/>
    <w:rsid w:val="00F86B77"/>
    <w:rsid w:val="00F86B8E"/>
    <w:rsid w:val="00F91E69"/>
    <w:rsid w:val="00F922CD"/>
    <w:rsid w:val="00F93086"/>
    <w:rsid w:val="00F947FF"/>
    <w:rsid w:val="00F9574E"/>
    <w:rsid w:val="00F958D0"/>
    <w:rsid w:val="00F959B0"/>
    <w:rsid w:val="00F95EAA"/>
    <w:rsid w:val="00F961D6"/>
    <w:rsid w:val="00FA07F2"/>
    <w:rsid w:val="00FA1425"/>
    <w:rsid w:val="00FA177C"/>
    <w:rsid w:val="00FA32E9"/>
    <w:rsid w:val="00FA4563"/>
    <w:rsid w:val="00FA46F9"/>
    <w:rsid w:val="00FA4C27"/>
    <w:rsid w:val="00FA636F"/>
    <w:rsid w:val="00FA6B77"/>
    <w:rsid w:val="00FA74F4"/>
    <w:rsid w:val="00FA7DE0"/>
    <w:rsid w:val="00FA7F74"/>
    <w:rsid w:val="00FA7FDF"/>
    <w:rsid w:val="00FB0614"/>
    <w:rsid w:val="00FB1B1C"/>
    <w:rsid w:val="00FB1DF5"/>
    <w:rsid w:val="00FB2177"/>
    <w:rsid w:val="00FB2786"/>
    <w:rsid w:val="00FB2856"/>
    <w:rsid w:val="00FB285D"/>
    <w:rsid w:val="00FB32FA"/>
    <w:rsid w:val="00FB3B58"/>
    <w:rsid w:val="00FB3C94"/>
    <w:rsid w:val="00FB4E59"/>
    <w:rsid w:val="00FB4F0D"/>
    <w:rsid w:val="00FB4FF4"/>
    <w:rsid w:val="00FB526F"/>
    <w:rsid w:val="00FB5980"/>
    <w:rsid w:val="00FB5CE3"/>
    <w:rsid w:val="00FB6422"/>
    <w:rsid w:val="00FB7458"/>
    <w:rsid w:val="00FB7BD9"/>
    <w:rsid w:val="00FC0D4F"/>
    <w:rsid w:val="00FC0EE1"/>
    <w:rsid w:val="00FC230A"/>
    <w:rsid w:val="00FC2F05"/>
    <w:rsid w:val="00FC699A"/>
    <w:rsid w:val="00FC6A98"/>
    <w:rsid w:val="00FC6B68"/>
    <w:rsid w:val="00FC72FF"/>
    <w:rsid w:val="00FC772B"/>
    <w:rsid w:val="00FD0FA7"/>
    <w:rsid w:val="00FD170D"/>
    <w:rsid w:val="00FD18F1"/>
    <w:rsid w:val="00FD3452"/>
    <w:rsid w:val="00FD4F6B"/>
    <w:rsid w:val="00FD532D"/>
    <w:rsid w:val="00FD6260"/>
    <w:rsid w:val="00FD6665"/>
    <w:rsid w:val="00FD71F6"/>
    <w:rsid w:val="00FD7DE3"/>
    <w:rsid w:val="00FD7F4F"/>
    <w:rsid w:val="00FE137A"/>
    <w:rsid w:val="00FE13DE"/>
    <w:rsid w:val="00FE1818"/>
    <w:rsid w:val="00FE187C"/>
    <w:rsid w:val="00FE2137"/>
    <w:rsid w:val="00FE25AE"/>
    <w:rsid w:val="00FE2F51"/>
    <w:rsid w:val="00FE3C6E"/>
    <w:rsid w:val="00FE4BC3"/>
    <w:rsid w:val="00FE4FF2"/>
    <w:rsid w:val="00FE5698"/>
    <w:rsid w:val="00FE56EB"/>
    <w:rsid w:val="00FE6AC1"/>
    <w:rsid w:val="00FE6BB4"/>
    <w:rsid w:val="00FE6C45"/>
    <w:rsid w:val="00FE75AD"/>
    <w:rsid w:val="00FE77AB"/>
    <w:rsid w:val="00FE795C"/>
    <w:rsid w:val="00FF0914"/>
    <w:rsid w:val="00FF0D1B"/>
    <w:rsid w:val="00FF0E7D"/>
    <w:rsid w:val="00FF15E5"/>
    <w:rsid w:val="00FF162E"/>
    <w:rsid w:val="00FF1877"/>
    <w:rsid w:val="00FF32EB"/>
    <w:rsid w:val="00FF3907"/>
    <w:rsid w:val="00FF3B23"/>
    <w:rsid w:val="00FF41D9"/>
    <w:rsid w:val="00FF4FFB"/>
    <w:rsid w:val="00FF56AC"/>
    <w:rsid w:val="00FF5E5F"/>
    <w:rsid w:val="00FF6C85"/>
    <w:rsid w:val="00FF70CF"/>
    <w:rsid w:val="00FF72F2"/>
    <w:rsid w:val="00FF736A"/>
    <w:rsid w:val="00FF78FF"/>
    <w:rsid w:val="00FF7E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740B83"/>
  <w15:docId w15:val="{CE98FBE0-37AB-4B48-AF3C-F69C2ABE4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05B1"/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F6C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B3E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93C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unhideWhenUsed/>
    <w:rsid w:val="008D0E3F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D0E3F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Adresat1wiersz">
    <w:name w:val="Adresat 1. wiersz"/>
    <w:basedOn w:val="Adresatkolejnewiersze"/>
    <w:next w:val="Adresatkolejnewiersze"/>
    <w:rsid w:val="008D0E3F"/>
    <w:pPr>
      <w:spacing w:before="720"/>
    </w:pPr>
  </w:style>
  <w:style w:type="paragraph" w:customStyle="1" w:styleId="Miejsceidata">
    <w:name w:val="Miejsce i data"/>
    <w:basedOn w:val="Normalny"/>
    <w:next w:val="Adresat1wiersz"/>
    <w:rsid w:val="008D0E3F"/>
    <w:pPr>
      <w:tabs>
        <w:tab w:val="right" w:pos="8789"/>
      </w:tabs>
      <w:spacing w:after="0" w:line="240" w:lineRule="auto"/>
      <w:jc w:val="both"/>
    </w:pPr>
    <w:rPr>
      <w:rFonts w:ascii="Arial" w:hAnsi="Arial"/>
      <w:sz w:val="20"/>
      <w:szCs w:val="20"/>
    </w:rPr>
  </w:style>
  <w:style w:type="paragraph" w:customStyle="1" w:styleId="Adresatkolejnewiersze">
    <w:name w:val="Adresat kolejne wiersze"/>
    <w:basedOn w:val="Normalny"/>
    <w:rsid w:val="008D0E3F"/>
    <w:pPr>
      <w:tabs>
        <w:tab w:val="left" w:pos="4253"/>
      </w:tabs>
      <w:spacing w:after="0" w:line="240" w:lineRule="auto"/>
      <w:ind w:left="4253"/>
      <w:jc w:val="both"/>
    </w:pPr>
    <w:rPr>
      <w:rFonts w:ascii="Arial" w:hAnsi="Arial"/>
      <w:b/>
      <w:sz w:val="24"/>
      <w:szCs w:val="20"/>
    </w:rPr>
  </w:style>
  <w:style w:type="paragraph" w:customStyle="1" w:styleId="Tekst">
    <w:name w:val="Tekst"/>
    <w:basedOn w:val="Normalny"/>
    <w:rsid w:val="008D0E3F"/>
    <w:pPr>
      <w:spacing w:after="0" w:line="240" w:lineRule="auto"/>
      <w:ind w:firstLine="567"/>
      <w:jc w:val="both"/>
    </w:pPr>
    <w:rPr>
      <w:rFonts w:ascii="Arial" w:hAnsi="Arial"/>
      <w:sz w:val="24"/>
      <w:szCs w:val="20"/>
    </w:rPr>
  </w:style>
  <w:style w:type="paragraph" w:styleId="Bezodstpw">
    <w:name w:val="No Spacing"/>
    <w:link w:val="BezodstpwZnak"/>
    <w:uiPriority w:val="99"/>
    <w:qFormat/>
    <w:rsid w:val="00150F47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150F47"/>
    <w:rPr>
      <w:rFonts w:ascii="Calibri" w:eastAsia="Times New Roman" w:hAnsi="Calibri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932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32CF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932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32CF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3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2C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aliases w:val="Numerowanie,List Paragraph,Akapit z listą BS,BulletC,Obiekt,List Paragraph1,Akapit z listą1,Akapit z listą31,normalny tekst,Akapit z listą11,Wyliczanie,Akapit z listą3,Punktator,Kolorowa lista — akcent 11,Akapit z listą4,Bullets,CW_Lista"/>
    <w:basedOn w:val="Normalny"/>
    <w:link w:val="AkapitzlistZnak"/>
    <w:uiPriority w:val="34"/>
    <w:qFormat/>
    <w:rsid w:val="00B0367B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177F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177F5"/>
    <w:rPr>
      <w:rFonts w:ascii="Calibri" w:eastAsia="Times New Roman" w:hAnsi="Calibri" w:cs="Times New Roman"/>
      <w:lang w:eastAsia="pl-PL"/>
    </w:rPr>
  </w:style>
  <w:style w:type="character" w:styleId="Hipercze">
    <w:name w:val="Hyperlink"/>
    <w:basedOn w:val="Domylnaczcionkaakapitu"/>
    <w:uiPriority w:val="99"/>
    <w:unhideWhenUsed/>
    <w:rsid w:val="00DB24A1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061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0614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061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A48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A48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4890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48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4890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B746D0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746D0"/>
    <w:rPr>
      <w:rFonts w:ascii="Consolas" w:hAnsi="Consolas" w:cs="Consolas"/>
      <w:sz w:val="21"/>
      <w:szCs w:val="21"/>
      <w:lang w:eastAsia="pl-PL"/>
    </w:rPr>
  </w:style>
  <w:style w:type="character" w:customStyle="1" w:styleId="AkapitzlistZnak">
    <w:name w:val="Akapit z listą Znak"/>
    <w:aliases w:val="Numerowanie Znak,List Paragraph Znak,Akapit z listą BS Znak,BulletC Znak,Obiekt Znak,List Paragraph1 Znak,Akapit z listą1 Znak,Akapit z listą31 Znak,normalny tekst Znak,Akapit z listą11 Znak,Wyliczanie Znak,Akapit z listą3 Znak"/>
    <w:link w:val="Akapitzlist"/>
    <w:uiPriority w:val="34"/>
    <w:qFormat/>
    <w:locked/>
    <w:rsid w:val="00797FD3"/>
    <w:rPr>
      <w:rFonts w:ascii="Calibri" w:eastAsia="Times New Roman" w:hAnsi="Calibri" w:cs="Times New Roman"/>
      <w:lang w:eastAsia="pl-PL"/>
    </w:rPr>
  </w:style>
  <w:style w:type="table" w:styleId="Tabela-Siatka">
    <w:name w:val="Table Grid"/>
    <w:basedOn w:val="Standardowy"/>
    <w:uiPriority w:val="39"/>
    <w:rsid w:val="00DD6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7D4827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5">
    <w:name w:val="Styl 5"/>
    <w:basedOn w:val="Cytatintensywny"/>
    <w:link w:val="Styl5Znak"/>
    <w:qFormat/>
    <w:rsid w:val="00A44936"/>
    <w:pPr>
      <w:pBdr>
        <w:top w:val="single" w:sz="4" w:space="1" w:color="FF6600"/>
        <w:bottom w:val="single" w:sz="4" w:space="2" w:color="FF6600"/>
      </w:pBdr>
      <w:spacing w:before="360" w:after="360" w:line="240" w:lineRule="auto"/>
      <w:ind w:left="0" w:right="862"/>
    </w:pPr>
    <w:rPr>
      <w:rFonts w:asciiTheme="minorHAnsi" w:eastAsiaTheme="minorHAnsi" w:hAnsiTheme="minorHAnsi" w:cstheme="minorBidi"/>
      <w:bCs w:val="0"/>
      <w:color w:val="000000" w:themeColor="text1"/>
      <w:sz w:val="30"/>
      <w:lang w:eastAsia="en-US"/>
    </w:rPr>
  </w:style>
  <w:style w:type="character" w:customStyle="1" w:styleId="Styl5Znak">
    <w:name w:val="Styl 5 Znak"/>
    <w:basedOn w:val="Domylnaczcionkaakapitu"/>
    <w:link w:val="Styl5"/>
    <w:rsid w:val="00A44936"/>
    <w:rPr>
      <w:b/>
      <w:i/>
      <w:iCs/>
      <w:color w:val="000000" w:themeColor="text1"/>
      <w:sz w:val="3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674B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674BE"/>
    <w:rPr>
      <w:rFonts w:ascii="Calibri" w:eastAsia="Times New Roman" w:hAnsi="Calibri" w:cs="Times New Roman"/>
      <w:b/>
      <w:bCs/>
      <w:i/>
      <w:iCs/>
      <w:color w:val="4F81BD" w:themeColor="accent1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F6C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F6CBE"/>
    <w:pPr>
      <w:outlineLvl w:val="9"/>
    </w:pPr>
    <w:rPr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B52D8"/>
    <w:pPr>
      <w:tabs>
        <w:tab w:val="right" w:leader="dot" w:pos="9062"/>
      </w:tabs>
      <w:spacing w:after="100"/>
      <w:ind w:left="993" w:hanging="567"/>
      <w:jc w:val="both"/>
    </w:pPr>
    <w:rPr>
      <w:rFonts w:asciiTheme="minorHAnsi" w:eastAsiaTheme="minorEastAsia" w:hAnsiTheme="minorHAnsi" w:cstheme="minorBidi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DB3788"/>
    <w:pPr>
      <w:tabs>
        <w:tab w:val="left" w:pos="426"/>
        <w:tab w:val="right" w:leader="dot" w:pos="9062"/>
      </w:tabs>
      <w:spacing w:after="100"/>
    </w:pPr>
    <w:rPr>
      <w:rFonts w:asciiTheme="minorHAnsi" w:eastAsiaTheme="minorEastAsia" w:hAnsiTheme="minorHAnsi" w:cstheme="minorBidi"/>
      <w:lang w:eastAsia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8F6CBE"/>
    <w:pPr>
      <w:spacing w:after="100"/>
      <w:ind w:left="440"/>
    </w:pPr>
    <w:rPr>
      <w:rFonts w:asciiTheme="minorHAnsi" w:eastAsiaTheme="minorEastAsia" w:hAnsiTheme="minorHAnsi" w:cstheme="minorBidi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A7DE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FA7DE0"/>
    <w:rPr>
      <w:rFonts w:ascii="Cambria" w:eastAsia="Times New Roman" w:hAnsi="Cambria" w:cs="Times New Roman"/>
      <w:b/>
      <w:bCs/>
      <w:kern w:val="28"/>
      <w:sz w:val="32"/>
      <w:szCs w:val="32"/>
      <w:lang w:eastAsia="pl-PL"/>
    </w:rPr>
  </w:style>
  <w:style w:type="character" w:styleId="Uwydatnienie">
    <w:name w:val="Emphasis"/>
    <w:uiPriority w:val="20"/>
    <w:qFormat/>
    <w:rsid w:val="00FA7DE0"/>
    <w:rPr>
      <w:i/>
      <w:iCs/>
    </w:rPr>
  </w:style>
  <w:style w:type="character" w:customStyle="1" w:styleId="apple-converted-space">
    <w:name w:val="apple-converted-space"/>
    <w:rsid w:val="00FA7DE0"/>
  </w:style>
  <w:style w:type="character" w:customStyle="1" w:styleId="Nagwek2Znak">
    <w:name w:val="Nagłówek 2 Znak"/>
    <w:basedOn w:val="Domylnaczcionkaakapitu"/>
    <w:link w:val="Nagwek2"/>
    <w:uiPriority w:val="9"/>
    <w:rsid w:val="004B3EA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customStyle="1" w:styleId="Default">
    <w:name w:val="Default"/>
    <w:rsid w:val="00CC05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4">
    <w:name w:val="Styl4"/>
    <w:basedOn w:val="Styl5"/>
    <w:link w:val="Styl4Znak"/>
    <w:qFormat/>
    <w:rsid w:val="007A16E8"/>
    <w:pPr>
      <w:ind w:left="426" w:hanging="426"/>
    </w:pPr>
  </w:style>
  <w:style w:type="character" w:customStyle="1" w:styleId="Styl4Znak">
    <w:name w:val="Styl4 Znak"/>
    <w:basedOn w:val="Styl5Znak"/>
    <w:link w:val="Styl4"/>
    <w:rsid w:val="007A16E8"/>
    <w:rPr>
      <w:b/>
      <w:i/>
      <w:iCs/>
      <w:color w:val="000000" w:themeColor="text1"/>
      <w:sz w:val="30"/>
    </w:rPr>
  </w:style>
  <w:style w:type="character" w:styleId="Pogrubienie">
    <w:name w:val="Strong"/>
    <w:basedOn w:val="Domylnaczcionkaakapitu"/>
    <w:uiPriority w:val="22"/>
    <w:qFormat/>
    <w:rsid w:val="00DC725E"/>
    <w:rPr>
      <w:b/>
      <w:bCs/>
    </w:rPr>
  </w:style>
  <w:style w:type="paragraph" w:customStyle="1" w:styleId="Styl40">
    <w:name w:val="Styl 4"/>
    <w:basedOn w:val="Cytatintensywny"/>
    <w:link w:val="Styl4Znak0"/>
    <w:qFormat/>
    <w:rsid w:val="002466B5"/>
    <w:pPr>
      <w:pBdr>
        <w:top w:val="single" w:sz="4" w:space="1" w:color="FF6600"/>
        <w:bottom w:val="single" w:sz="4" w:space="2" w:color="FF6600"/>
      </w:pBdr>
      <w:spacing w:before="360" w:after="360" w:line="240" w:lineRule="auto"/>
      <w:ind w:left="0" w:right="862"/>
    </w:pPr>
    <w:rPr>
      <w:rFonts w:asciiTheme="minorHAnsi" w:eastAsiaTheme="minorHAnsi" w:hAnsiTheme="minorHAnsi" w:cstheme="minorBidi"/>
      <w:b w:val="0"/>
      <w:bCs w:val="0"/>
      <w:color w:val="FF6600"/>
      <w:lang w:eastAsia="en-US"/>
    </w:rPr>
  </w:style>
  <w:style w:type="character" w:customStyle="1" w:styleId="Styl4Znak0">
    <w:name w:val="Styl 4 Znak"/>
    <w:basedOn w:val="Domylnaczcionkaakapitu"/>
    <w:link w:val="Styl40"/>
    <w:rsid w:val="002466B5"/>
    <w:rPr>
      <w:i/>
      <w:iCs/>
      <w:color w:val="FF6600"/>
    </w:rPr>
  </w:style>
  <w:style w:type="paragraph" w:customStyle="1" w:styleId="Tab1">
    <w:name w:val="Tab1"/>
    <w:basedOn w:val="Normalny"/>
    <w:link w:val="Tab1Znak"/>
    <w:qFormat/>
    <w:rsid w:val="000B6E30"/>
    <w:pPr>
      <w:tabs>
        <w:tab w:val="left" w:pos="993"/>
      </w:tabs>
      <w:spacing w:before="120" w:after="0"/>
    </w:pPr>
    <w:rPr>
      <w:rFonts w:asciiTheme="minorHAnsi" w:hAnsiTheme="minorHAnsi" w:cs="Arial"/>
      <w:sz w:val="20"/>
      <w:szCs w:val="20"/>
    </w:rPr>
  </w:style>
  <w:style w:type="character" w:customStyle="1" w:styleId="Tab1Znak">
    <w:name w:val="Tab1 Znak"/>
    <w:basedOn w:val="Domylnaczcionkaakapitu"/>
    <w:link w:val="Tab1"/>
    <w:rsid w:val="000B6E30"/>
    <w:rPr>
      <w:rFonts w:eastAsia="Times New Roman" w:cs="Arial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93C2F"/>
    <w:rPr>
      <w:rFonts w:asciiTheme="majorHAnsi" w:eastAsiaTheme="majorEastAsia" w:hAnsiTheme="majorHAnsi" w:cstheme="majorBidi"/>
      <w:i/>
      <w:iCs/>
      <w:color w:val="365F91" w:themeColor="accent1" w:themeShade="BF"/>
      <w:lang w:eastAsia="pl-PL"/>
    </w:rPr>
  </w:style>
  <w:style w:type="character" w:customStyle="1" w:styleId="normalnyZnak">
    <w:name w:val="normalny Znak"/>
    <w:basedOn w:val="Domylnaczcionkaakapitu"/>
    <w:link w:val="normalny0"/>
    <w:locked/>
    <w:rsid w:val="00674AE3"/>
    <w:rPr>
      <w:rFonts w:ascii="Calibri" w:eastAsia="Calibri" w:hAnsi="Calibri" w:cs="Times New Roman"/>
      <w:sz w:val="24"/>
    </w:rPr>
  </w:style>
  <w:style w:type="paragraph" w:customStyle="1" w:styleId="normalny0">
    <w:name w:val="normalny"/>
    <w:basedOn w:val="Normalny"/>
    <w:link w:val="normalnyZnak"/>
    <w:qFormat/>
    <w:rsid w:val="00674AE3"/>
    <w:pPr>
      <w:spacing w:after="120"/>
      <w:jc w:val="both"/>
    </w:pPr>
    <w:rPr>
      <w:rFonts w:eastAsia="Calibri"/>
      <w:sz w:val="24"/>
      <w:lang w:eastAsia="en-US"/>
    </w:rPr>
  </w:style>
  <w:style w:type="character" w:customStyle="1" w:styleId="markedcontent">
    <w:name w:val="markedcontent"/>
    <w:basedOn w:val="Domylnaczcionkaakapitu"/>
    <w:rsid w:val="00B65522"/>
  </w:style>
  <w:style w:type="paragraph" w:styleId="Poprawka">
    <w:name w:val="Revision"/>
    <w:hidden/>
    <w:uiPriority w:val="99"/>
    <w:semiHidden/>
    <w:rsid w:val="009B52D8"/>
    <w:pPr>
      <w:spacing w:after="0" w:line="240" w:lineRule="auto"/>
    </w:pPr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5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10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7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image" Target="media/image14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fs1\fs\DRP\RP-IV\Informacje%20o%20stanie%20wdra&#380;ania%20RPO\61.%20Informacja%20na%20KRR%20i%20raport%20o%20stanie%20wojew&#243;dztwa\2022\3.%20Sejmik_wrzesie&#324;%202022\Wykresy%2030.06.2022%20osiow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dkarpackie.local\fs\DRP\RP-IV\Informacje%20o%20stanie%20wdra&#380;ania%20RPO\61.%20Informacja%20na%20KRR%20i%20raport%20o%20stanie%20wojew&#243;dztwa\2022\3.%20Sejmik_wrzesie&#324;%202022\Wykresy%2030.06.2022%20osiow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fs1\fs\DRP\RP-IV\Informacje%20o%20stanie%20wdra&#380;ania%20RPO\61.%20Informacja%20na%20KRR%20i%20raport%20o%20stanie%20wojew&#243;dztwa\2022\3.%20Sejmik_wrzesie&#324;%202022\Wykresy%2030.06.2022%20osiow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strRef>
              <c:f>'Wykresy do prezentacji'!$T$3</c:f>
              <c:strCache>
                <c:ptCount val="1"/>
                <c:pt idx="0">
                  <c:v>Wnioski poprawne formalnie jako % alokacji OP</c:v>
                </c:pt>
              </c:strCache>
            </c:strRef>
          </c:tx>
          <c:spPr>
            <a:solidFill>
              <a:srgbClr val="8D9FA3"/>
            </a:solidFill>
            <a:ln>
              <a:solidFill>
                <a:schemeClr val="accen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8.7802306262206848E-18"/>
                  <c:y val="-0.2877468919005212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A6E-46A9-B786-E24C4DEFFC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0.1599638473138455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A6E-46A9-B786-E24C4DEFFC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157088122605363E-3"/>
                  <c:y val="-0.1812071525993748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A6E-46A9-B786-E24C4DEFFC6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120922504882739E-17"/>
                  <c:y val="-0.165809186515441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A6E-46A9-B786-E24C4DEFFC6B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0.1665662971167905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A6E-46A9-B786-E24C4DEFFC6B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0.1606783868173683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A6E-46A9-B786-E24C4DEFFC6B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7.0241845009765478E-17"/>
                  <c:y val="-0.3339581460614366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A6E-46A9-B786-E24C4DEFFC6B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9157088122605363E-3"/>
                  <c:y val="-0.2174410513096343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A6E-46A9-B786-E24C4DEFFC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9157088122605363E-3"/>
                  <c:y val="-0.3054089854488713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A6E-46A9-B786-E24C4DEFFC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4048369001953096E-16"/>
                  <c:y val="-0.1604674961481344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A6E-46A9-B786-E24C4DEFFC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4048369001953096E-16"/>
                  <c:y val="-0.1849927056061223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8A6E-46A9-B786-E24C4DEFFC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3.5965547410020619E-3"/>
                  <c:y val="-9.7863422094072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234-4E03-83F0-C44E7C1487E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'Wykresy do prezentacji'!$T$7:$T$18</c:f>
              <c:numCache>
                <c:formatCode>0.00%</c:formatCode>
                <c:ptCount val="12"/>
                <c:pt idx="0">
                  <c:v>1.9363836742804972</c:v>
                </c:pt>
                <c:pt idx="1">
                  <c:v>0.99650069945478825</c:v>
                </c:pt>
                <c:pt idx="2">
                  <c:v>1.1963503988856092</c:v>
                </c:pt>
                <c:pt idx="3">
                  <c:v>1.1079286695120738</c:v>
                </c:pt>
                <c:pt idx="4">
                  <c:v>0.88484702273381066</c:v>
                </c:pt>
                <c:pt idx="5">
                  <c:v>0.96940425118390849</c:v>
                </c:pt>
                <c:pt idx="6">
                  <c:v>2.4308261473199435</c:v>
                </c:pt>
                <c:pt idx="7">
                  <c:v>1.4814187220256061</c:v>
                </c:pt>
                <c:pt idx="8">
                  <c:v>2.1734985308965484</c:v>
                </c:pt>
                <c:pt idx="9">
                  <c:v>0.90230603318887503</c:v>
                </c:pt>
                <c:pt idx="10">
                  <c:v>1.2915722561124539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C0E-4393-8DFF-7F883B46F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576574776"/>
        <c:axId val="576575168"/>
      </c:barChart>
      <c:lineChart>
        <c:grouping val="standard"/>
        <c:varyColors val="0"/>
        <c:ser>
          <c:idx val="0"/>
          <c:order val="0"/>
          <c:tx>
            <c:v>Alokacja</c:v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'Wykresy do prezentacji'!$A$7:$A$18</c:f>
              <c:strCache>
                <c:ptCount val="12"/>
                <c:pt idx="0">
                  <c:v>OP I</c:v>
                </c:pt>
                <c:pt idx="1">
                  <c:v>OP II</c:v>
                </c:pt>
                <c:pt idx="2">
                  <c:v>OP III</c:v>
                </c:pt>
                <c:pt idx="3">
                  <c:v>OP IV</c:v>
                </c:pt>
                <c:pt idx="4">
                  <c:v>OP V</c:v>
                </c:pt>
                <c:pt idx="5">
                  <c:v>OP VI</c:v>
                </c:pt>
                <c:pt idx="6">
                  <c:v>OP VII</c:v>
                </c:pt>
                <c:pt idx="7">
                  <c:v>OP VIII</c:v>
                </c:pt>
                <c:pt idx="8">
                  <c:v>OP IX</c:v>
                </c:pt>
                <c:pt idx="9">
                  <c:v>OP X</c:v>
                </c:pt>
                <c:pt idx="10">
                  <c:v>OP XI</c:v>
                </c:pt>
                <c:pt idx="11">
                  <c:v>OP XII</c:v>
                </c:pt>
              </c:strCache>
            </c:strRef>
          </c:cat>
          <c:val>
            <c:numRef>
              <c:f>'Wykresy do prezentacji'!$U$7:$U$18</c:f>
              <c:numCache>
                <c:formatCode>0.00%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C0E-4393-8DFF-7F883B46F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6574776"/>
        <c:axId val="576575168"/>
      </c:lineChart>
      <c:lineChart>
        <c:grouping val="standard"/>
        <c:varyColors val="0"/>
        <c:ser>
          <c:idx val="2"/>
          <c:order val="2"/>
          <c:tx>
            <c:strRef>
              <c:f>'Wykresy do prezentacji'!$F$5</c:f>
              <c:strCache>
                <c:ptCount val="1"/>
                <c:pt idx="0">
                  <c:v>Liczba złożonych wniosków poprawnych formalnie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8D9FA3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4854869740437701E-2"/>
                  <c:y val="4.653867675517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5C0E-4393-8DFF-7F883B46F02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747880652849428E-2"/>
                  <c:y val="-3.87157937135587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5C0E-4393-8DFF-7F883B46F02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8353994356994663E-2"/>
                  <c:y val="4.6538676755176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5C0E-4393-8DFF-7F883B46F02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8353994356994695E-2"/>
                  <c:y val="4.653867675517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5C0E-4393-8DFF-7F883B46F02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5533061244946753E-2"/>
                  <c:y val="-5.11925444306946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5C0E-4393-8DFF-7F883B46F02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1970575269876608E-2"/>
                  <c:y val="4.653867675517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5C0E-4393-8DFF-7F883B46F026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4101125290373187E-2"/>
                  <c:y val="4.70335312889382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5C0E-4393-8DFF-7F883B46F02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1970575269876671E-2"/>
                  <c:y val="5.11925444306945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5C0E-4393-8DFF-7F883B46F026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2078016110055209E-2"/>
                  <c:y val="4.2379855356508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5C0E-4393-8DFF-7F883B46F026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7341351701387743E-2"/>
                  <c:y val="-5.11925444306945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5C0E-4393-8DFF-7F883B46F02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7049808429118773E-2"/>
                  <c:y val="-4.15886878768974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8A6E-46A9-B786-E24C4DEFFC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0229885057471263E-2"/>
                  <c:y val="-4.57475566645873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8A6E-46A9-B786-E24C4DEFFC6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'Wykresy do prezentacji'!$F$7:$F$18</c:f>
              <c:numCache>
                <c:formatCode>#,##0</c:formatCode>
                <c:ptCount val="12"/>
                <c:pt idx="0">
                  <c:v>1846</c:v>
                </c:pt>
                <c:pt idx="1">
                  <c:v>76</c:v>
                </c:pt>
                <c:pt idx="2">
                  <c:v>552</c:v>
                </c:pt>
                <c:pt idx="3">
                  <c:v>379</c:v>
                </c:pt>
                <c:pt idx="4">
                  <c:v>78</c:v>
                </c:pt>
                <c:pt idx="5">
                  <c:v>292</c:v>
                </c:pt>
                <c:pt idx="6">
                  <c:v>1354</c:v>
                </c:pt>
                <c:pt idx="7">
                  <c:v>725</c:v>
                </c:pt>
                <c:pt idx="8">
                  <c:v>1341</c:v>
                </c:pt>
                <c:pt idx="9">
                  <c:v>48</c:v>
                </c:pt>
                <c:pt idx="10">
                  <c:v>65</c:v>
                </c:pt>
                <c:pt idx="11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5C0E-4393-8DFF-7F883B46F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6572424"/>
        <c:axId val="576578696"/>
      </c:lineChart>
      <c:catAx>
        <c:axId val="57657477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76575168"/>
        <c:crosses val="autoZero"/>
        <c:auto val="1"/>
        <c:lblAlgn val="ctr"/>
        <c:lblOffset val="100"/>
        <c:noMultiLvlLbl val="0"/>
      </c:catAx>
      <c:valAx>
        <c:axId val="576575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76574776"/>
        <c:crosses val="autoZero"/>
        <c:crossBetween val="between"/>
      </c:valAx>
      <c:valAx>
        <c:axId val="576578696"/>
        <c:scaling>
          <c:orientation val="minMax"/>
        </c:scaling>
        <c:delete val="0"/>
        <c:axPos val="r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76572424"/>
        <c:crosses val="max"/>
        <c:crossBetween val="between"/>
      </c:valAx>
      <c:catAx>
        <c:axId val="576572424"/>
        <c:scaling>
          <c:orientation val="minMax"/>
        </c:scaling>
        <c:delete val="1"/>
        <c:axPos val="b"/>
        <c:majorTickMark val="out"/>
        <c:minorTickMark val="none"/>
        <c:tickLblPos val="nextTo"/>
        <c:crossAx val="5765786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634722488957173E-2"/>
          <c:y val="0.89081148063649651"/>
          <c:w val="0.92016093544759348"/>
          <c:h val="8.5853325457511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strRef>
              <c:f>'Wykresy do prezentacji'!$W$3</c:f>
              <c:strCache>
                <c:ptCount val="1"/>
                <c:pt idx="0">
                  <c:v>Wnioski wybrane do dofinansowania jako % alokacji OP</c:v>
                </c:pt>
              </c:strCache>
            </c:strRef>
          </c:tx>
          <c:spPr>
            <a:solidFill>
              <a:srgbClr val="67B7AD"/>
            </a:solidFill>
            <a:ln>
              <a:solidFill>
                <a:schemeClr val="accen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2.6789754728934745E-5"/>
                  <c:y val="-0.2406026437027697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A5A-42CF-A7F8-D5CDE9ADF94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122907050411802E-3"/>
                  <c:y val="-0.2893388379780172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A5A-42CF-A7F8-D5CDE9ADF94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6781609195402297E-3"/>
                  <c:y val="-0.2929746017397372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A5A-42CF-A7F8-D5CDE9ADF94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0.2830788749593611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A5A-42CF-A7F8-D5CDE9ADF94B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7432171209374856E-17"/>
                  <c:y val="-0.2294546639434576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A5A-42CF-A7F8-D5CDE9ADF94B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3.6781609195402297E-3"/>
                  <c:y val="-0.2923516584596109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A5A-42CF-A7F8-D5CDE9ADF94B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7432171209374856E-17"/>
                  <c:y val="-0.2512164680321304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9A5A-42CF-A7F8-D5CDE9ADF94B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0.2833075623855175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A5A-42CF-A7F8-D5CDE9ADF94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8390804597701149E-3"/>
                  <c:y val="-0.3180655585713901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9A5A-42CF-A7F8-D5CDE9ADF94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7853561408270892E-3"/>
                  <c:y val="-0.2498142112900540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A5A-42CF-A7F8-D5CDE9ADF94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-0.3363059526924693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2B6-4A03-8BBC-710E5A9E8953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3.6244366005973392E-3"/>
                  <c:y val="-0.1264646206766817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8D2-4D54-A83F-8652B482DE8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'Wykresy do prezentacji'!$W$7:$W$18</c:f>
              <c:numCache>
                <c:formatCode>0.00%</c:formatCode>
                <c:ptCount val="12"/>
                <c:pt idx="0">
                  <c:v>0.84107579355038053</c:v>
                </c:pt>
                <c:pt idx="1">
                  <c:v>0.9807643033114426</c:v>
                </c:pt>
                <c:pt idx="2">
                  <c:v>1.0399468712550972</c:v>
                </c:pt>
                <c:pt idx="3">
                  <c:v>1.0149226315607138</c:v>
                </c:pt>
                <c:pt idx="4">
                  <c:v>0.82889039392422825</c:v>
                </c:pt>
                <c:pt idx="5">
                  <c:v>0.92651816055271019</c:v>
                </c:pt>
                <c:pt idx="6">
                  <c:v>0.91382073912909323</c:v>
                </c:pt>
                <c:pt idx="7">
                  <c:v>0.99876506419524025</c:v>
                </c:pt>
                <c:pt idx="8">
                  <c:v>1.049550816065645</c:v>
                </c:pt>
                <c:pt idx="9">
                  <c:v>0.90230603318887503</c:v>
                </c:pt>
                <c:pt idx="10">
                  <c:v>1.2273552056795822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A5A-42CF-A7F8-D5CDE9ADF9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576572816"/>
        <c:axId val="576573208"/>
      </c:barChart>
      <c:lineChart>
        <c:grouping val="standard"/>
        <c:varyColors val="0"/>
        <c:ser>
          <c:idx val="0"/>
          <c:order val="0"/>
          <c:tx>
            <c:v>Alokacja</c:v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'Wykresy do prezentacji'!$A$7:$A$18</c:f>
              <c:strCache>
                <c:ptCount val="12"/>
                <c:pt idx="0">
                  <c:v>OP I</c:v>
                </c:pt>
                <c:pt idx="1">
                  <c:v>OP II</c:v>
                </c:pt>
                <c:pt idx="2">
                  <c:v>OP III</c:v>
                </c:pt>
                <c:pt idx="3">
                  <c:v>OP IV</c:v>
                </c:pt>
                <c:pt idx="4">
                  <c:v>OP V</c:v>
                </c:pt>
                <c:pt idx="5">
                  <c:v>OP VI</c:v>
                </c:pt>
                <c:pt idx="6">
                  <c:v>OP VII</c:v>
                </c:pt>
                <c:pt idx="7">
                  <c:v>OP VIII</c:v>
                </c:pt>
                <c:pt idx="8">
                  <c:v>OP IX</c:v>
                </c:pt>
                <c:pt idx="9">
                  <c:v>OP X</c:v>
                </c:pt>
                <c:pt idx="10">
                  <c:v>OP XI</c:v>
                </c:pt>
                <c:pt idx="11">
                  <c:v>OP XII</c:v>
                </c:pt>
              </c:strCache>
            </c:strRef>
          </c:cat>
          <c:val>
            <c:numRef>
              <c:f>'Wykresy do prezentacji'!$U$7:$U$18</c:f>
              <c:numCache>
                <c:formatCode>0.00%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9A5A-42CF-A7F8-D5CDE9ADF9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6572816"/>
        <c:axId val="576573208"/>
      </c:lineChart>
      <c:lineChart>
        <c:grouping val="standard"/>
        <c:varyColors val="0"/>
        <c:ser>
          <c:idx val="2"/>
          <c:order val="2"/>
          <c:tx>
            <c:strRef>
              <c:f>'Wykresy do prezentacji'!$H$5</c:f>
              <c:strCache>
                <c:ptCount val="1"/>
                <c:pt idx="0">
                  <c:v>Liczba wniosków zatwierdzonych do dofinansowania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8D9FA3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9612091591999276E-2"/>
                  <c:y val="-3.6101891913681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9A5A-42CF-A7F8-D5CDE9ADF94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667975386515668E-2"/>
                  <c:y val="-5.3554290664451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9A5A-42CF-A7F8-D5CDE9ADF94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372413793103448E-2"/>
                  <c:y val="-3.20284996372040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2B6-4A03-8BBC-710E5A9E895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8211494252873563E-2"/>
                  <c:y val="-4.05609228453951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2B6-4A03-8BBC-710E5A9E8953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3667975386515668E-2"/>
                  <c:y val="-5.3554290664451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9A5A-42CF-A7F8-D5CDE9ADF94B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8211494252873563E-2"/>
                  <c:y val="-2.77622880331085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2B6-4A03-8BBC-710E5A9E8953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8211494252873563E-2"/>
                  <c:y val="4.0497097632420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2B6-4A03-8BBC-710E5A9E8953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8211494252873632E-2"/>
                  <c:y val="-3.62947112412996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2B6-4A03-8BBC-710E5A9E8953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8211494252873698E-2"/>
                  <c:y val="7.88930020692805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2B6-4A03-8BBC-710E5A9E8953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3667975386515668E-2"/>
                  <c:y val="-5.3554290664451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9A5A-42CF-A7F8-D5CDE9ADF94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3667975386515799E-2"/>
                  <c:y val="-5.35542906644514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8D2-4D54-A83F-8652B482DE8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9536102814734366E-2"/>
                  <c:y val="-4.54096234984279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2B6-4A03-8BBC-710E5A9E895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'Wykresy do prezentacji'!$H$7:$H$18</c:f>
              <c:numCache>
                <c:formatCode>#,##0</c:formatCode>
                <c:ptCount val="12"/>
                <c:pt idx="0">
                  <c:v>799</c:v>
                </c:pt>
                <c:pt idx="1">
                  <c:v>72</c:v>
                </c:pt>
                <c:pt idx="2">
                  <c:v>438</c:v>
                </c:pt>
                <c:pt idx="3">
                  <c:v>344</c:v>
                </c:pt>
                <c:pt idx="4">
                  <c:v>61</c:v>
                </c:pt>
                <c:pt idx="5">
                  <c:v>277</c:v>
                </c:pt>
                <c:pt idx="6">
                  <c:v>560</c:v>
                </c:pt>
                <c:pt idx="7">
                  <c:v>439</c:v>
                </c:pt>
                <c:pt idx="8">
                  <c:v>694</c:v>
                </c:pt>
                <c:pt idx="9">
                  <c:v>48</c:v>
                </c:pt>
                <c:pt idx="10">
                  <c:v>56</c:v>
                </c:pt>
                <c:pt idx="11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6-9A5A-42CF-A7F8-D5CDE9ADF9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6950800"/>
        <c:axId val="286009656"/>
      </c:lineChart>
      <c:catAx>
        <c:axId val="57657281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76573208"/>
        <c:crosses val="autoZero"/>
        <c:auto val="1"/>
        <c:lblAlgn val="ctr"/>
        <c:lblOffset val="100"/>
        <c:noMultiLvlLbl val="0"/>
      </c:catAx>
      <c:valAx>
        <c:axId val="576573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76572816"/>
        <c:crosses val="autoZero"/>
        <c:crossBetween val="between"/>
      </c:valAx>
      <c:valAx>
        <c:axId val="286009656"/>
        <c:scaling>
          <c:orientation val="minMax"/>
        </c:scaling>
        <c:delete val="0"/>
        <c:axPos val="r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6950800"/>
        <c:crosses val="max"/>
        <c:crossBetween val="between"/>
      </c:valAx>
      <c:catAx>
        <c:axId val="406950800"/>
        <c:scaling>
          <c:orientation val="minMax"/>
        </c:scaling>
        <c:delete val="1"/>
        <c:axPos val="b"/>
        <c:majorTickMark val="out"/>
        <c:minorTickMark val="none"/>
        <c:tickLblPos val="nextTo"/>
        <c:crossAx val="286009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664280930400941E-2"/>
          <c:y val="0.86465057375507237"/>
          <c:w val="0.92016093544759348"/>
          <c:h val="8.60951734702104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strRef>
              <c:f>'Wykresy do prezentacji'!$Y$3</c:f>
              <c:strCache>
                <c:ptCount val="1"/>
                <c:pt idx="0">
                  <c:v>Zakontraktowane projekty jako % alokacji OP</c:v>
                </c:pt>
              </c:strCache>
            </c:strRef>
          </c:tx>
          <c:spPr>
            <a:solidFill>
              <a:srgbClr val="FF7C80"/>
            </a:solidFill>
            <a:ln>
              <a:solidFill>
                <a:schemeClr val="accent1"/>
              </a:solidFill>
            </a:ln>
            <a:effectLst/>
          </c:spPr>
          <c:invertIfNegative val="0"/>
          <c:dLbls>
            <c:dLbl>
              <c:idx val="11"/>
              <c:layout>
                <c:manualLayout>
                  <c:x val="0"/>
                  <c:y val="-8.380443055531634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DB9-4865-BB5A-BB1A231AFAE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'Wykresy do prezentacji'!$Y$7:$Y$18</c:f>
              <c:numCache>
                <c:formatCode>0.00%</c:formatCode>
                <c:ptCount val="12"/>
                <c:pt idx="0">
                  <c:v>0.93455259964056148</c:v>
                </c:pt>
                <c:pt idx="1">
                  <c:v>0.94539329623926449</c:v>
                </c:pt>
                <c:pt idx="2">
                  <c:v>0.93811034535295346</c:v>
                </c:pt>
                <c:pt idx="3">
                  <c:v>0.91995445661445385</c:v>
                </c:pt>
                <c:pt idx="4">
                  <c:v>0.83410472144140002</c:v>
                </c:pt>
                <c:pt idx="5">
                  <c:v>0.92783290987780831</c:v>
                </c:pt>
                <c:pt idx="6">
                  <c:v>0.96015234075395028</c:v>
                </c:pt>
                <c:pt idx="7">
                  <c:v>0.95292912336266711</c:v>
                </c:pt>
                <c:pt idx="8">
                  <c:v>0.96261658372666348</c:v>
                </c:pt>
                <c:pt idx="9">
                  <c:v>0.92635636591641191</c:v>
                </c:pt>
                <c:pt idx="10">
                  <c:v>1.1706010146039592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B9-4865-BB5A-BB1A231AFAE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0"/>
        <c:overlap val="100"/>
        <c:axId val="408806304"/>
        <c:axId val="408807088"/>
      </c:barChart>
      <c:lineChart>
        <c:grouping val="standard"/>
        <c:varyColors val="0"/>
        <c:ser>
          <c:idx val="0"/>
          <c:order val="0"/>
          <c:tx>
            <c:v>Alokacja</c:v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'Wykresy do prezentacji'!$A$7:$A$18</c:f>
              <c:strCache>
                <c:ptCount val="12"/>
                <c:pt idx="0">
                  <c:v>OP I</c:v>
                </c:pt>
                <c:pt idx="1">
                  <c:v>OP II</c:v>
                </c:pt>
                <c:pt idx="2">
                  <c:v>OP III</c:v>
                </c:pt>
                <c:pt idx="3">
                  <c:v>OP IV</c:v>
                </c:pt>
                <c:pt idx="4">
                  <c:v>OP V</c:v>
                </c:pt>
                <c:pt idx="5">
                  <c:v>OP VI</c:v>
                </c:pt>
                <c:pt idx="6">
                  <c:v>OP VII</c:v>
                </c:pt>
                <c:pt idx="7">
                  <c:v>OP VIII</c:v>
                </c:pt>
                <c:pt idx="8">
                  <c:v>OP IX</c:v>
                </c:pt>
                <c:pt idx="9">
                  <c:v>OP X</c:v>
                </c:pt>
                <c:pt idx="10">
                  <c:v>OP XI</c:v>
                </c:pt>
                <c:pt idx="11">
                  <c:v>OP XII</c:v>
                </c:pt>
              </c:strCache>
            </c:strRef>
          </c:cat>
          <c:val>
            <c:numRef>
              <c:f>'Wykresy do prezentacji'!$U$7:$U$18</c:f>
              <c:numCache>
                <c:formatCode>0.00%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DB9-4865-BB5A-BB1A231AFAE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08806304"/>
        <c:axId val="408807088"/>
      </c:lineChart>
      <c:lineChart>
        <c:grouping val="standard"/>
        <c:varyColors val="0"/>
        <c:ser>
          <c:idx val="2"/>
          <c:order val="2"/>
          <c:tx>
            <c:strRef>
              <c:f>'Wykresy do prezentacji'!$J$5</c:f>
              <c:strCache>
                <c:ptCount val="1"/>
                <c:pt idx="0">
                  <c:v>Liczba umów obowiązujących (nierozwiązanych)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8D9FA3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2.5981422194615463E-2"/>
                  <c:y val="4.89004229889336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DB9-4865-BB5A-BB1A231AFAEC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7793236852538403E-2"/>
                  <c:y val="5.3554290664451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DB9-4865-BB5A-BB1A231AFAEC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4966805986178696E-2"/>
                  <c:y val="-4.4176930521420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DB9-4865-BB5A-BB1A231AFAE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'Wykresy do prezentacji'!$J$7:$J$18</c:f>
              <c:numCache>
                <c:formatCode>#,##0</c:formatCode>
                <c:ptCount val="12"/>
                <c:pt idx="0">
                  <c:v>712</c:v>
                </c:pt>
                <c:pt idx="1">
                  <c:v>70</c:v>
                </c:pt>
                <c:pt idx="2">
                  <c:v>413</c:v>
                </c:pt>
                <c:pt idx="3">
                  <c:v>341</c:v>
                </c:pt>
                <c:pt idx="4">
                  <c:v>60</c:v>
                </c:pt>
                <c:pt idx="5">
                  <c:v>272</c:v>
                </c:pt>
                <c:pt idx="6">
                  <c:v>531</c:v>
                </c:pt>
                <c:pt idx="7">
                  <c:v>408</c:v>
                </c:pt>
                <c:pt idx="8">
                  <c:v>632</c:v>
                </c:pt>
                <c:pt idx="9">
                  <c:v>48</c:v>
                </c:pt>
                <c:pt idx="10">
                  <c:v>50</c:v>
                </c:pt>
                <c:pt idx="11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7DB9-4865-BB5A-BB1A231AFAE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08808656"/>
        <c:axId val="408807480"/>
      </c:lineChart>
      <c:catAx>
        <c:axId val="40880630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807088"/>
        <c:crosses val="autoZero"/>
        <c:auto val="1"/>
        <c:lblAlgn val="ctr"/>
        <c:lblOffset val="100"/>
        <c:noMultiLvlLbl val="0"/>
      </c:catAx>
      <c:valAx>
        <c:axId val="408807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806304"/>
        <c:crosses val="autoZero"/>
        <c:crossBetween val="between"/>
      </c:valAx>
      <c:valAx>
        <c:axId val="408807480"/>
        <c:scaling>
          <c:orientation val="minMax"/>
        </c:scaling>
        <c:delete val="0"/>
        <c:axPos val="r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808656"/>
        <c:crosses val="max"/>
        <c:crossBetween val="between"/>
      </c:valAx>
      <c:catAx>
        <c:axId val="408808656"/>
        <c:scaling>
          <c:orientation val="minMax"/>
        </c:scaling>
        <c:delete val="1"/>
        <c:axPos val="b"/>
        <c:majorTickMark val="out"/>
        <c:minorTickMark val="none"/>
        <c:tickLblPos val="nextTo"/>
        <c:crossAx val="4088074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3999041171514073E-2"/>
          <c:y val="0.85421687620539144"/>
          <c:w val="0.92016093544759348"/>
          <c:h val="0.117860094836211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strRef>
              <c:f>'Wykresy do prezentacji'!$AA$3</c:f>
              <c:strCache>
                <c:ptCount val="1"/>
                <c:pt idx="0">
                  <c:v>Wnioski o płatność jako % alokacji OP</c:v>
                </c:pt>
              </c:strCache>
            </c:strRef>
          </c:tx>
          <c:spPr>
            <a:solidFill>
              <a:srgbClr val="6DE133"/>
            </a:solidFill>
            <a:ln>
              <a:solidFill>
                <a:schemeClr val="accen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8.6379200657504659E-18"/>
                  <c:y val="-0.2887206936211625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84A-4550-A200-55109154FFB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852500957169272E-3"/>
                  <c:y val="-0.2843080008257394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84A-4550-A200-55109154FFB6}"/>
                </c:ext>
                <c:ext xmlns:c15="http://schemas.microsoft.com/office/drawing/2012/chart" uri="{CE6537A1-D6FC-4f65-9D91-7224C49458BB}">
                  <c15:layout>
                    <c:manualLayout>
                      <c:w val="6.2419901997738399E-2"/>
                      <c:h val="5.6123742959096404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1.8846588767433095E-3"/>
                  <c:y val="-0.2839700374531835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84A-4550-A200-55109154FFB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9585612484455273E-3"/>
                  <c:y val="-0.3020148043292341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84A-4550-A200-55109154FFB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0.2312622017753398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84A-4550-A200-55109154FFB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8846588767433095E-3"/>
                  <c:y val="-0.290701878557315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84A-4550-A200-55109154FFB6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3902371702217967E-5"/>
                  <c:y val="-0.300256274145507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84A-4550-A200-55109154FFB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0.2657433129847532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84A-4550-A200-55109154FFB6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9585612484456657E-3"/>
                  <c:y val="-0.246672564805803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84A-4550-A200-55109154FFB6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0.2449901206169453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584A-4550-A200-55109154FF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-0.1070737689329047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DB4-483C-9435-3119AD387775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-9.311216590635172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DB4-483C-9435-3119AD38777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'Wykresy do prezentacji'!$AA$7:$AA$18</c:f>
              <c:numCache>
                <c:formatCode>0.00%</c:formatCode>
                <c:ptCount val="12"/>
                <c:pt idx="0">
                  <c:v>0.78767820725260751</c:v>
                </c:pt>
                <c:pt idx="1">
                  <c:v>0.76276505877438272</c:v>
                </c:pt>
                <c:pt idx="2">
                  <c:v>0.75354702985048128</c:v>
                </c:pt>
                <c:pt idx="3">
                  <c:v>0.85412839110627248</c:v>
                </c:pt>
                <c:pt idx="4">
                  <c:v>0.61993667239644368</c:v>
                </c:pt>
                <c:pt idx="5">
                  <c:v>0.80860877158566113</c:v>
                </c:pt>
                <c:pt idx="6">
                  <c:v>0.77104014805514542</c:v>
                </c:pt>
                <c:pt idx="7">
                  <c:v>0.73252761858143878</c:v>
                </c:pt>
                <c:pt idx="8">
                  <c:v>0.82990564870968253</c:v>
                </c:pt>
                <c:pt idx="9">
                  <c:v>0.66774645577794856</c:v>
                </c:pt>
                <c:pt idx="10">
                  <c:v>8.8484942664673243E-4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584A-4550-A200-55109154FF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408808264"/>
        <c:axId val="408805128"/>
      </c:barChart>
      <c:lineChart>
        <c:grouping val="standard"/>
        <c:varyColors val="0"/>
        <c:ser>
          <c:idx val="0"/>
          <c:order val="0"/>
          <c:tx>
            <c:v>Alokacja</c:v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'Wykresy do prezentacji'!$A$7:$A$18</c:f>
              <c:strCache>
                <c:ptCount val="12"/>
                <c:pt idx="0">
                  <c:v>OP I</c:v>
                </c:pt>
                <c:pt idx="1">
                  <c:v>OP II</c:v>
                </c:pt>
                <c:pt idx="2">
                  <c:v>OP III</c:v>
                </c:pt>
                <c:pt idx="3">
                  <c:v>OP IV</c:v>
                </c:pt>
                <c:pt idx="4">
                  <c:v>OP V</c:v>
                </c:pt>
                <c:pt idx="5">
                  <c:v>OP VI</c:v>
                </c:pt>
                <c:pt idx="6">
                  <c:v>OP VII</c:v>
                </c:pt>
                <c:pt idx="7">
                  <c:v>OP VIII</c:v>
                </c:pt>
                <c:pt idx="8">
                  <c:v>OP IX</c:v>
                </c:pt>
                <c:pt idx="9">
                  <c:v>OP X</c:v>
                </c:pt>
                <c:pt idx="10">
                  <c:v>OP XI</c:v>
                </c:pt>
                <c:pt idx="11">
                  <c:v>OP XII</c:v>
                </c:pt>
              </c:strCache>
            </c:strRef>
          </c:cat>
          <c:val>
            <c:numRef>
              <c:f>'Wykresy do prezentacji'!$U$7:$U$18</c:f>
              <c:numCache>
                <c:formatCode>0.00%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584A-4550-A200-55109154FF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8808264"/>
        <c:axId val="408805128"/>
      </c:lineChart>
      <c:lineChart>
        <c:grouping val="standard"/>
        <c:varyColors val="0"/>
        <c:ser>
          <c:idx val="2"/>
          <c:order val="2"/>
          <c:tx>
            <c:strRef>
              <c:f>'Wykresy do prezentacji'!$L$5</c:f>
              <c:strCache>
                <c:ptCount val="1"/>
                <c:pt idx="0">
                  <c:v>Liczba zatwierdzonych wniosków o płatność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8D9FA3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5493172192526075E-2"/>
                  <c:y val="4.07844525052345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0C2-47FB-96C6-68BBD623D0D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431474100038321E-2"/>
                  <c:y val="3.95231354507651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584A-4550-A200-55109154FFB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3431474100038321E-2"/>
                  <c:y val="3.63334218054202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584A-4550-A200-55109154FFB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7777497469808426E-2"/>
                  <c:y val="3.67973104485533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584A-4550-A200-55109154FFB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3207689408217181E-2"/>
                  <c:y val="4.30431448877879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0C2-47FB-96C6-68BBD623D0D8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7777497469808496E-2"/>
                  <c:y val="-4.2318263587838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584A-4550-A200-55109154FF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9408801768122475E-2"/>
                  <c:y val="-3.02849522868629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0C2-47FB-96C6-68BBD623D0D8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9408801768122475E-2"/>
                  <c:y val="-3.95926876378983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0C2-47FB-96C6-68BBD623D0D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'Wykresy do prezentacji'!$L$7:$L$18</c:f>
              <c:numCache>
                <c:formatCode>#0</c:formatCode>
                <c:ptCount val="12"/>
                <c:pt idx="0">
                  <c:v>3203</c:v>
                </c:pt>
                <c:pt idx="1">
                  <c:v>526</c:v>
                </c:pt>
                <c:pt idx="2">
                  <c:v>2094</c:v>
                </c:pt>
                <c:pt idx="3">
                  <c:v>1865</c:v>
                </c:pt>
                <c:pt idx="4">
                  <c:v>561</c:v>
                </c:pt>
                <c:pt idx="5">
                  <c:v>1840</c:v>
                </c:pt>
                <c:pt idx="6">
                  <c:v>3885</c:v>
                </c:pt>
                <c:pt idx="7">
                  <c:v>3509</c:v>
                </c:pt>
                <c:pt idx="8">
                  <c:v>4782</c:v>
                </c:pt>
                <c:pt idx="9">
                  <c:v>310</c:v>
                </c:pt>
                <c:pt idx="10">
                  <c:v>7</c:v>
                </c:pt>
                <c:pt idx="11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E-584A-4550-A200-55109154FF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8773776"/>
        <c:axId val="404809808"/>
      </c:lineChart>
      <c:catAx>
        <c:axId val="40880826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805128"/>
        <c:crosses val="autoZero"/>
        <c:auto val="1"/>
        <c:lblAlgn val="ctr"/>
        <c:lblOffset val="100"/>
        <c:noMultiLvlLbl val="0"/>
      </c:catAx>
      <c:valAx>
        <c:axId val="408805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808264"/>
        <c:crosses val="autoZero"/>
        <c:crossBetween val="between"/>
      </c:valAx>
      <c:valAx>
        <c:axId val="404809808"/>
        <c:scaling>
          <c:orientation val="minMax"/>
        </c:scaling>
        <c:delete val="0"/>
        <c:axPos val="r"/>
        <c:numFmt formatCode="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8773776"/>
        <c:crosses val="max"/>
        <c:crossBetween val="between"/>
      </c:valAx>
      <c:catAx>
        <c:axId val="488773776"/>
        <c:scaling>
          <c:orientation val="minMax"/>
        </c:scaling>
        <c:delete val="1"/>
        <c:axPos val="b"/>
        <c:majorTickMark val="out"/>
        <c:minorTickMark val="none"/>
        <c:tickLblPos val="nextTo"/>
        <c:crossAx val="4048098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229839343960645E-2"/>
          <c:y val="0.91562151641157219"/>
          <c:w val="0.92016093544759348"/>
          <c:h val="6.7691468341738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strRef>
              <c:f>'Wykresy do prezentacji'!$AA$3</c:f>
              <c:strCache>
                <c:ptCount val="1"/>
                <c:pt idx="0">
                  <c:v>Wnioski o płatność jako % alokacji OP</c:v>
                </c:pt>
              </c:strCache>
            </c:strRef>
          </c:tx>
          <c:spPr>
            <a:solidFill>
              <a:srgbClr val="187BB8"/>
            </a:solidFill>
            <a:ln>
              <a:solidFill>
                <a:schemeClr val="accen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8.4523381961958462E-18"/>
                  <c:y val="-0.2996291037390818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EE7-4D20-BAA0-09A8E3954A9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6904676392391692E-17"/>
                  <c:y val="-0.2685533324727851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EE7-4D20-BAA0-09A8E3954A9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0.2779002624671916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EE7-4D20-BAA0-09A8E3954A9F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0.3098692827331009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EE7-4D20-BAA0-09A8E3954A9F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761870556956677E-17"/>
                  <c:y val="-0.2300479325330236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EE7-4D20-BAA0-09A8E3954A9F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8441678192715537E-3"/>
                  <c:y val="-0.3523060109289617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EE7-4D20-BAA0-09A8E3954A9F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6883356385431073E-3"/>
                  <c:y val="-0.2796320296028570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EE7-4D20-BAA0-09A8E3954A9F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8441678192716213E-3"/>
                  <c:y val="-0.2478747041865668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EE7-4D20-BAA0-09A8E3954A9F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-0.2870582160836452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EE7-4D20-BAA0-09A8E3954A9F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0.2213353986489394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EE7-4D20-BAA0-09A8E3954A9F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8102230565402505E-3"/>
                  <c:y val="-3.72657538001395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AFB-47EC-AB52-632739AAA5F2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8102230565402505E-3"/>
                  <c:y val="-2.33041507735863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AFB-47EC-AB52-632739AAA5F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'Wykresy do prezentacji'!$AC$7:$AC$18</c:f>
              <c:numCache>
                <c:formatCode>0.00%</c:formatCode>
                <c:ptCount val="12"/>
                <c:pt idx="0">
                  <c:v>0.86390413021374102</c:v>
                </c:pt>
                <c:pt idx="1">
                  <c:v>0.74762931688507117</c:v>
                </c:pt>
                <c:pt idx="2">
                  <c:v>0.77960541864307986</c:v>
                </c:pt>
                <c:pt idx="3">
                  <c:v>0.89857655719290697</c:v>
                </c:pt>
                <c:pt idx="4">
                  <c:v>0.65276951950494155</c:v>
                </c:pt>
                <c:pt idx="5">
                  <c:v>0.94968091916901931</c:v>
                </c:pt>
                <c:pt idx="6">
                  <c:v>0.7826793037309776</c:v>
                </c:pt>
                <c:pt idx="7">
                  <c:v>0.69745842852617213</c:v>
                </c:pt>
                <c:pt idx="8">
                  <c:v>0.81700843016584068</c:v>
                </c:pt>
                <c:pt idx="9">
                  <c:v>0.62135358109373207</c:v>
                </c:pt>
                <c:pt idx="10">
                  <c:v>2.2189497686948966E-4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EE7-4D20-BAA0-09A8E3954A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488769464"/>
        <c:axId val="488769856"/>
      </c:barChart>
      <c:lineChart>
        <c:grouping val="standard"/>
        <c:varyColors val="0"/>
        <c:ser>
          <c:idx val="0"/>
          <c:order val="0"/>
          <c:tx>
            <c:v>Alokacja</c:v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'Wykresy do prezentacji'!$A$7:$A$18</c:f>
              <c:strCache>
                <c:ptCount val="12"/>
                <c:pt idx="0">
                  <c:v>OP I</c:v>
                </c:pt>
                <c:pt idx="1">
                  <c:v>OP II</c:v>
                </c:pt>
                <c:pt idx="2">
                  <c:v>OP III</c:v>
                </c:pt>
                <c:pt idx="3">
                  <c:v>OP IV</c:v>
                </c:pt>
                <c:pt idx="4">
                  <c:v>OP V</c:v>
                </c:pt>
                <c:pt idx="5">
                  <c:v>OP VI</c:v>
                </c:pt>
                <c:pt idx="6">
                  <c:v>OP VII</c:v>
                </c:pt>
                <c:pt idx="7">
                  <c:v>OP VIII</c:v>
                </c:pt>
                <c:pt idx="8">
                  <c:v>OP IX</c:v>
                </c:pt>
                <c:pt idx="9">
                  <c:v>OP X</c:v>
                </c:pt>
                <c:pt idx="10">
                  <c:v>OP XI</c:v>
                </c:pt>
                <c:pt idx="11">
                  <c:v>OP XII</c:v>
                </c:pt>
              </c:strCache>
            </c:strRef>
          </c:cat>
          <c:val>
            <c:numRef>
              <c:f>'Wykresy do prezentacji'!$U$7:$U$18</c:f>
              <c:numCache>
                <c:formatCode>0.00%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DEE7-4D20-BAA0-09A8E3954A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8769464"/>
        <c:axId val="488769856"/>
      </c:lineChart>
      <c:lineChart>
        <c:grouping val="standar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8770640"/>
        <c:axId val="488774560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2"/>
                <c:order val="2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'Wykresy do prezentacji'!$L$5</c15:sqref>
                        </c15:formulaRef>
                      </c:ext>
                    </c:extLst>
                    <c:strCache>
                      <c:ptCount val="1"/>
                      <c:pt idx="0">
                        <c:v>Liczba zatwierdzonych wniosków o płatność</c:v>
                      </c:pt>
                    </c:strCache>
                  </c:strRef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rgbClr val="8D9FA3"/>
                    </a:solidFill>
                    <a:ln w="9525">
                      <a:solidFill>
                        <a:srgbClr val="FF0000"/>
                      </a:solidFill>
                    </a:ln>
                    <a:effectLst/>
                  </c:spPr>
                </c:marker>
                <c:dLbls>
                  <c:dLbl>
                    <c:idx val="2"/>
                    <c:layout>
                      <c:manualLayout>
                        <c:x val="-2.7777524298810637E-2"/>
                        <c:y val="3.9523062845902297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6r2="http://schemas.microsoft.com/office/drawing/2015/06/chart">
                      <c:ext xmlns:c16="http://schemas.microsoft.com/office/drawing/2014/chart" uri="{C3380CC4-5D6E-409C-BE32-E72D297353CC}">
                        <c16:uniqueId val="{0000000C-DEE7-4D20-BAA0-09A8E3954A9F}"/>
                      </c:ext>
                      <c:ext uri="{CE6537A1-D6FC-4f65-9D91-7224C49458BB}"/>
                    </c:extLst>
                  </c:dLbl>
                  <c:dLbl>
                    <c:idx val="3"/>
                    <c:layout>
                      <c:manualLayout>
                        <c:x val="-2.7777524298810707E-2"/>
                        <c:y val="-5.3554290664451464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6r2="http://schemas.microsoft.com/office/drawing/2015/06/chart">
                      <c:ext xmlns:c16="http://schemas.microsoft.com/office/drawing/2014/chart" uri="{C3380CC4-5D6E-409C-BE32-E72D297353CC}">
                        <c16:uniqueId val="{0000000D-DEE7-4D20-BAA0-09A8E3954A9F}"/>
                      </c:ext>
                      <c:ext uri="{CE6537A1-D6FC-4f65-9D91-7224C49458BB}"/>
                    </c:extLst>
                  </c:dLbl>
                  <c:dLbl>
                    <c:idx val="4"/>
                    <c:layout>
                      <c:manualLayout>
                        <c:x val="-2.7777524298810637E-2"/>
                        <c:y val="2.5561459819349316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6r2="http://schemas.microsoft.com/office/drawing/2015/06/chart">
                      <c:ext xmlns:c16="http://schemas.microsoft.com/office/drawing/2014/chart" uri="{C3380CC4-5D6E-409C-BE32-E72D297353CC}">
                        <c16:uniqueId val="{0000000E-DEE7-4D20-BAA0-09A8E3954A9F}"/>
                      </c:ext>
                      <c:ext uri="{CE6537A1-D6FC-4f65-9D91-7224C49458BB}"/>
                    </c:extLst>
                  </c:dLbl>
                  <c:dLbl>
                    <c:idx val="9"/>
                    <c:layout>
                      <c:manualLayout>
                        <c:x val="-2.7777524298810773E-2"/>
                        <c:y val="-5.355429066445129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6r2="http://schemas.microsoft.com/office/drawing/2015/06/chart">
                      <c:ext xmlns:c16="http://schemas.microsoft.com/office/drawing/2014/chart" uri="{C3380CC4-5D6E-409C-BE32-E72D297353CC}">
                        <c16:uniqueId val="{0000000F-DEE7-4D20-BAA0-09A8E3954A9F}"/>
                      </c:ext>
                      <c:ext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b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'Wykresy do prezentacji'!$L$7:$L$16</c15:sqref>
                        </c15:formulaRef>
                      </c:ext>
                    </c:extLst>
                    <c:numCache>
                      <c:formatCode>#0</c:formatCode>
                      <c:ptCount val="10"/>
                      <c:pt idx="0">
                        <c:v>3203</c:v>
                      </c:pt>
                      <c:pt idx="1">
                        <c:v>526</c:v>
                      </c:pt>
                      <c:pt idx="2">
                        <c:v>2094</c:v>
                      </c:pt>
                      <c:pt idx="3">
                        <c:v>1865</c:v>
                      </c:pt>
                      <c:pt idx="4">
                        <c:v>561</c:v>
                      </c:pt>
                      <c:pt idx="5">
                        <c:v>1840</c:v>
                      </c:pt>
                      <c:pt idx="6">
                        <c:v>3885</c:v>
                      </c:pt>
                      <c:pt idx="7">
                        <c:v>3509</c:v>
                      </c:pt>
                      <c:pt idx="8">
                        <c:v>4782</c:v>
                      </c:pt>
                      <c:pt idx="9">
                        <c:v>310</c:v>
                      </c:pt>
                    </c:numCache>
                  </c:numRef>
                </c: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10-DEE7-4D20-BAA0-09A8E3954A9F}"/>
                  </c:ext>
                </c:extLst>
              </c15:ser>
            </c15:filteredLineSeries>
          </c:ext>
        </c:extLst>
      </c:lineChart>
      <c:catAx>
        <c:axId val="48876946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8769856"/>
        <c:crosses val="autoZero"/>
        <c:auto val="1"/>
        <c:lblAlgn val="ctr"/>
        <c:lblOffset val="100"/>
        <c:noMultiLvlLbl val="0"/>
      </c:catAx>
      <c:valAx>
        <c:axId val="488769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8769464"/>
        <c:crosses val="autoZero"/>
        <c:crossBetween val="between"/>
      </c:valAx>
      <c:valAx>
        <c:axId val="488774560"/>
        <c:scaling>
          <c:orientation val="minMax"/>
        </c:scaling>
        <c:delete val="1"/>
        <c:axPos val="r"/>
        <c:numFmt formatCode="#0" sourceLinked="1"/>
        <c:majorTickMark val="out"/>
        <c:minorTickMark val="none"/>
        <c:tickLblPos val="nextTo"/>
        <c:crossAx val="488770640"/>
        <c:crosses val="max"/>
        <c:crossBetween val="between"/>
      </c:valAx>
      <c:catAx>
        <c:axId val="488770640"/>
        <c:scaling>
          <c:orientation val="minMax"/>
        </c:scaling>
        <c:delete val="1"/>
        <c:axPos val="b"/>
        <c:majorTickMark val="out"/>
        <c:minorTickMark val="none"/>
        <c:tickLblPos val="nextTo"/>
        <c:crossAx val="4887745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934150865996524E-2"/>
          <c:y val="0.90067690718987992"/>
          <c:w val="0.92016093544759348"/>
          <c:h val="8.01428509960845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D7E14B-5D4B-4E99-88A2-83B90588F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14287</Words>
  <Characters>85728</Characters>
  <Application>Microsoft Office Word</Application>
  <DocSecurity>0</DocSecurity>
  <Lines>714</Lines>
  <Paragraphs>199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99816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a.maciaszek</dc:creator>
  <cp:lastModifiedBy>Kawalec Ewa</cp:lastModifiedBy>
  <cp:revision>17</cp:revision>
  <cp:lastPrinted>2022-09-09T06:54:00Z</cp:lastPrinted>
  <dcterms:created xsi:type="dcterms:W3CDTF">2022-09-07T07:29:00Z</dcterms:created>
  <dcterms:modified xsi:type="dcterms:W3CDTF">2022-09-14T08:06:00Z</dcterms:modified>
</cp:coreProperties>
</file>