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355E" w14:textId="77777777" w:rsidR="00EE4785" w:rsidRPr="00FC311A" w:rsidRDefault="00EE4785" w:rsidP="00F935C3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PROJEKT</w:t>
      </w:r>
    </w:p>
    <w:p w14:paraId="07E623BB" w14:textId="77777777" w:rsidR="00882C71" w:rsidRPr="00FC311A" w:rsidRDefault="00EE4785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 xml:space="preserve">UCHWAŁA NR   </w:t>
      </w:r>
      <w:r w:rsidR="006413F6" w:rsidRPr="00FC311A">
        <w:rPr>
          <w:rFonts w:ascii="Arial" w:hAnsi="Arial" w:cs="Arial"/>
          <w:b/>
          <w:sz w:val="23"/>
          <w:szCs w:val="23"/>
        </w:rPr>
        <w:t xml:space="preserve">    </w:t>
      </w:r>
      <w:r w:rsidRPr="00FC311A">
        <w:rPr>
          <w:rFonts w:ascii="Arial" w:hAnsi="Arial" w:cs="Arial"/>
          <w:b/>
          <w:sz w:val="23"/>
          <w:szCs w:val="23"/>
        </w:rPr>
        <w:t xml:space="preserve">/   </w:t>
      </w:r>
      <w:r w:rsidR="006413F6" w:rsidRPr="00FC311A">
        <w:rPr>
          <w:rFonts w:ascii="Arial" w:hAnsi="Arial" w:cs="Arial"/>
          <w:b/>
          <w:sz w:val="23"/>
          <w:szCs w:val="23"/>
        </w:rPr>
        <w:t xml:space="preserve">    </w:t>
      </w:r>
      <w:r w:rsidR="000B1A44" w:rsidRPr="00FC311A">
        <w:rPr>
          <w:rFonts w:ascii="Arial" w:hAnsi="Arial" w:cs="Arial"/>
          <w:b/>
          <w:sz w:val="23"/>
          <w:szCs w:val="23"/>
        </w:rPr>
        <w:t>/2020</w:t>
      </w:r>
    </w:p>
    <w:p w14:paraId="22F5627A" w14:textId="77777777" w:rsidR="00042092" w:rsidRPr="00FC311A" w:rsidRDefault="00042092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>SEJMIKU WOJEWÓDZTWA PODKA</w:t>
      </w:r>
      <w:r w:rsidR="00FF5A5F" w:rsidRPr="00FC311A">
        <w:rPr>
          <w:rFonts w:ascii="Arial" w:hAnsi="Arial" w:cs="Arial"/>
          <w:b/>
          <w:sz w:val="23"/>
          <w:szCs w:val="23"/>
        </w:rPr>
        <w:t>R</w:t>
      </w:r>
      <w:r w:rsidRPr="00FC311A">
        <w:rPr>
          <w:rFonts w:ascii="Arial" w:hAnsi="Arial" w:cs="Arial"/>
          <w:b/>
          <w:sz w:val="23"/>
          <w:szCs w:val="23"/>
        </w:rPr>
        <w:t>PACKIEGO</w:t>
      </w:r>
    </w:p>
    <w:p w14:paraId="3ACF95DF" w14:textId="77777777" w:rsidR="002D70A7" w:rsidRPr="00FC311A" w:rsidRDefault="002D70A7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48B564A7" w14:textId="77777777" w:rsidR="00EE4785" w:rsidRPr="00FC311A" w:rsidRDefault="00EE4785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>z dni</w:t>
      </w:r>
      <w:r w:rsidR="000619A0" w:rsidRPr="00FC311A">
        <w:rPr>
          <w:rFonts w:ascii="Arial" w:hAnsi="Arial" w:cs="Arial"/>
          <w:b/>
          <w:sz w:val="23"/>
          <w:szCs w:val="23"/>
        </w:rPr>
        <w:t>a</w:t>
      </w:r>
      <w:r w:rsidRPr="00FC311A">
        <w:rPr>
          <w:rFonts w:ascii="Arial" w:hAnsi="Arial" w:cs="Arial"/>
          <w:b/>
          <w:sz w:val="23"/>
          <w:szCs w:val="23"/>
        </w:rPr>
        <w:t xml:space="preserve">  </w:t>
      </w:r>
      <w:r w:rsidR="006413F6" w:rsidRPr="00FC311A">
        <w:rPr>
          <w:rFonts w:ascii="Arial" w:hAnsi="Arial" w:cs="Arial"/>
          <w:b/>
          <w:sz w:val="23"/>
          <w:szCs w:val="23"/>
        </w:rPr>
        <w:t xml:space="preserve">    </w:t>
      </w:r>
      <w:r w:rsidR="00FA2BAB" w:rsidRPr="00FC311A">
        <w:rPr>
          <w:rFonts w:ascii="Arial" w:hAnsi="Arial" w:cs="Arial"/>
          <w:b/>
          <w:sz w:val="23"/>
          <w:szCs w:val="23"/>
        </w:rPr>
        <w:t xml:space="preserve">           </w:t>
      </w:r>
      <w:r w:rsidR="000B1A44" w:rsidRPr="00FC311A">
        <w:rPr>
          <w:rFonts w:ascii="Arial" w:hAnsi="Arial" w:cs="Arial"/>
          <w:b/>
          <w:sz w:val="23"/>
          <w:szCs w:val="23"/>
        </w:rPr>
        <w:t>2020</w:t>
      </w:r>
      <w:r w:rsidRPr="00FC311A">
        <w:rPr>
          <w:rFonts w:ascii="Arial" w:hAnsi="Arial" w:cs="Arial"/>
          <w:b/>
          <w:sz w:val="23"/>
          <w:szCs w:val="23"/>
        </w:rPr>
        <w:t xml:space="preserve"> r.</w:t>
      </w:r>
    </w:p>
    <w:p w14:paraId="71E32FEF" w14:textId="77777777" w:rsidR="00F935C3" w:rsidRPr="00FC311A" w:rsidRDefault="00F935C3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33B2D8CA" w14:textId="77777777" w:rsidR="002D70A7" w:rsidRPr="00FC311A" w:rsidRDefault="00700B99" w:rsidP="009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>w sprawie wyrażenia</w:t>
      </w:r>
      <w:r w:rsidR="005449FF" w:rsidRPr="00FC311A">
        <w:rPr>
          <w:sz w:val="23"/>
          <w:szCs w:val="23"/>
        </w:rPr>
        <w:t xml:space="preserve"> </w:t>
      </w:r>
      <w:r w:rsidR="005449FF" w:rsidRPr="00FC311A">
        <w:rPr>
          <w:rFonts w:ascii="Arial" w:hAnsi="Arial" w:cs="Arial"/>
          <w:b/>
          <w:sz w:val="23"/>
          <w:szCs w:val="23"/>
        </w:rPr>
        <w:t xml:space="preserve">woli </w:t>
      </w:r>
      <w:r w:rsidR="000B1A44" w:rsidRPr="00FC311A">
        <w:rPr>
          <w:rFonts w:ascii="Arial" w:hAnsi="Arial" w:cs="Arial"/>
          <w:b/>
          <w:sz w:val="23"/>
          <w:szCs w:val="23"/>
        </w:rPr>
        <w:t xml:space="preserve">na zawiązanie partnerstwa i </w:t>
      </w:r>
      <w:r w:rsidR="005449FF" w:rsidRPr="00FC311A">
        <w:rPr>
          <w:rFonts w:ascii="Arial" w:hAnsi="Arial" w:cs="Arial"/>
          <w:b/>
          <w:sz w:val="23"/>
          <w:szCs w:val="23"/>
        </w:rPr>
        <w:t xml:space="preserve">przystąpienia do realizacji projektu pn. </w:t>
      </w:r>
      <w:r w:rsidR="00581798" w:rsidRPr="00FC311A">
        <w:rPr>
          <w:rFonts w:ascii="Arial" w:hAnsi="Arial" w:cs="Arial"/>
          <w:b/>
          <w:sz w:val="23"/>
          <w:szCs w:val="23"/>
        </w:rPr>
        <w:t>„</w:t>
      </w:r>
      <w:r w:rsidR="000B1A44" w:rsidRPr="00FC311A">
        <w:rPr>
          <w:rFonts w:ascii="Arial" w:hAnsi="Arial" w:cs="Arial"/>
          <w:b/>
          <w:sz w:val="23"/>
          <w:szCs w:val="23"/>
        </w:rPr>
        <w:t xml:space="preserve">Das </w:t>
      </w:r>
      <w:proofErr w:type="spellStart"/>
      <w:r w:rsidR="000B1A44" w:rsidRPr="00FC311A">
        <w:rPr>
          <w:rFonts w:ascii="Arial" w:hAnsi="Arial" w:cs="Arial"/>
          <w:b/>
          <w:sz w:val="23"/>
          <w:szCs w:val="23"/>
        </w:rPr>
        <w:t>PerLen-Konzept</w:t>
      </w:r>
      <w:proofErr w:type="spellEnd"/>
      <w:r w:rsidR="000B1A44" w:rsidRPr="00FC311A">
        <w:rPr>
          <w:rFonts w:ascii="Arial" w:hAnsi="Arial" w:cs="Arial"/>
          <w:b/>
          <w:sz w:val="23"/>
          <w:szCs w:val="23"/>
        </w:rPr>
        <w:t xml:space="preserve"> - </w:t>
      </w:r>
      <w:proofErr w:type="spellStart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>Making</w:t>
      </w:r>
      <w:proofErr w:type="spellEnd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 xml:space="preserve"> </w:t>
      </w:r>
      <w:proofErr w:type="spellStart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>personal</w:t>
      </w:r>
      <w:proofErr w:type="spellEnd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 xml:space="preserve"> learning </w:t>
      </w:r>
      <w:proofErr w:type="spellStart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>experiences</w:t>
      </w:r>
      <w:proofErr w:type="spellEnd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 xml:space="preserve"> </w:t>
      </w:r>
      <w:proofErr w:type="spellStart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>possible</w:t>
      </w:r>
      <w:proofErr w:type="spellEnd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 xml:space="preserve"> and </w:t>
      </w:r>
      <w:proofErr w:type="spellStart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>visible</w:t>
      </w:r>
      <w:proofErr w:type="spellEnd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 xml:space="preserve"> in a </w:t>
      </w:r>
      <w:proofErr w:type="spellStart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>digital</w:t>
      </w:r>
      <w:proofErr w:type="spellEnd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 xml:space="preserve"> </w:t>
      </w:r>
      <w:proofErr w:type="spellStart"/>
      <w:r w:rsidR="00976C39" w:rsidRPr="00FC311A">
        <w:rPr>
          <w:rFonts w:ascii="Arial" w:hAnsi="Arial" w:cs="Arial"/>
          <w:b/>
          <w:sz w:val="23"/>
          <w:szCs w:val="23"/>
          <w:lang w:eastAsia="pl-PL"/>
        </w:rPr>
        <w:t>way</w:t>
      </w:r>
      <w:proofErr w:type="spellEnd"/>
      <w:r w:rsidR="000B1A44" w:rsidRPr="00FC311A">
        <w:rPr>
          <w:rFonts w:ascii="Arial" w:hAnsi="Arial" w:cs="Arial"/>
          <w:b/>
          <w:sz w:val="23"/>
          <w:szCs w:val="23"/>
        </w:rPr>
        <w:t xml:space="preserve">” </w:t>
      </w:r>
      <w:r w:rsidR="001522F3" w:rsidRPr="00FC311A">
        <w:rPr>
          <w:rFonts w:ascii="Arial" w:hAnsi="Arial" w:cs="Arial"/>
          <w:b/>
          <w:sz w:val="23"/>
          <w:szCs w:val="23"/>
        </w:rPr>
        <w:t xml:space="preserve">przez </w:t>
      </w:r>
      <w:r w:rsidR="000B1A44" w:rsidRPr="00FC311A">
        <w:rPr>
          <w:rFonts w:ascii="Arial" w:hAnsi="Arial" w:cs="Arial"/>
          <w:b/>
          <w:sz w:val="23"/>
          <w:szCs w:val="23"/>
        </w:rPr>
        <w:t>Województwo Podkarpackie/Podkarpacki Zespół Placówek Wojewódzkich w Rzeszowie</w:t>
      </w:r>
      <w:r w:rsidR="00CB3786" w:rsidRPr="00FC311A">
        <w:rPr>
          <w:rFonts w:ascii="Arial" w:hAnsi="Arial" w:cs="Arial"/>
          <w:b/>
          <w:sz w:val="23"/>
          <w:szCs w:val="23"/>
        </w:rPr>
        <w:t>,</w:t>
      </w:r>
      <w:r w:rsidR="00AC2D8B" w:rsidRPr="00FC311A">
        <w:rPr>
          <w:rFonts w:ascii="Arial" w:hAnsi="Arial" w:cs="Arial"/>
          <w:b/>
          <w:sz w:val="23"/>
          <w:szCs w:val="23"/>
        </w:rPr>
        <w:t xml:space="preserve"> w</w:t>
      </w:r>
      <w:r w:rsidR="00F95578" w:rsidRPr="00FC311A">
        <w:rPr>
          <w:rFonts w:ascii="Arial" w:hAnsi="Arial" w:cs="Arial"/>
          <w:b/>
          <w:sz w:val="23"/>
          <w:szCs w:val="23"/>
        </w:rPr>
        <w:t> </w:t>
      </w:r>
      <w:r w:rsidR="00AC2D8B" w:rsidRPr="00FC311A">
        <w:rPr>
          <w:rFonts w:ascii="Arial" w:hAnsi="Arial" w:cs="Arial"/>
          <w:b/>
          <w:sz w:val="23"/>
          <w:szCs w:val="23"/>
        </w:rPr>
        <w:t xml:space="preserve">ramach </w:t>
      </w:r>
      <w:r w:rsidR="000B1A44" w:rsidRPr="00FC311A">
        <w:rPr>
          <w:rFonts w:ascii="Arial" w:hAnsi="Arial" w:cs="Arial"/>
          <w:b/>
          <w:sz w:val="23"/>
          <w:szCs w:val="23"/>
        </w:rPr>
        <w:t>Programu Erasmus+ Sektor: Kształcenie i szkolenia zawodowe Akcja 2 Partnerstwa Strategiczne</w:t>
      </w:r>
    </w:p>
    <w:p w14:paraId="6F3385B0" w14:textId="77777777" w:rsidR="002D70A7" w:rsidRPr="00FC311A" w:rsidRDefault="002D70A7" w:rsidP="00F935C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69C95A5" w14:textId="77777777" w:rsidR="002D70A7" w:rsidRPr="00FC311A" w:rsidRDefault="00700B99" w:rsidP="00F935C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Na</w:t>
      </w:r>
      <w:r w:rsidR="005017D7" w:rsidRPr="00FC311A">
        <w:rPr>
          <w:rFonts w:ascii="Arial" w:hAnsi="Arial" w:cs="Arial"/>
          <w:sz w:val="23"/>
          <w:szCs w:val="23"/>
        </w:rPr>
        <w:t xml:space="preserve"> podstawie art. 11 ust. 2 pkt 4,</w:t>
      </w:r>
      <w:r w:rsidRPr="00FC311A">
        <w:rPr>
          <w:rFonts w:ascii="Arial" w:hAnsi="Arial" w:cs="Arial"/>
          <w:sz w:val="23"/>
          <w:szCs w:val="23"/>
        </w:rPr>
        <w:t xml:space="preserve"> art. 18 pkt 19</w:t>
      </w:r>
      <w:r w:rsidR="005017D7" w:rsidRPr="00FC311A">
        <w:rPr>
          <w:rFonts w:ascii="Arial" w:hAnsi="Arial" w:cs="Arial"/>
          <w:sz w:val="23"/>
          <w:szCs w:val="23"/>
        </w:rPr>
        <w:t xml:space="preserve"> lit. f </w:t>
      </w:r>
      <w:r w:rsidR="00FD2081" w:rsidRPr="00FC311A">
        <w:rPr>
          <w:rFonts w:ascii="Arial" w:hAnsi="Arial" w:cs="Arial"/>
          <w:sz w:val="23"/>
          <w:szCs w:val="23"/>
        </w:rPr>
        <w:t xml:space="preserve">oraz pkt 20 </w:t>
      </w:r>
      <w:r w:rsidR="005017D7" w:rsidRPr="00FC311A">
        <w:rPr>
          <w:rFonts w:ascii="Arial" w:hAnsi="Arial" w:cs="Arial"/>
          <w:sz w:val="23"/>
          <w:szCs w:val="23"/>
        </w:rPr>
        <w:t>u</w:t>
      </w:r>
      <w:r w:rsidRPr="00FC311A">
        <w:rPr>
          <w:rFonts w:ascii="Arial" w:hAnsi="Arial" w:cs="Arial"/>
          <w:sz w:val="23"/>
          <w:szCs w:val="23"/>
        </w:rPr>
        <w:t>stawy z dnia 5 czerwca 1998</w:t>
      </w:r>
      <w:r w:rsidR="005017D7" w:rsidRPr="00FC311A">
        <w:rPr>
          <w:rFonts w:ascii="Arial" w:hAnsi="Arial" w:cs="Arial"/>
          <w:sz w:val="23"/>
          <w:szCs w:val="23"/>
        </w:rPr>
        <w:t> </w:t>
      </w:r>
      <w:r w:rsidRPr="00FC311A">
        <w:rPr>
          <w:rFonts w:ascii="Arial" w:hAnsi="Arial" w:cs="Arial"/>
          <w:sz w:val="23"/>
          <w:szCs w:val="23"/>
        </w:rPr>
        <w:t>r.</w:t>
      </w:r>
      <w:r w:rsidR="005017D7" w:rsidRPr="00FC311A">
        <w:rPr>
          <w:rFonts w:ascii="Arial" w:hAnsi="Arial" w:cs="Arial"/>
          <w:sz w:val="23"/>
          <w:szCs w:val="23"/>
        </w:rPr>
        <w:t xml:space="preserve"> o samorządzie województwa (</w:t>
      </w:r>
      <w:r w:rsidR="002D0B5F" w:rsidRPr="00FC311A">
        <w:rPr>
          <w:rFonts w:ascii="Arial" w:hAnsi="Arial" w:cs="Arial"/>
          <w:sz w:val="23"/>
          <w:szCs w:val="23"/>
        </w:rPr>
        <w:t>Dz. U. z 201</w:t>
      </w:r>
      <w:r w:rsidR="00841E2A" w:rsidRPr="00FC311A">
        <w:rPr>
          <w:rFonts w:ascii="Arial" w:hAnsi="Arial" w:cs="Arial"/>
          <w:sz w:val="23"/>
          <w:szCs w:val="23"/>
        </w:rPr>
        <w:t>9</w:t>
      </w:r>
      <w:r w:rsidR="00FA2BAB" w:rsidRPr="00FC311A">
        <w:rPr>
          <w:rFonts w:ascii="Arial" w:hAnsi="Arial" w:cs="Arial"/>
          <w:sz w:val="23"/>
          <w:szCs w:val="23"/>
        </w:rPr>
        <w:t xml:space="preserve"> </w:t>
      </w:r>
      <w:r w:rsidR="00841E2A" w:rsidRPr="00FC311A">
        <w:rPr>
          <w:rFonts w:ascii="Arial" w:hAnsi="Arial" w:cs="Arial"/>
          <w:sz w:val="23"/>
          <w:szCs w:val="23"/>
        </w:rPr>
        <w:t xml:space="preserve">r., </w:t>
      </w:r>
      <w:r w:rsidR="00FA2BAB" w:rsidRPr="00FC311A">
        <w:rPr>
          <w:rFonts w:ascii="Arial" w:hAnsi="Arial" w:cs="Arial"/>
          <w:sz w:val="23"/>
          <w:szCs w:val="23"/>
        </w:rPr>
        <w:t xml:space="preserve">poz. </w:t>
      </w:r>
      <w:r w:rsidR="00841E2A" w:rsidRPr="00FC311A">
        <w:rPr>
          <w:rFonts w:ascii="Arial" w:hAnsi="Arial" w:cs="Arial"/>
          <w:sz w:val="23"/>
          <w:szCs w:val="23"/>
        </w:rPr>
        <w:t>512</w:t>
      </w:r>
      <w:r w:rsidR="005A704F" w:rsidRPr="00FC311A">
        <w:rPr>
          <w:rFonts w:ascii="Arial" w:hAnsi="Arial" w:cs="Arial"/>
          <w:sz w:val="23"/>
          <w:szCs w:val="23"/>
        </w:rPr>
        <w:t xml:space="preserve"> ze zm.</w:t>
      </w:r>
      <w:r w:rsidR="002D0B5F" w:rsidRPr="00FC311A">
        <w:rPr>
          <w:rFonts w:ascii="Arial" w:hAnsi="Arial" w:cs="Arial"/>
          <w:sz w:val="23"/>
          <w:szCs w:val="23"/>
        </w:rPr>
        <w:t>)</w:t>
      </w:r>
    </w:p>
    <w:p w14:paraId="60259336" w14:textId="77777777" w:rsidR="00700B99" w:rsidRPr="00FC311A" w:rsidRDefault="00700B99" w:rsidP="00F935C3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C8D6845" w14:textId="77777777" w:rsidR="00F935C3" w:rsidRPr="00FC311A" w:rsidRDefault="00F935C3" w:rsidP="00FC311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7E5D6E3" w14:textId="77777777" w:rsidR="007D159C" w:rsidRPr="00FC311A" w:rsidRDefault="00042092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 xml:space="preserve">Sejmik </w:t>
      </w:r>
      <w:r w:rsidR="007D159C" w:rsidRPr="00FC311A">
        <w:rPr>
          <w:rFonts w:ascii="Arial" w:hAnsi="Arial" w:cs="Arial"/>
          <w:b/>
          <w:sz w:val="23"/>
          <w:szCs w:val="23"/>
        </w:rPr>
        <w:t xml:space="preserve">Województwa Podkarpackiego </w:t>
      </w:r>
    </w:p>
    <w:p w14:paraId="4771A8AB" w14:textId="77777777" w:rsidR="007D159C" w:rsidRPr="00FC311A" w:rsidRDefault="007D159C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>uchwala co następuje:</w:t>
      </w:r>
    </w:p>
    <w:p w14:paraId="6E6078AB" w14:textId="77777777" w:rsidR="00F935C3" w:rsidRPr="00FC311A" w:rsidRDefault="00F935C3" w:rsidP="00F935C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06021C14" w14:textId="77777777" w:rsidR="00FA2BAB" w:rsidRPr="00FC311A" w:rsidRDefault="00EE4785" w:rsidP="00FC311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>§1</w:t>
      </w:r>
    </w:p>
    <w:p w14:paraId="19FBEABC" w14:textId="77777777" w:rsidR="009141AB" w:rsidRPr="00FC311A" w:rsidRDefault="009141AB" w:rsidP="00182A43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C311A">
        <w:rPr>
          <w:rFonts w:ascii="Arial" w:hAnsi="Arial" w:cs="Arial"/>
          <w:color w:val="auto"/>
          <w:sz w:val="22"/>
          <w:szCs w:val="22"/>
        </w:rPr>
        <w:t xml:space="preserve">Wyraża się </w:t>
      </w:r>
      <w:r w:rsidR="000A42EE">
        <w:rPr>
          <w:rFonts w:ascii="Arial" w:hAnsi="Arial" w:cs="Arial"/>
          <w:color w:val="auto"/>
          <w:sz w:val="22"/>
          <w:szCs w:val="22"/>
        </w:rPr>
        <w:t>wolę</w:t>
      </w:r>
      <w:r w:rsidRPr="00FC311A">
        <w:rPr>
          <w:rFonts w:ascii="Arial" w:hAnsi="Arial" w:cs="Arial"/>
          <w:color w:val="auto"/>
          <w:sz w:val="22"/>
          <w:szCs w:val="22"/>
        </w:rPr>
        <w:t xml:space="preserve"> na </w:t>
      </w:r>
      <w:r w:rsidR="00474D15" w:rsidRPr="00FC311A">
        <w:rPr>
          <w:rFonts w:ascii="Arial" w:hAnsi="Arial" w:cs="Arial"/>
          <w:color w:val="auto"/>
          <w:sz w:val="22"/>
          <w:szCs w:val="22"/>
        </w:rPr>
        <w:t xml:space="preserve">zawiązanie partnerstwa i </w:t>
      </w:r>
      <w:r w:rsidRPr="00FC311A">
        <w:rPr>
          <w:rFonts w:ascii="Arial" w:hAnsi="Arial" w:cs="Arial"/>
          <w:color w:val="auto"/>
          <w:sz w:val="22"/>
          <w:szCs w:val="22"/>
        </w:rPr>
        <w:t xml:space="preserve">przystąpienie przez </w:t>
      </w:r>
      <w:r w:rsidR="00474D15" w:rsidRPr="00FC311A">
        <w:rPr>
          <w:rFonts w:ascii="Arial" w:hAnsi="Arial" w:cs="Arial"/>
          <w:color w:val="auto"/>
          <w:sz w:val="22"/>
          <w:szCs w:val="22"/>
        </w:rPr>
        <w:t>Województwo Podkarpackie/Podkarpacki Zespół Placówek Wojewódzkich w Rzeszowie</w:t>
      </w:r>
      <w:r w:rsidRPr="00FC311A">
        <w:rPr>
          <w:rFonts w:ascii="Arial" w:hAnsi="Arial" w:cs="Arial"/>
          <w:color w:val="auto"/>
          <w:sz w:val="22"/>
          <w:szCs w:val="22"/>
        </w:rPr>
        <w:t xml:space="preserve"> do realizacji projektu </w:t>
      </w:r>
      <w:r w:rsidR="00B9330E" w:rsidRPr="00FC311A">
        <w:rPr>
          <w:rFonts w:ascii="Arial" w:hAnsi="Arial" w:cs="Arial"/>
          <w:color w:val="auto"/>
          <w:sz w:val="22"/>
          <w:szCs w:val="22"/>
        </w:rPr>
        <w:t>po</w:t>
      </w:r>
      <w:r w:rsidR="00B93422" w:rsidRPr="00FC311A">
        <w:rPr>
          <w:rFonts w:ascii="Arial" w:hAnsi="Arial" w:cs="Arial"/>
          <w:color w:val="auto"/>
          <w:sz w:val="22"/>
          <w:szCs w:val="22"/>
        </w:rPr>
        <w:t>d</w:t>
      </w:r>
      <w:r w:rsidR="00B9330E" w:rsidRPr="00FC311A">
        <w:rPr>
          <w:rFonts w:ascii="Arial" w:hAnsi="Arial" w:cs="Arial"/>
          <w:color w:val="auto"/>
          <w:sz w:val="22"/>
          <w:szCs w:val="22"/>
        </w:rPr>
        <w:t xml:space="preserve"> nazwą</w:t>
      </w:r>
      <w:r w:rsidRPr="00FC311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87A41" w:rsidRPr="00FC311A">
        <w:rPr>
          <w:rFonts w:ascii="Arial" w:hAnsi="Arial" w:cs="Arial"/>
          <w:b/>
          <w:color w:val="auto"/>
          <w:sz w:val="22"/>
          <w:szCs w:val="22"/>
        </w:rPr>
        <w:t>„</w:t>
      </w:r>
      <w:r w:rsidR="00182A43" w:rsidRPr="00FC311A">
        <w:rPr>
          <w:rFonts w:ascii="Arial" w:hAnsi="Arial" w:cs="Arial"/>
          <w:b/>
          <w:color w:val="auto"/>
          <w:sz w:val="22"/>
          <w:szCs w:val="22"/>
        </w:rPr>
        <w:t xml:space="preserve">Das </w:t>
      </w:r>
      <w:proofErr w:type="spellStart"/>
      <w:r w:rsidR="00182A43" w:rsidRPr="00FC311A">
        <w:rPr>
          <w:rFonts w:ascii="Arial" w:hAnsi="Arial" w:cs="Arial"/>
          <w:b/>
          <w:color w:val="auto"/>
          <w:sz w:val="22"/>
          <w:szCs w:val="22"/>
        </w:rPr>
        <w:t>PerLen-Konzept</w:t>
      </w:r>
      <w:proofErr w:type="spellEnd"/>
      <w:r w:rsidR="00182A43" w:rsidRPr="00FC311A">
        <w:rPr>
          <w:rFonts w:ascii="Arial" w:hAnsi="Arial" w:cs="Arial"/>
          <w:b/>
          <w:color w:val="auto"/>
          <w:sz w:val="22"/>
          <w:szCs w:val="22"/>
        </w:rPr>
        <w:t>® - Wykorzystanie i prezentacja osobistych doświadczeń edukacyjnych w sposób cyfrowy</w:t>
      </w:r>
      <w:r w:rsidR="00487A41" w:rsidRPr="00FC311A">
        <w:rPr>
          <w:rFonts w:ascii="Arial" w:hAnsi="Arial" w:cs="Arial"/>
          <w:b/>
          <w:i/>
          <w:color w:val="auto"/>
          <w:sz w:val="22"/>
          <w:szCs w:val="22"/>
        </w:rPr>
        <w:t>”</w:t>
      </w:r>
      <w:r w:rsidR="00421495" w:rsidRPr="00FC311A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  <w:r w:rsidR="00B9330E" w:rsidRPr="00FC311A">
        <w:rPr>
          <w:rFonts w:ascii="Arial" w:hAnsi="Arial" w:cs="Arial"/>
          <w:bCs/>
          <w:color w:val="auto"/>
          <w:sz w:val="22"/>
          <w:szCs w:val="22"/>
        </w:rPr>
        <w:t xml:space="preserve">w ramach </w:t>
      </w:r>
      <w:r w:rsidR="00474D15" w:rsidRPr="00FC311A">
        <w:rPr>
          <w:rFonts w:ascii="Arial" w:hAnsi="Arial" w:cs="Arial"/>
          <w:color w:val="auto"/>
          <w:sz w:val="22"/>
          <w:szCs w:val="22"/>
        </w:rPr>
        <w:t>Programu Erasmus+ Sektor: Kształcenie i szkolenia zawodowe Akcja 2 Partnerstwa Strategiczne</w:t>
      </w:r>
      <w:r w:rsidRPr="00FC311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068DC00" w14:textId="77777777" w:rsidR="009141AB" w:rsidRPr="00FC311A" w:rsidRDefault="009141AB" w:rsidP="009141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 xml:space="preserve">Planowany termin realizacji projektu: od </w:t>
      </w:r>
      <w:r w:rsidR="00182A43" w:rsidRPr="00FC311A">
        <w:rPr>
          <w:rFonts w:ascii="Arial" w:hAnsi="Arial" w:cs="Arial"/>
          <w:sz w:val="23"/>
          <w:szCs w:val="23"/>
        </w:rPr>
        <w:t>września</w:t>
      </w:r>
      <w:r w:rsidR="00421495" w:rsidRPr="00FC311A">
        <w:rPr>
          <w:rFonts w:ascii="Arial" w:hAnsi="Arial" w:cs="Arial"/>
          <w:sz w:val="23"/>
          <w:szCs w:val="23"/>
        </w:rPr>
        <w:t xml:space="preserve"> 2020</w:t>
      </w:r>
      <w:r w:rsidRPr="00FC311A">
        <w:rPr>
          <w:rFonts w:ascii="Arial" w:hAnsi="Arial" w:cs="Arial"/>
          <w:sz w:val="23"/>
          <w:szCs w:val="23"/>
        </w:rPr>
        <w:t xml:space="preserve"> r. do </w:t>
      </w:r>
      <w:r w:rsidR="00474D15" w:rsidRPr="00FC311A">
        <w:rPr>
          <w:rFonts w:ascii="Arial" w:hAnsi="Arial" w:cs="Arial"/>
          <w:sz w:val="23"/>
          <w:szCs w:val="23"/>
        </w:rPr>
        <w:t>czerwca</w:t>
      </w:r>
      <w:r w:rsidR="00421495" w:rsidRPr="00FC311A">
        <w:rPr>
          <w:rFonts w:ascii="Arial" w:hAnsi="Arial" w:cs="Arial"/>
          <w:sz w:val="23"/>
          <w:szCs w:val="23"/>
        </w:rPr>
        <w:t xml:space="preserve"> 202</w:t>
      </w:r>
      <w:r w:rsidR="00474D15" w:rsidRPr="00FC311A">
        <w:rPr>
          <w:rFonts w:ascii="Arial" w:hAnsi="Arial" w:cs="Arial"/>
          <w:sz w:val="23"/>
          <w:szCs w:val="23"/>
        </w:rPr>
        <w:t>3</w:t>
      </w:r>
      <w:r w:rsidRPr="00FC311A">
        <w:rPr>
          <w:rFonts w:ascii="Arial" w:hAnsi="Arial" w:cs="Arial"/>
          <w:sz w:val="23"/>
          <w:szCs w:val="23"/>
        </w:rPr>
        <w:t xml:space="preserve"> r.</w:t>
      </w:r>
    </w:p>
    <w:p w14:paraId="01CCE490" w14:textId="77777777" w:rsidR="00B52209" w:rsidRPr="00FC311A" w:rsidRDefault="00C15743" w:rsidP="00474D1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Województwo Podkarpackie/Podkarpacki Zespół Placówek Wojewódzkich w</w:t>
      </w:r>
      <w:r w:rsidR="00F95578" w:rsidRPr="00FC311A">
        <w:rPr>
          <w:rFonts w:ascii="Arial" w:hAnsi="Arial" w:cs="Arial"/>
          <w:sz w:val="23"/>
          <w:szCs w:val="23"/>
        </w:rPr>
        <w:t> </w:t>
      </w:r>
      <w:r w:rsidRPr="00FC311A">
        <w:rPr>
          <w:rFonts w:ascii="Arial" w:hAnsi="Arial" w:cs="Arial"/>
          <w:sz w:val="23"/>
          <w:szCs w:val="23"/>
        </w:rPr>
        <w:t xml:space="preserve">Rzeszowie będzie partnerem </w:t>
      </w:r>
      <w:r w:rsidR="00976C39" w:rsidRPr="00FC311A">
        <w:rPr>
          <w:rFonts w:ascii="Arial" w:hAnsi="Arial" w:cs="Arial"/>
          <w:sz w:val="23"/>
          <w:szCs w:val="23"/>
        </w:rPr>
        <w:t>p</w:t>
      </w:r>
      <w:r w:rsidR="009141AB" w:rsidRPr="00FC311A">
        <w:rPr>
          <w:rFonts w:ascii="Arial" w:hAnsi="Arial" w:cs="Arial"/>
          <w:sz w:val="23"/>
          <w:szCs w:val="23"/>
        </w:rPr>
        <w:t>rojekt</w:t>
      </w:r>
      <w:r w:rsidRPr="00FC311A">
        <w:rPr>
          <w:rFonts w:ascii="Arial" w:hAnsi="Arial" w:cs="Arial"/>
          <w:sz w:val="23"/>
          <w:szCs w:val="23"/>
        </w:rPr>
        <w:t>u</w:t>
      </w:r>
      <w:r w:rsidR="009141AB" w:rsidRPr="00FC311A">
        <w:rPr>
          <w:rFonts w:ascii="Arial" w:hAnsi="Arial" w:cs="Arial"/>
          <w:sz w:val="23"/>
          <w:szCs w:val="23"/>
        </w:rPr>
        <w:t xml:space="preserve"> realizowan</w:t>
      </w:r>
      <w:r w:rsidRPr="00FC311A">
        <w:rPr>
          <w:rFonts w:ascii="Arial" w:hAnsi="Arial" w:cs="Arial"/>
          <w:sz w:val="23"/>
          <w:szCs w:val="23"/>
        </w:rPr>
        <w:t>ego</w:t>
      </w:r>
      <w:r w:rsidR="009141AB" w:rsidRPr="00FC311A">
        <w:rPr>
          <w:rFonts w:ascii="Arial" w:hAnsi="Arial" w:cs="Arial"/>
          <w:sz w:val="23"/>
          <w:szCs w:val="23"/>
        </w:rPr>
        <w:t xml:space="preserve"> przez </w:t>
      </w:r>
      <w:proofErr w:type="spellStart"/>
      <w:r w:rsidRPr="00FC311A">
        <w:rPr>
          <w:rFonts w:ascii="Arial" w:hAnsi="Arial" w:cs="Arial"/>
          <w:sz w:val="23"/>
          <w:szCs w:val="23"/>
        </w:rPr>
        <w:t>Landesinstitut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fur </w:t>
      </w:r>
      <w:proofErr w:type="spellStart"/>
      <w:r w:rsidRPr="00FC311A">
        <w:rPr>
          <w:rFonts w:ascii="Arial" w:hAnsi="Arial" w:cs="Arial"/>
          <w:sz w:val="23"/>
          <w:szCs w:val="23"/>
        </w:rPr>
        <w:t>Padagogik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und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Medien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C311A">
        <w:rPr>
          <w:rFonts w:ascii="Arial" w:hAnsi="Arial" w:cs="Arial"/>
          <w:sz w:val="23"/>
          <w:szCs w:val="23"/>
        </w:rPr>
        <w:t>Saarland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(Niemcy)</w:t>
      </w:r>
      <w:r w:rsidR="00CA15AF" w:rsidRPr="00FC311A">
        <w:rPr>
          <w:rFonts w:ascii="Arial" w:hAnsi="Arial" w:cs="Arial"/>
          <w:sz w:val="23"/>
          <w:szCs w:val="23"/>
        </w:rPr>
        <w:t xml:space="preserve">. </w:t>
      </w:r>
      <w:r w:rsidRPr="00FC311A">
        <w:rPr>
          <w:rFonts w:ascii="Arial" w:hAnsi="Arial" w:cs="Arial"/>
          <w:sz w:val="23"/>
          <w:szCs w:val="23"/>
        </w:rPr>
        <w:t>Partnerstwo projektu</w:t>
      </w:r>
      <w:r w:rsidR="00B52209" w:rsidRPr="00FC311A">
        <w:rPr>
          <w:rFonts w:ascii="Arial" w:hAnsi="Arial" w:cs="Arial"/>
          <w:sz w:val="23"/>
          <w:szCs w:val="23"/>
        </w:rPr>
        <w:t>:</w:t>
      </w:r>
    </w:p>
    <w:p w14:paraId="2C6925D5" w14:textId="77777777" w:rsidR="00C15743" w:rsidRPr="00FC311A" w:rsidRDefault="00C15743" w:rsidP="00182A43">
      <w:pPr>
        <w:pStyle w:val="Akapitzlist"/>
        <w:numPr>
          <w:ilvl w:val="1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proofErr w:type="spellStart"/>
      <w:r w:rsidRPr="00FC311A">
        <w:rPr>
          <w:rFonts w:ascii="Arial" w:hAnsi="Arial" w:cs="Arial"/>
          <w:sz w:val="23"/>
          <w:szCs w:val="23"/>
        </w:rPr>
        <w:t>Landesinstitut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fur </w:t>
      </w:r>
      <w:proofErr w:type="spellStart"/>
      <w:r w:rsidRPr="00FC311A">
        <w:rPr>
          <w:rFonts w:ascii="Arial" w:hAnsi="Arial" w:cs="Arial"/>
          <w:sz w:val="23"/>
          <w:szCs w:val="23"/>
        </w:rPr>
        <w:t>Padagogik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und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Medien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FC311A">
        <w:rPr>
          <w:rFonts w:ascii="Arial" w:hAnsi="Arial" w:cs="Arial"/>
          <w:sz w:val="23"/>
          <w:szCs w:val="23"/>
        </w:rPr>
        <w:t>Saarland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(Niemcy) - instytucja   wnioskująca/koordynator projektu</w:t>
      </w:r>
      <w:r w:rsidR="00F95578" w:rsidRPr="00FC311A">
        <w:rPr>
          <w:rFonts w:ascii="Arial" w:hAnsi="Arial" w:cs="Arial"/>
          <w:sz w:val="23"/>
          <w:szCs w:val="23"/>
        </w:rPr>
        <w:t>,</w:t>
      </w:r>
    </w:p>
    <w:p w14:paraId="58DD14BA" w14:textId="77777777" w:rsidR="00B52209" w:rsidRPr="00FC311A" w:rsidRDefault="00B52209" w:rsidP="00182A43">
      <w:pPr>
        <w:pStyle w:val="Akapitzlist"/>
        <w:numPr>
          <w:ilvl w:val="1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  <w:lang w:val="en-US"/>
        </w:rPr>
      </w:pPr>
      <w:r w:rsidRPr="00FC311A">
        <w:rPr>
          <w:rFonts w:ascii="Arial" w:hAnsi="Arial" w:cs="Arial"/>
          <w:sz w:val="23"/>
          <w:szCs w:val="23"/>
          <w:lang w:val="en-US"/>
        </w:rPr>
        <w:t xml:space="preserve">BBZ St. </w:t>
      </w:r>
      <w:proofErr w:type="spellStart"/>
      <w:r w:rsidRPr="00FC311A">
        <w:rPr>
          <w:rFonts w:ascii="Arial" w:hAnsi="Arial" w:cs="Arial"/>
          <w:sz w:val="23"/>
          <w:szCs w:val="23"/>
          <w:lang w:val="en-US"/>
        </w:rPr>
        <w:t>Ingbert</w:t>
      </w:r>
      <w:proofErr w:type="spellEnd"/>
      <w:r w:rsidRPr="00FC311A">
        <w:rPr>
          <w:rFonts w:ascii="Arial" w:hAnsi="Arial" w:cs="Arial"/>
          <w:sz w:val="23"/>
          <w:szCs w:val="23"/>
          <w:lang w:val="en-US"/>
        </w:rPr>
        <w:t xml:space="preserve">, Willi – Graf Schule St. </w:t>
      </w:r>
      <w:proofErr w:type="spellStart"/>
      <w:r w:rsidRPr="00FC311A">
        <w:rPr>
          <w:rFonts w:ascii="Arial" w:hAnsi="Arial" w:cs="Arial"/>
          <w:sz w:val="23"/>
          <w:szCs w:val="23"/>
          <w:lang w:val="en-US"/>
        </w:rPr>
        <w:t>Ingbert</w:t>
      </w:r>
      <w:proofErr w:type="spellEnd"/>
      <w:r w:rsidRPr="00FC311A">
        <w:rPr>
          <w:rFonts w:ascii="Arial" w:hAnsi="Arial" w:cs="Arial"/>
          <w:sz w:val="23"/>
          <w:szCs w:val="23"/>
          <w:lang w:val="en-US"/>
        </w:rPr>
        <w:t xml:space="preserve"> (</w:t>
      </w:r>
      <w:proofErr w:type="spellStart"/>
      <w:r w:rsidRPr="00FC311A">
        <w:rPr>
          <w:rFonts w:ascii="Arial" w:hAnsi="Arial" w:cs="Arial"/>
          <w:sz w:val="23"/>
          <w:szCs w:val="23"/>
          <w:lang w:val="en-US"/>
        </w:rPr>
        <w:t>Niemcy</w:t>
      </w:r>
      <w:proofErr w:type="spellEnd"/>
      <w:r w:rsidRPr="00FC311A">
        <w:rPr>
          <w:rFonts w:ascii="Arial" w:hAnsi="Arial" w:cs="Arial"/>
          <w:sz w:val="23"/>
          <w:szCs w:val="23"/>
          <w:lang w:val="en-US"/>
        </w:rPr>
        <w:t>)</w:t>
      </w:r>
      <w:r w:rsidR="00F95578" w:rsidRPr="00FC311A">
        <w:rPr>
          <w:rFonts w:ascii="Arial" w:hAnsi="Arial" w:cs="Arial"/>
          <w:sz w:val="23"/>
          <w:szCs w:val="23"/>
          <w:lang w:val="en-US"/>
        </w:rPr>
        <w:t>,</w:t>
      </w:r>
    </w:p>
    <w:p w14:paraId="347104D4" w14:textId="77777777" w:rsidR="00B52209" w:rsidRPr="00FC311A" w:rsidRDefault="00B52209" w:rsidP="00182A43">
      <w:pPr>
        <w:pStyle w:val="Akapitzlist"/>
        <w:numPr>
          <w:ilvl w:val="0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proofErr w:type="spellStart"/>
      <w:r w:rsidRPr="00FC311A">
        <w:rPr>
          <w:rFonts w:ascii="Arial" w:hAnsi="Arial" w:cs="Arial"/>
          <w:sz w:val="23"/>
          <w:szCs w:val="23"/>
        </w:rPr>
        <w:t>Gemeinschaftsschule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Mandelbachtal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(Niemcy)</w:t>
      </w:r>
      <w:r w:rsidR="00F95578" w:rsidRPr="00FC311A">
        <w:rPr>
          <w:rFonts w:ascii="Arial" w:hAnsi="Arial" w:cs="Arial"/>
          <w:sz w:val="23"/>
          <w:szCs w:val="23"/>
        </w:rPr>
        <w:t>,</w:t>
      </w:r>
    </w:p>
    <w:p w14:paraId="6ED30A03" w14:textId="77777777" w:rsidR="00B52209" w:rsidRPr="00FC311A" w:rsidRDefault="00C15743" w:rsidP="00182A43">
      <w:pPr>
        <w:pStyle w:val="Akapitzlist"/>
        <w:numPr>
          <w:ilvl w:val="0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Podkarpacki Zespół</w:t>
      </w:r>
      <w:r w:rsidR="00B52209" w:rsidRPr="00FC311A">
        <w:rPr>
          <w:rFonts w:ascii="Arial" w:hAnsi="Arial" w:cs="Arial"/>
          <w:sz w:val="23"/>
          <w:szCs w:val="23"/>
        </w:rPr>
        <w:t xml:space="preserve"> </w:t>
      </w:r>
      <w:r w:rsidRPr="00FC311A">
        <w:rPr>
          <w:rFonts w:ascii="Arial" w:hAnsi="Arial" w:cs="Arial"/>
          <w:sz w:val="23"/>
          <w:szCs w:val="23"/>
        </w:rPr>
        <w:t xml:space="preserve">Placówek Wojewódzkich w Rzeszowie – Podkarpackie Centrum Edukacji </w:t>
      </w:r>
      <w:r w:rsidR="00B52209" w:rsidRPr="00FC311A">
        <w:rPr>
          <w:rFonts w:ascii="Arial" w:hAnsi="Arial" w:cs="Arial"/>
          <w:sz w:val="23"/>
          <w:szCs w:val="23"/>
        </w:rPr>
        <w:t>Nauczycieli Rzeszów (Polska),</w:t>
      </w:r>
    </w:p>
    <w:p w14:paraId="3133FC7E" w14:textId="77777777" w:rsidR="00B52209" w:rsidRPr="00FC311A" w:rsidRDefault="00182A43" w:rsidP="00182A43">
      <w:pPr>
        <w:pStyle w:val="Akapitzlist"/>
        <w:numPr>
          <w:ilvl w:val="0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bCs/>
        </w:rPr>
        <w:t>Liceum Ogólnokształcącego im. Ignacego Krasickiego w Dubiecku</w:t>
      </w:r>
      <w:r w:rsidR="00B52209" w:rsidRPr="00FC311A">
        <w:rPr>
          <w:rFonts w:ascii="Arial" w:hAnsi="Arial" w:cs="Arial"/>
          <w:sz w:val="23"/>
          <w:szCs w:val="23"/>
        </w:rPr>
        <w:t xml:space="preserve"> (Polska),</w:t>
      </w:r>
    </w:p>
    <w:p w14:paraId="326A3ABA" w14:textId="77777777" w:rsidR="00B52209" w:rsidRPr="00FC311A" w:rsidRDefault="00B52209" w:rsidP="00182A43">
      <w:pPr>
        <w:pStyle w:val="Akapitzlist"/>
        <w:numPr>
          <w:ilvl w:val="0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Zespół Szkół im. A Fredry w Nienadowej (Polska)</w:t>
      </w:r>
      <w:r w:rsidR="00F95578" w:rsidRPr="00FC311A">
        <w:rPr>
          <w:rFonts w:ascii="Arial" w:hAnsi="Arial" w:cs="Arial"/>
          <w:sz w:val="23"/>
          <w:szCs w:val="23"/>
        </w:rPr>
        <w:t>,</w:t>
      </w:r>
    </w:p>
    <w:p w14:paraId="305BB9F4" w14:textId="77777777" w:rsidR="00B52209" w:rsidRPr="00FC311A" w:rsidRDefault="00B52209" w:rsidP="00182A43">
      <w:pPr>
        <w:pStyle w:val="Akapitzlist"/>
        <w:numPr>
          <w:ilvl w:val="0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proofErr w:type="spellStart"/>
      <w:r w:rsidRPr="00FC311A">
        <w:rPr>
          <w:rFonts w:ascii="Arial" w:hAnsi="Arial" w:cs="Arial"/>
          <w:sz w:val="23"/>
          <w:szCs w:val="23"/>
        </w:rPr>
        <w:t>Karaliaus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Mindaugo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profesinio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mokymo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</w:rPr>
        <w:t>centras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(Litwa)</w:t>
      </w:r>
      <w:r w:rsidR="00F95578" w:rsidRPr="00FC311A">
        <w:rPr>
          <w:rFonts w:ascii="Arial" w:hAnsi="Arial" w:cs="Arial"/>
          <w:sz w:val="23"/>
          <w:szCs w:val="23"/>
        </w:rPr>
        <w:t>,</w:t>
      </w:r>
    </w:p>
    <w:p w14:paraId="49F98AF3" w14:textId="77777777" w:rsidR="00CA15AF" w:rsidRPr="00FC311A" w:rsidRDefault="00B52209" w:rsidP="00182A43">
      <w:pPr>
        <w:pStyle w:val="Akapitzlist"/>
        <w:numPr>
          <w:ilvl w:val="1"/>
          <w:numId w:val="33"/>
        </w:numPr>
        <w:spacing w:after="0" w:line="240" w:lineRule="auto"/>
        <w:ind w:left="851"/>
        <w:jc w:val="both"/>
        <w:rPr>
          <w:rFonts w:ascii="Arial" w:hAnsi="Arial" w:cs="Arial"/>
          <w:sz w:val="23"/>
          <w:szCs w:val="23"/>
        </w:rPr>
      </w:pPr>
      <w:proofErr w:type="spellStart"/>
      <w:r w:rsidRPr="00FC311A">
        <w:rPr>
          <w:rFonts w:ascii="Arial" w:hAnsi="Arial" w:cs="Arial"/>
          <w:sz w:val="23"/>
          <w:szCs w:val="23"/>
          <w:lang w:val="en-US"/>
        </w:rPr>
        <w:t>Universitat</w:t>
      </w:r>
      <w:proofErr w:type="spellEnd"/>
      <w:r w:rsidRPr="00FC311A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FC311A">
        <w:rPr>
          <w:rFonts w:ascii="Arial" w:hAnsi="Arial" w:cs="Arial"/>
          <w:sz w:val="23"/>
          <w:szCs w:val="23"/>
          <w:lang w:val="en-US"/>
        </w:rPr>
        <w:t>Rovira</w:t>
      </w:r>
      <w:proofErr w:type="spellEnd"/>
      <w:r w:rsidRPr="00FC311A">
        <w:rPr>
          <w:rFonts w:ascii="Arial" w:hAnsi="Arial" w:cs="Arial"/>
          <w:sz w:val="23"/>
          <w:szCs w:val="23"/>
          <w:lang w:val="en-US"/>
        </w:rPr>
        <w:t xml:space="preserve"> i </w:t>
      </w:r>
      <w:proofErr w:type="spellStart"/>
      <w:r w:rsidRPr="00FC311A">
        <w:rPr>
          <w:rFonts w:ascii="Arial" w:hAnsi="Arial" w:cs="Arial"/>
          <w:sz w:val="23"/>
          <w:szCs w:val="23"/>
          <w:lang w:val="en-US"/>
        </w:rPr>
        <w:t>Virgili</w:t>
      </w:r>
      <w:proofErr w:type="spellEnd"/>
      <w:r w:rsidRPr="00FC311A">
        <w:rPr>
          <w:rFonts w:ascii="Arial" w:hAnsi="Arial" w:cs="Arial"/>
          <w:sz w:val="23"/>
          <w:szCs w:val="23"/>
          <w:lang w:val="en-US"/>
        </w:rPr>
        <w:t xml:space="preserve">, Fac. </w:t>
      </w:r>
      <w:proofErr w:type="spellStart"/>
      <w:r w:rsidRPr="00FC311A">
        <w:rPr>
          <w:rFonts w:ascii="Arial" w:hAnsi="Arial" w:cs="Arial"/>
          <w:sz w:val="23"/>
          <w:szCs w:val="23"/>
        </w:rPr>
        <w:t>Ciències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FC311A">
        <w:rPr>
          <w:rFonts w:ascii="Arial" w:hAnsi="Arial" w:cs="Arial"/>
          <w:sz w:val="23"/>
          <w:szCs w:val="23"/>
        </w:rPr>
        <w:t>l'Educació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FC311A">
        <w:rPr>
          <w:rFonts w:ascii="Arial" w:hAnsi="Arial" w:cs="Arial"/>
          <w:sz w:val="23"/>
          <w:szCs w:val="23"/>
        </w:rPr>
        <w:t>Psicologia</w:t>
      </w:r>
      <w:proofErr w:type="spellEnd"/>
      <w:r w:rsidRPr="00FC311A">
        <w:rPr>
          <w:rFonts w:ascii="Arial" w:hAnsi="Arial" w:cs="Arial"/>
          <w:sz w:val="23"/>
          <w:szCs w:val="23"/>
        </w:rPr>
        <w:t xml:space="preserve"> (Uniwersytet w Hiszpanii)</w:t>
      </w:r>
      <w:r w:rsidR="00786F2F" w:rsidRPr="00FC311A">
        <w:rPr>
          <w:rFonts w:ascii="Arial" w:hAnsi="Arial" w:cs="Arial"/>
          <w:sz w:val="23"/>
          <w:szCs w:val="23"/>
        </w:rPr>
        <w:t>.</w:t>
      </w:r>
    </w:p>
    <w:p w14:paraId="055466CB" w14:textId="77777777" w:rsidR="00AE00F6" w:rsidRPr="00FC311A" w:rsidRDefault="005449FF" w:rsidP="00AE00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 xml:space="preserve">Całkowita wartość projektu wyniesie </w:t>
      </w:r>
      <w:r w:rsidR="00B003B0" w:rsidRPr="00FC311A">
        <w:rPr>
          <w:rFonts w:ascii="Arial" w:hAnsi="Arial" w:cs="Arial"/>
          <w:sz w:val="23"/>
          <w:szCs w:val="23"/>
        </w:rPr>
        <w:t xml:space="preserve">szacunkowo </w:t>
      </w:r>
      <w:r w:rsidRPr="00FC311A">
        <w:rPr>
          <w:rFonts w:ascii="Arial" w:hAnsi="Arial" w:cs="Arial"/>
          <w:sz w:val="23"/>
          <w:szCs w:val="23"/>
        </w:rPr>
        <w:t xml:space="preserve">ok. </w:t>
      </w:r>
      <w:r w:rsidR="00C15743" w:rsidRPr="00FC311A">
        <w:rPr>
          <w:rFonts w:ascii="Arial" w:hAnsi="Arial" w:cs="Arial"/>
          <w:sz w:val="23"/>
          <w:szCs w:val="23"/>
        </w:rPr>
        <w:t>1 927 885</w:t>
      </w:r>
      <w:r w:rsidRPr="00FC311A">
        <w:rPr>
          <w:rFonts w:ascii="Arial" w:hAnsi="Arial" w:cs="Arial"/>
          <w:sz w:val="23"/>
          <w:szCs w:val="23"/>
        </w:rPr>
        <w:t xml:space="preserve"> </w:t>
      </w:r>
      <w:r w:rsidR="005518E3" w:rsidRPr="00FC311A">
        <w:rPr>
          <w:rFonts w:ascii="Arial" w:hAnsi="Arial" w:cs="Arial"/>
          <w:sz w:val="23"/>
          <w:szCs w:val="23"/>
        </w:rPr>
        <w:t xml:space="preserve">zł </w:t>
      </w:r>
      <w:r w:rsidRPr="00FC311A">
        <w:rPr>
          <w:rFonts w:ascii="Arial" w:hAnsi="Arial" w:cs="Arial"/>
          <w:sz w:val="23"/>
          <w:szCs w:val="23"/>
        </w:rPr>
        <w:t xml:space="preserve">(słownie: </w:t>
      </w:r>
      <w:r w:rsidR="00C15743" w:rsidRPr="00FC311A">
        <w:rPr>
          <w:rFonts w:ascii="Arial" w:hAnsi="Arial" w:cs="Arial"/>
          <w:sz w:val="23"/>
          <w:szCs w:val="23"/>
        </w:rPr>
        <w:t xml:space="preserve">jeden milion dziewięćset dwadzieścia siedem tysięcy osiemset osiemdziesiąt pięć złotych </w:t>
      </w:r>
      <w:r w:rsidRPr="00FC311A">
        <w:rPr>
          <w:rFonts w:ascii="Arial" w:hAnsi="Arial" w:cs="Arial"/>
          <w:sz w:val="23"/>
          <w:szCs w:val="23"/>
        </w:rPr>
        <w:t>/100), w tym</w:t>
      </w:r>
      <w:r w:rsidR="00AE00F6" w:rsidRPr="00FC311A">
        <w:rPr>
          <w:rFonts w:ascii="Arial" w:hAnsi="Arial" w:cs="Arial"/>
          <w:sz w:val="23"/>
          <w:szCs w:val="23"/>
        </w:rPr>
        <w:t xml:space="preserve"> </w:t>
      </w:r>
      <w:r w:rsidR="00CC2CFC" w:rsidRPr="00FC311A">
        <w:rPr>
          <w:rFonts w:ascii="Arial" w:hAnsi="Arial" w:cs="Arial"/>
          <w:sz w:val="23"/>
          <w:szCs w:val="23"/>
        </w:rPr>
        <w:t xml:space="preserve"> </w:t>
      </w:r>
      <w:r w:rsidR="00DE3A38" w:rsidRPr="00FC311A">
        <w:rPr>
          <w:rFonts w:ascii="Arial" w:hAnsi="Arial" w:cs="Arial"/>
          <w:sz w:val="23"/>
          <w:szCs w:val="23"/>
        </w:rPr>
        <w:t>dofinansowanie</w:t>
      </w:r>
      <w:r w:rsidR="00FE6D71" w:rsidRPr="00FC311A">
        <w:rPr>
          <w:rFonts w:ascii="Arial" w:hAnsi="Arial" w:cs="Arial"/>
          <w:sz w:val="23"/>
          <w:szCs w:val="23"/>
        </w:rPr>
        <w:t xml:space="preserve"> </w:t>
      </w:r>
      <w:r w:rsidR="00C15743" w:rsidRPr="00FC311A">
        <w:rPr>
          <w:rFonts w:ascii="Arial" w:hAnsi="Arial" w:cs="Arial"/>
          <w:sz w:val="23"/>
          <w:szCs w:val="23"/>
        </w:rPr>
        <w:t>1 927 885,00</w:t>
      </w:r>
      <w:r w:rsidR="00FE6D71" w:rsidRPr="00FC311A">
        <w:rPr>
          <w:rFonts w:ascii="Arial" w:hAnsi="Arial" w:cs="Arial"/>
          <w:sz w:val="23"/>
          <w:szCs w:val="23"/>
        </w:rPr>
        <w:t xml:space="preserve"> zł (słownie: </w:t>
      </w:r>
      <w:r w:rsidR="00C15743" w:rsidRPr="00FC311A">
        <w:rPr>
          <w:rFonts w:ascii="Arial" w:hAnsi="Arial" w:cs="Arial"/>
          <w:sz w:val="23"/>
          <w:szCs w:val="23"/>
        </w:rPr>
        <w:t xml:space="preserve">jeden milion dziewięćset dwadzieścia siedem tysięcy osiemset osiemdziesiąt pięć złotych </w:t>
      </w:r>
      <w:r w:rsidR="00FE6D71" w:rsidRPr="00FC311A">
        <w:rPr>
          <w:rFonts w:ascii="Arial" w:hAnsi="Arial" w:cs="Arial"/>
          <w:sz w:val="23"/>
          <w:szCs w:val="23"/>
        </w:rPr>
        <w:t>/100)</w:t>
      </w:r>
      <w:r w:rsidR="007E5ED3" w:rsidRPr="00FC311A">
        <w:rPr>
          <w:rFonts w:ascii="Arial" w:hAnsi="Arial" w:cs="Arial"/>
          <w:sz w:val="23"/>
          <w:szCs w:val="23"/>
        </w:rPr>
        <w:t>,</w:t>
      </w:r>
      <w:r w:rsidR="00AE00F6" w:rsidRPr="00FC311A">
        <w:rPr>
          <w:rFonts w:ascii="Arial" w:hAnsi="Arial" w:cs="Arial"/>
          <w:sz w:val="23"/>
          <w:szCs w:val="23"/>
        </w:rPr>
        <w:t xml:space="preserve"> Unia Europejska (</w:t>
      </w:r>
      <w:r w:rsidR="00C15743" w:rsidRPr="00FC311A">
        <w:rPr>
          <w:rFonts w:ascii="Arial" w:hAnsi="Arial" w:cs="Arial"/>
          <w:sz w:val="23"/>
          <w:szCs w:val="23"/>
        </w:rPr>
        <w:t>100</w:t>
      </w:r>
      <w:r w:rsidR="00B003B0" w:rsidRPr="00FC311A">
        <w:rPr>
          <w:rFonts w:ascii="Arial" w:hAnsi="Arial" w:cs="Arial"/>
          <w:sz w:val="23"/>
          <w:szCs w:val="23"/>
        </w:rPr>
        <w:t>%), z tego</w:t>
      </w:r>
      <w:r w:rsidR="00C22A45" w:rsidRPr="00FC311A">
        <w:rPr>
          <w:rFonts w:ascii="Arial" w:hAnsi="Arial" w:cs="Arial"/>
          <w:sz w:val="23"/>
          <w:szCs w:val="23"/>
        </w:rPr>
        <w:t xml:space="preserve"> </w:t>
      </w:r>
      <w:r w:rsidR="00B003B0" w:rsidRPr="00FC311A">
        <w:rPr>
          <w:rFonts w:ascii="Arial" w:hAnsi="Arial" w:cs="Arial"/>
          <w:sz w:val="23"/>
          <w:szCs w:val="23"/>
        </w:rPr>
        <w:t>k</w:t>
      </w:r>
      <w:r w:rsidR="00C15743" w:rsidRPr="00FC311A">
        <w:rPr>
          <w:rFonts w:ascii="Arial" w:hAnsi="Arial" w:cs="Arial"/>
          <w:sz w:val="23"/>
          <w:szCs w:val="23"/>
        </w:rPr>
        <w:t xml:space="preserve">wota planowana dla </w:t>
      </w:r>
      <w:r w:rsidR="00B003B0" w:rsidRPr="00FC311A">
        <w:rPr>
          <w:rFonts w:ascii="Arial" w:hAnsi="Arial" w:cs="Arial"/>
          <w:sz w:val="23"/>
          <w:szCs w:val="23"/>
        </w:rPr>
        <w:t>Podkarpackiego Zespołu Placówek Wojewódzkich w Rzeszowie ok. 181 448,00 (słownie: sto osiemdziesiąt jeden tysięcy czterysta czterdzieści osiem złotych/100), w tym dofinansowanie 181 448,00 zł (słownie: sto osiemdziesiąt jeden tysięcy czterysta czterdzieści osiem złotych/100), Unia Europejska (100%). Ostateczna kwota wydatków będzie wynikać z wniosku o</w:t>
      </w:r>
      <w:r w:rsidR="00F95578" w:rsidRPr="00FC311A">
        <w:rPr>
          <w:rFonts w:ascii="Arial" w:hAnsi="Arial" w:cs="Arial"/>
          <w:sz w:val="23"/>
          <w:szCs w:val="23"/>
        </w:rPr>
        <w:t> </w:t>
      </w:r>
      <w:r w:rsidR="00B003B0" w:rsidRPr="00FC311A">
        <w:rPr>
          <w:rFonts w:ascii="Arial" w:hAnsi="Arial" w:cs="Arial"/>
          <w:sz w:val="23"/>
          <w:szCs w:val="23"/>
        </w:rPr>
        <w:t>dofinansowanie projektu.</w:t>
      </w:r>
    </w:p>
    <w:p w14:paraId="11F83D69" w14:textId="77777777" w:rsidR="00AE00F6" w:rsidRPr="00FC311A" w:rsidRDefault="00AE00F6" w:rsidP="00AE00F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Przewidywany koszt</w:t>
      </w:r>
      <w:r w:rsidR="00231849" w:rsidRPr="00FC311A">
        <w:rPr>
          <w:rFonts w:ascii="Arial" w:hAnsi="Arial" w:cs="Arial"/>
          <w:sz w:val="23"/>
          <w:szCs w:val="23"/>
        </w:rPr>
        <w:t>, jaki może ponieść W</w:t>
      </w:r>
      <w:r w:rsidRPr="00FC311A">
        <w:rPr>
          <w:rFonts w:ascii="Arial" w:hAnsi="Arial" w:cs="Arial"/>
          <w:sz w:val="23"/>
          <w:szCs w:val="23"/>
        </w:rPr>
        <w:t xml:space="preserve">ojewództwo </w:t>
      </w:r>
      <w:r w:rsidR="00231849" w:rsidRPr="00FC311A">
        <w:rPr>
          <w:rFonts w:ascii="Arial" w:hAnsi="Arial" w:cs="Arial"/>
          <w:sz w:val="23"/>
          <w:szCs w:val="23"/>
        </w:rPr>
        <w:t>Podkarpackie w związku z </w:t>
      </w:r>
      <w:r w:rsidRPr="00FC311A">
        <w:rPr>
          <w:rFonts w:ascii="Arial" w:hAnsi="Arial" w:cs="Arial"/>
          <w:sz w:val="23"/>
          <w:szCs w:val="23"/>
        </w:rPr>
        <w:t>realizacją projektu</w:t>
      </w:r>
      <w:r w:rsidR="00231849" w:rsidRPr="00FC311A">
        <w:rPr>
          <w:rFonts w:ascii="Arial" w:hAnsi="Arial" w:cs="Arial"/>
          <w:sz w:val="23"/>
          <w:szCs w:val="23"/>
        </w:rPr>
        <w:t>:</w:t>
      </w:r>
      <w:r w:rsidRPr="00FC311A">
        <w:rPr>
          <w:rFonts w:ascii="Arial" w:hAnsi="Arial" w:cs="Arial"/>
          <w:sz w:val="23"/>
          <w:szCs w:val="23"/>
        </w:rPr>
        <w:t xml:space="preserve"> konieczność prefinansowania wydatkó</w:t>
      </w:r>
      <w:r w:rsidR="007E5ED3" w:rsidRPr="00FC311A">
        <w:rPr>
          <w:rFonts w:ascii="Arial" w:hAnsi="Arial" w:cs="Arial"/>
          <w:sz w:val="23"/>
          <w:szCs w:val="23"/>
        </w:rPr>
        <w:t>w, które zostaną zrefundo</w:t>
      </w:r>
      <w:r w:rsidR="00231849" w:rsidRPr="00FC311A">
        <w:rPr>
          <w:rFonts w:ascii="Arial" w:hAnsi="Arial" w:cs="Arial"/>
          <w:sz w:val="23"/>
          <w:szCs w:val="23"/>
        </w:rPr>
        <w:t xml:space="preserve">wane w </w:t>
      </w:r>
      <w:r w:rsidRPr="00FC311A">
        <w:rPr>
          <w:rFonts w:ascii="Arial" w:hAnsi="Arial" w:cs="Arial"/>
          <w:sz w:val="23"/>
          <w:szCs w:val="23"/>
        </w:rPr>
        <w:t xml:space="preserve">wysokości </w:t>
      </w:r>
      <w:r w:rsidR="007E5ED3" w:rsidRPr="00FC311A">
        <w:rPr>
          <w:rFonts w:ascii="Arial" w:hAnsi="Arial" w:cs="Arial"/>
          <w:sz w:val="23"/>
          <w:szCs w:val="23"/>
        </w:rPr>
        <w:t>ok</w:t>
      </w:r>
      <w:r w:rsidR="00B003B0" w:rsidRPr="00FC311A">
        <w:rPr>
          <w:rFonts w:ascii="Arial" w:hAnsi="Arial" w:cs="Arial"/>
          <w:sz w:val="23"/>
          <w:szCs w:val="23"/>
        </w:rPr>
        <w:t xml:space="preserve"> 36 290,00</w:t>
      </w:r>
      <w:r w:rsidRPr="00FC311A">
        <w:rPr>
          <w:rFonts w:ascii="Arial" w:hAnsi="Arial" w:cs="Arial"/>
          <w:sz w:val="23"/>
          <w:szCs w:val="23"/>
        </w:rPr>
        <w:t xml:space="preserve"> zł (słownie: </w:t>
      </w:r>
      <w:r w:rsidR="00B003B0" w:rsidRPr="00FC311A">
        <w:rPr>
          <w:rFonts w:ascii="Arial" w:hAnsi="Arial" w:cs="Arial"/>
          <w:sz w:val="23"/>
          <w:szCs w:val="23"/>
        </w:rPr>
        <w:t>trzydzieści sześć tysięcy dwieście dziewięćdziesiąt złotych</w:t>
      </w:r>
      <w:r w:rsidRPr="00FC311A">
        <w:rPr>
          <w:rFonts w:ascii="Arial" w:hAnsi="Arial" w:cs="Arial"/>
          <w:sz w:val="23"/>
          <w:szCs w:val="23"/>
        </w:rPr>
        <w:t>/100).</w:t>
      </w:r>
    </w:p>
    <w:p w14:paraId="7B589971" w14:textId="77777777" w:rsidR="00207287" w:rsidRPr="00FC311A" w:rsidRDefault="00C53098" w:rsidP="00C53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Termin na złożenie wniosku o dofinansowanie</w:t>
      </w:r>
      <w:r w:rsidR="00F95578" w:rsidRPr="00FC311A">
        <w:rPr>
          <w:rFonts w:ascii="Arial" w:hAnsi="Arial" w:cs="Arial"/>
          <w:sz w:val="23"/>
          <w:szCs w:val="23"/>
        </w:rPr>
        <w:t>:</w:t>
      </w:r>
      <w:r w:rsidR="007E5ED3" w:rsidRPr="00FC311A">
        <w:rPr>
          <w:rFonts w:ascii="Arial" w:hAnsi="Arial" w:cs="Arial"/>
          <w:sz w:val="23"/>
          <w:szCs w:val="23"/>
        </w:rPr>
        <w:t xml:space="preserve"> do dnia </w:t>
      </w:r>
      <w:r w:rsidR="00182A43" w:rsidRPr="00FC311A">
        <w:rPr>
          <w:rFonts w:ascii="Arial" w:hAnsi="Arial" w:cs="Arial"/>
          <w:sz w:val="23"/>
          <w:szCs w:val="23"/>
        </w:rPr>
        <w:t>23</w:t>
      </w:r>
      <w:r w:rsidRPr="00FC311A">
        <w:rPr>
          <w:rFonts w:ascii="Arial" w:hAnsi="Arial" w:cs="Arial"/>
          <w:sz w:val="23"/>
          <w:szCs w:val="23"/>
        </w:rPr>
        <w:t xml:space="preserve"> </w:t>
      </w:r>
      <w:r w:rsidR="00182A43" w:rsidRPr="00FC311A">
        <w:rPr>
          <w:rFonts w:ascii="Arial" w:hAnsi="Arial" w:cs="Arial"/>
          <w:sz w:val="23"/>
          <w:szCs w:val="23"/>
        </w:rPr>
        <w:t>kwietnia 2020</w:t>
      </w:r>
      <w:r w:rsidR="00F95578" w:rsidRPr="00FC311A">
        <w:rPr>
          <w:rFonts w:ascii="Arial" w:hAnsi="Arial" w:cs="Arial"/>
          <w:sz w:val="23"/>
          <w:szCs w:val="23"/>
        </w:rPr>
        <w:t xml:space="preserve"> </w:t>
      </w:r>
      <w:r w:rsidR="00182A43" w:rsidRPr="00FC311A">
        <w:rPr>
          <w:rFonts w:ascii="Arial" w:hAnsi="Arial" w:cs="Arial"/>
          <w:sz w:val="23"/>
          <w:szCs w:val="23"/>
        </w:rPr>
        <w:t>r.</w:t>
      </w:r>
    </w:p>
    <w:p w14:paraId="11037C04" w14:textId="77777777" w:rsidR="009141AB" w:rsidRPr="00FC311A" w:rsidRDefault="009141AB" w:rsidP="002072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lastRenderedPageBreak/>
        <w:t xml:space="preserve">Szczegółowy podział zadań w ramach projektu i ich finansowania określać będzie wniosek o dofinansowanie projektu. </w:t>
      </w:r>
    </w:p>
    <w:p w14:paraId="4DB95196" w14:textId="77777777" w:rsidR="009141AB" w:rsidRPr="00FC311A" w:rsidRDefault="009141AB" w:rsidP="009141AB">
      <w:pPr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>§2</w:t>
      </w:r>
    </w:p>
    <w:p w14:paraId="597BC0CE" w14:textId="77777777" w:rsidR="009141AB" w:rsidRPr="00FC311A" w:rsidRDefault="009141AB" w:rsidP="0007439F">
      <w:pPr>
        <w:spacing w:after="0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Wykonanie uchwały powierza się Zarządowi Województwa Podkarpackiego.</w:t>
      </w:r>
    </w:p>
    <w:p w14:paraId="7BA08C74" w14:textId="77777777" w:rsidR="009141AB" w:rsidRPr="00FC311A" w:rsidRDefault="009141AB" w:rsidP="00207287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9393460" w14:textId="77777777" w:rsidR="009141AB" w:rsidRPr="00FC311A" w:rsidRDefault="009141AB" w:rsidP="003633E7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FC311A">
        <w:rPr>
          <w:rFonts w:ascii="Arial" w:hAnsi="Arial" w:cs="Arial"/>
          <w:b/>
          <w:sz w:val="23"/>
          <w:szCs w:val="23"/>
        </w:rPr>
        <w:t>§ 3</w:t>
      </w:r>
    </w:p>
    <w:p w14:paraId="029B38FF" w14:textId="77777777" w:rsidR="009141AB" w:rsidRPr="00FC311A" w:rsidRDefault="009141AB" w:rsidP="009141AB">
      <w:pPr>
        <w:jc w:val="both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t>Uchwała wchodzi w życie z dniem podjęcia.</w:t>
      </w:r>
    </w:p>
    <w:p w14:paraId="17E63441" w14:textId="77777777" w:rsidR="00B003B0" w:rsidRPr="00FC311A" w:rsidRDefault="00B003B0" w:rsidP="009141AB">
      <w:pPr>
        <w:jc w:val="both"/>
        <w:rPr>
          <w:rFonts w:ascii="Arial" w:hAnsi="Arial" w:cs="Arial"/>
          <w:sz w:val="23"/>
          <w:szCs w:val="23"/>
        </w:rPr>
      </w:pPr>
    </w:p>
    <w:p w14:paraId="756F5C22" w14:textId="77777777" w:rsidR="00B003B0" w:rsidRPr="00FC311A" w:rsidRDefault="00B003B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C311A">
        <w:rPr>
          <w:rFonts w:ascii="Arial" w:hAnsi="Arial" w:cs="Arial"/>
          <w:sz w:val="23"/>
          <w:szCs w:val="23"/>
        </w:rPr>
        <w:br w:type="page"/>
      </w:r>
    </w:p>
    <w:p w14:paraId="4C2E6FE0" w14:textId="77777777" w:rsidR="00107342" w:rsidRPr="00FC311A" w:rsidRDefault="00E664FE" w:rsidP="00FC311A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FC311A">
        <w:rPr>
          <w:rFonts w:ascii="Arial" w:hAnsi="Arial" w:cs="Arial"/>
          <w:b/>
          <w:sz w:val="23"/>
          <w:szCs w:val="23"/>
          <w:u w:val="single"/>
        </w:rPr>
        <w:t>Uzasadnienie:</w:t>
      </w:r>
    </w:p>
    <w:p w14:paraId="2C86B107" w14:textId="77777777" w:rsidR="00FC311A" w:rsidRPr="00FC311A" w:rsidRDefault="00FC311A" w:rsidP="00FC311A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6422C6A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W związku z zaproszeniem ze strony </w:t>
      </w:r>
      <w:proofErr w:type="spellStart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>Landesinstitut</w:t>
      </w:r>
      <w:proofErr w:type="spellEnd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>für</w:t>
      </w:r>
      <w:proofErr w:type="spellEnd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>Pädagogik</w:t>
      </w:r>
      <w:proofErr w:type="spellEnd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>und</w:t>
      </w:r>
      <w:proofErr w:type="spellEnd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>Medien</w:t>
      </w:r>
      <w:proofErr w:type="spellEnd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 xml:space="preserve">, </w:t>
      </w:r>
      <w:proofErr w:type="spellStart"/>
      <w:r w:rsidRPr="00FC311A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>Saarland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z Niemiec do współpracy w charakterze Partnera przy realizacji projektu w ramach Programu Erasmus+ Sektor: Kształcenie i szkolenia zawodowe Akcja 2 Partnerstwa Strategiczne, w celu nawiązania współpracy i przystąpieni</w:t>
      </w:r>
      <w:r w:rsidR="00F95578" w:rsidRPr="00FC311A"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do realizacji projektu, konieczne jest </w:t>
      </w:r>
      <w:r w:rsidR="00FC6864" w:rsidRPr="00FC311A">
        <w:rPr>
          <w:rFonts w:ascii="Arial" w:eastAsia="Times New Roman" w:hAnsi="Arial" w:cs="Arial"/>
          <w:sz w:val="23"/>
          <w:szCs w:val="23"/>
          <w:lang w:eastAsia="pl-PL"/>
        </w:rPr>
        <w:t>wyrażenie zgody na zawiązanie partnerstwa i przystąpienie do realizacji projektu.</w:t>
      </w:r>
    </w:p>
    <w:p w14:paraId="73AEB44C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Projekt jest oparty na „Koncepcji nauczania i uczenia się ukierunkowanej na rozwój kompetencji kluczowych ucznia” opracowanej we współpracy z wydziałem Szkolnictwa Zawodowego w Instytucie Pedagogiki i Mediów Kraju Związkowego Saary – Das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Perlen-Konzept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(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Perlen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>/Perły „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Persönliche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Lernerfahrungen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>”-„Osobiste Doświadczenia Edukacyjne”). Koncepcja edukacyjna ma na celu rozwój i identyfikację kompetencji przedmiotowych i kluczowych u uczniów, uwzględnia wiedzę związaną z przedmiotami nauczania, kładzie nacisk na rozwój i odkrywanie umiejętności miękkich. Obejmuje proces działań dający się dopasować do uczestników, umożliwiający współpracę oraz nowy sposób komunikowania się między nimi na temat procesu uczenia się. Wyniki tych działań ukazywane są w formie czterech różnokolorowych modułów odnoszących się do trzech rodzajów „Osobistych Doświadczeń edukacyjnych” uczniów tzw. – „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Perlen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>”/Pereł:</w:t>
      </w:r>
    </w:p>
    <w:p w14:paraId="1047C6FE" w14:textId="77777777" w:rsidR="005D576A" w:rsidRPr="00FC311A" w:rsidRDefault="005D576A" w:rsidP="00FC311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Wariant 1 – „Własny proces uczenia się” (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die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Lern-PerLe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) – „Perła” skoncentrowana na ogólnym zdobywaniu wiedzy, służy uświadomieniu sobie osobistych doświadczeń związanych z procesem uczenia się i ich wizualnym przedstawieniu. </w:t>
      </w:r>
    </w:p>
    <w:p w14:paraId="2CA9A9A9" w14:textId="77777777" w:rsidR="005D576A" w:rsidRPr="00FC311A" w:rsidRDefault="005D576A" w:rsidP="00FC311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Wariant 2 – „Edukacja szkolna – Przedmioty nauczania” (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die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Fach-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PerLe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>) – „Perła ukierunkowana na zdobywanie wiedzy z poszczególnych przedmiotów może stanowić nową formę oceny wyników nauczania i być stosowana do uzupełnienia lub zastąpienia różnego rodzaju prac pisemnych i testów klasowych w szkole.</w:t>
      </w:r>
    </w:p>
    <w:p w14:paraId="03DE7265" w14:textId="77777777" w:rsidR="005D576A" w:rsidRPr="00FC311A" w:rsidRDefault="005D576A" w:rsidP="00FC311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Wariant 3 – „Przedsiębiorczość i praca” (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die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Job-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PerLe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>) – „Perła ukierunkowana na przedsiębiorczość przygotowującą do wyboru zawodu i podjęcia pracy otwiera perspektywy dla własnej kariery zawodowej. Wiedza z tego zakresu wykorzystywana jest do ubiegania się o miejsca do odbycia stażu, bądź praktyki zawodowej.</w:t>
      </w:r>
    </w:p>
    <w:p w14:paraId="07D73070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Obecnie prowadzone są prace dotyczące przygotowania projektu w ramach konkursu, w tym określenie szczegółowych zadań projektu oraz form wsparcia, które zostaną szczegółowo wskazane we wniosku o dofinansowanie</w:t>
      </w:r>
      <w:r w:rsidR="00FC311A" w:rsidRPr="00FC311A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C311A" w:rsidRPr="00FC311A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>ównocześnie prowadzone są konsultacje z koordynatorem projektu (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Landesinstitut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für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Pädagogik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und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Medien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Saarland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Pr="00FC311A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, 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celem ostatecznego potwierdzenia woli współpracy, ustalenia kształtu projektu, podejmowanych w nim działań, przypisanie zadań do poszczególnych partnerów  i ustalenia budżetu projektu. </w:t>
      </w:r>
    </w:p>
    <w:p w14:paraId="6569DE73" w14:textId="77777777" w:rsidR="00FC311A" w:rsidRPr="00FC311A" w:rsidRDefault="00FC311A" w:rsidP="00FC311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2987D099" w14:textId="77777777" w:rsidR="005D576A" w:rsidRPr="00FC311A" w:rsidRDefault="005D576A" w:rsidP="00FC311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b/>
          <w:sz w:val="23"/>
          <w:szCs w:val="23"/>
          <w:lang w:eastAsia="pl-PL"/>
        </w:rPr>
        <w:t>Wnioskodawca:</w:t>
      </w:r>
    </w:p>
    <w:p w14:paraId="5A5A49DC" w14:textId="77777777" w:rsidR="00B003B0" w:rsidRPr="00FC311A" w:rsidRDefault="005D576A" w:rsidP="00FC311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proofErr w:type="spellStart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>Landesinstitut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>für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>Pädagogik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 xml:space="preserve"> und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>Medien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 xml:space="preserve">, Saarland. </w:t>
      </w:r>
    </w:p>
    <w:p w14:paraId="54D05350" w14:textId="77777777" w:rsidR="005D576A" w:rsidRPr="00FC311A" w:rsidRDefault="005D576A" w:rsidP="00FC311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l-PL"/>
        </w:rPr>
      </w:pPr>
      <w:proofErr w:type="spellStart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>Partnerzy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 xml:space="preserve">: </w:t>
      </w:r>
    </w:p>
    <w:p w14:paraId="57190E76" w14:textId="77777777" w:rsidR="005D576A" w:rsidRPr="00FC311A" w:rsidRDefault="005D576A" w:rsidP="00FC311A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</w:pPr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 xml:space="preserve">BBZ St. </w:t>
      </w:r>
      <w:proofErr w:type="spellStart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Ingbert</w:t>
      </w:r>
      <w:proofErr w:type="spellEnd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 xml:space="preserve">, Willi – Graf Schule St. </w:t>
      </w:r>
      <w:proofErr w:type="spellStart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Ingbert</w:t>
      </w:r>
      <w:proofErr w:type="spellEnd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 xml:space="preserve"> (</w:t>
      </w:r>
      <w:proofErr w:type="spellStart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Niemcy</w:t>
      </w:r>
      <w:proofErr w:type="spellEnd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),</w:t>
      </w:r>
    </w:p>
    <w:p w14:paraId="774C9C01" w14:textId="77777777" w:rsidR="005D576A" w:rsidRPr="00FC311A" w:rsidRDefault="005D576A" w:rsidP="00FC311A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</w:pPr>
      <w:proofErr w:type="spellStart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Gemeinschaftsschule</w:t>
      </w:r>
      <w:proofErr w:type="spellEnd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Mandelbachtal</w:t>
      </w:r>
      <w:proofErr w:type="spellEnd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 xml:space="preserve"> (</w:t>
      </w:r>
      <w:proofErr w:type="spellStart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Niemcy</w:t>
      </w:r>
      <w:proofErr w:type="spellEnd"/>
      <w:r w:rsidRPr="00FC311A">
        <w:rPr>
          <w:rFonts w:ascii="Arial" w:eastAsia="Times New Roman" w:hAnsi="Arial" w:cs="Arial"/>
          <w:bCs/>
          <w:iCs/>
          <w:sz w:val="23"/>
          <w:szCs w:val="23"/>
          <w:lang w:val="en-US" w:eastAsia="pl-PL"/>
        </w:rPr>
        <w:t>),</w:t>
      </w:r>
    </w:p>
    <w:p w14:paraId="5109DC15" w14:textId="77777777" w:rsidR="005D576A" w:rsidRPr="00FC311A" w:rsidRDefault="00B003B0" w:rsidP="00FC311A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Cs/>
          <w:iCs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Podkarpacki Zespół Placówek Wojewódzkich w Rzeszowie - </w:t>
      </w:r>
      <w:r w:rsidR="005D576A" w:rsidRPr="00FC311A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Podkarpackie Centrum Edukacji Nauczycieli w Rzeszowie (Polska),</w:t>
      </w:r>
    </w:p>
    <w:p w14:paraId="024CE614" w14:textId="77777777" w:rsidR="005D576A" w:rsidRPr="00FC311A" w:rsidRDefault="00182A43" w:rsidP="00FC311A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Cs/>
          <w:iCs/>
          <w:sz w:val="23"/>
          <w:szCs w:val="23"/>
          <w:lang w:eastAsia="pl-PL"/>
        </w:rPr>
      </w:pPr>
      <w:r w:rsidRPr="00FC311A">
        <w:rPr>
          <w:rFonts w:ascii="Arial" w:hAnsi="Arial" w:cs="Arial"/>
          <w:b/>
          <w:bCs/>
        </w:rPr>
        <w:t>Liceum Ogólnokształcącego im. Ignacego Krasickiego w Dubiecku</w:t>
      </w:r>
      <w:r w:rsidRPr="00FC311A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 </w:t>
      </w:r>
      <w:r w:rsidR="005D576A" w:rsidRPr="00FC311A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(Polska),</w:t>
      </w:r>
    </w:p>
    <w:p w14:paraId="5B233593" w14:textId="77777777" w:rsidR="005D576A" w:rsidRPr="00FC311A" w:rsidRDefault="005D576A" w:rsidP="00FC311A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Cs/>
          <w:iCs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Zespół Szkół im. A Fredry w Nienadowej (Polska),</w:t>
      </w:r>
    </w:p>
    <w:p w14:paraId="70CB3DF7" w14:textId="77777777" w:rsidR="005D576A" w:rsidRPr="00FC311A" w:rsidRDefault="005D576A" w:rsidP="00FC311A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Cs/>
          <w:iCs/>
          <w:sz w:val="23"/>
          <w:szCs w:val="23"/>
          <w:lang w:eastAsia="pl-PL"/>
        </w:rPr>
      </w:pP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Karaliaus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Mindaugo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profesinio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mokymo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centras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(Litwa),</w:t>
      </w:r>
    </w:p>
    <w:p w14:paraId="40151D59" w14:textId="77777777" w:rsidR="005D576A" w:rsidRPr="00FC311A" w:rsidRDefault="005D576A" w:rsidP="00FC31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noProof/>
          <w:sz w:val="23"/>
          <w:szCs w:val="23"/>
          <w:lang w:val="en-US" w:eastAsia="pl-PL"/>
        </w:rPr>
        <w:t xml:space="preserve">Universitat Rovira i Virgili, </w:t>
      </w:r>
      <w:r w:rsidRPr="00FC311A">
        <w:rPr>
          <w:rFonts w:ascii="Arial" w:eastAsia="Times New Roman" w:hAnsi="Arial" w:cs="Arial"/>
          <w:sz w:val="23"/>
          <w:szCs w:val="23"/>
          <w:lang w:val="en-US" w:eastAsia="pl-PL"/>
        </w:rPr>
        <w:t xml:space="preserve">Fac.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Ciències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de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l'Educació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i </w:t>
      </w:r>
      <w:proofErr w:type="spellStart"/>
      <w:r w:rsidRPr="00FC311A">
        <w:rPr>
          <w:rFonts w:ascii="Arial" w:eastAsia="Times New Roman" w:hAnsi="Arial" w:cs="Arial"/>
          <w:sz w:val="23"/>
          <w:szCs w:val="23"/>
          <w:lang w:eastAsia="pl-PL"/>
        </w:rPr>
        <w:t>Psicologia</w:t>
      </w:r>
      <w:proofErr w:type="spellEnd"/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(Uniwersytet w Hiszpanii).</w:t>
      </w:r>
    </w:p>
    <w:p w14:paraId="0513B97A" w14:textId="77777777" w:rsidR="00B003B0" w:rsidRPr="00FC311A" w:rsidRDefault="00B003B0" w:rsidP="00FC31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Trwają rozmowy z partnerami, w związku z tym ostateczny skład Partnerów projektu będzie zawierał wniosek o dofinansowanie.</w:t>
      </w:r>
    </w:p>
    <w:p w14:paraId="60BF1E23" w14:textId="77777777" w:rsidR="005D576A" w:rsidRPr="00FC311A" w:rsidRDefault="005D576A" w:rsidP="00FC31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Grupa docelowa projektu: nauczyciele z krajów partnerskich (36 nauczycieli, w tym 4 konsultantów PZPW w Rzeszowie).</w:t>
      </w:r>
    </w:p>
    <w:p w14:paraId="1EF413FC" w14:textId="77777777" w:rsidR="00FC311A" w:rsidRPr="00FC311A" w:rsidRDefault="00FC311A" w:rsidP="00FC311A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14AF7A46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Głównym celem projektu jest </w:t>
      </w:r>
      <w:r w:rsidRPr="00FC311A">
        <w:rPr>
          <w:rFonts w:ascii="Arial" w:eastAsia="Arial Unicode MS" w:hAnsi="Arial" w:cs="Arial"/>
          <w:sz w:val="23"/>
          <w:szCs w:val="23"/>
          <w:lang w:eastAsia="pl-PL"/>
        </w:rPr>
        <w:t xml:space="preserve">podniesienie kompetencji zawodowych kadry dydaktycznej 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Podkarpackiego Zespołu Placówek Wojewódzkich w Rzeszowie </w:t>
      </w:r>
      <w:r w:rsidRPr="00FC311A">
        <w:rPr>
          <w:rFonts w:ascii="Arial" w:eastAsia="Arial Unicode MS" w:hAnsi="Arial" w:cs="Arial"/>
          <w:sz w:val="23"/>
          <w:szCs w:val="23"/>
          <w:lang w:eastAsia="pl-PL"/>
        </w:rPr>
        <w:t xml:space="preserve">w zakresie metodycznym, językowym oraz </w:t>
      </w:r>
      <w:proofErr w:type="spellStart"/>
      <w:r w:rsidRPr="00FC311A">
        <w:rPr>
          <w:rFonts w:ascii="Arial" w:eastAsia="Arial Unicode MS" w:hAnsi="Arial" w:cs="Arial"/>
          <w:sz w:val="23"/>
          <w:szCs w:val="23"/>
          <w:lang w:eastAsia="pl-PL"/>
        </w:rPr>
        <w:t>inter</w:t>
      </w:r>
      <w:proofErr w:type="spellEnd"/>
      <w:r w:rsidRPr="00FC311A">
        <w:rPr>
          <w:rFonts w:ascii="Arial" w:eastAsia="Arial Unicode MS" w:hAnsi="Arial" w:cs="Arial"/>
          <w:sz w:val="23"/>
          <w:szCs w:val="23"/>
          <w:lang w:eastAsia="pl-PL"/>
        </w:rPr>
        <w:t xml:space="preserve"> i cross-kulturowym, 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>zwiększenie innowacyjności i</w:t>
      </w:r>
      <w:r w:rsidR="00FC311A" w:rsidRPr="00FC311A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atrakcyjności oferty edukacyjnej dla nauczycieli w województwie podkarpackim. </w:t>
      </w:r>
    </w:p>
    <w:p w14:paraId="2AF28D19" w14:textId="77777777" w:rsidR="005C7E96" w:rsidRDefault="005C7E96" w:rsidP="00FC311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61BBE5E" w14:textId="77777777" w:rsidR="005D576A" w:rsidRPr="00FC311A" w:rsidRDefault="005D576A" w:rsidP="00FC311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b/>
          <w:sz w:val="23"/>
          <w:szCs w:val="23"/>
          <w:lang w:eastAsia="pl-PL"/>
        </w:rPr>
        <w:t>Planowany budżet projektu</w:t>
      </w:r>
      <w:r w:rsidR="005C7E96">
        <w:rPr>
          <w:rFonts w:ascii="Arial" w:eastAsia="Times New Roman" w:hAnsi="Arial" w:cs="Arial"/>
          <w:b/>
          <w:sz w:val="23"/>
          <w:szCs w:val="23"/>
          <w:lang w:eastAsia="pl-PL"/>
        </w:rPr>
        <w:t>:</w:t>
      </w:r>
      <w:r w:rsidRPr="00FC311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</w:t>
      </w:r>
    </w:p>
    <w:p w14:paraId="6162DE29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W związku z tym, że wniosek o dofinansowanie jest obecnie opracowywany przez koordynatora z Niemiec na chwilę obecną Podkarpacki Zespół Placówek Wojewódzkich w</w:t>
      </w:r>
      <w:r w:rsidR="00FC311A" w:rsidRPr="00FC311A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>Rzeszowie nie dysponuje</w:t>
      </w:r>
      <w:r w:rsidR="00976C39"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ostateczną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informacją dotyczącą planowanego ogólnego budżetu projektu oraz kwoty przewidzianej na realizację zadań dla poszczególnych partnerów, w tym PZPW w Rzeszowie. Niemniej jednak w ramach Programu Erasmus+ przewidziane jest dofinansowanie projektu w wysokości 100% wydatków kwalifikowanych. Środki wypłacane są w systemie zaliczkowym oraz płatności końcowej. Zaliczka: 80% całkowitej kwoty dofinansowania, płatność końcowa: 20 % całkowitej kwoty dofinansowania jest przekazywana po zaakceptowaniu Raportu Końcowego. </w:t>
      </w:r>
      <w:r w:rsidR="00976C39"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Szacuje się, że całkowita wartość projektu wyniesie ok. 425 000 euro, tj. ok </w:t>
      </w:r>
      <w:r w:rsidR="00976C39" w:rsidRPr="00FC311A">
        <w:rPr>
          <w:rFonts w:ascii="Arial" w:hAnsi="Arial" w:cs="Arial"/>
          <w:sz w:val="23"/>
          <w:szCs w:val="23"/>
        </w:rPr>
        <w:t>1 927 885,00 zł, w tym dla PZPW w Rzeszowie szacuje się budżet w wysokości ok</w:t>
      </w:r>
      <w:r w:rsidR="00FC311A" w:rsidRPr="00FC311A">
        <w:rPr>
          <w:rFonts w:ascii="Arial" w:hAnsi="Arial" w:cs="Arial"/>
          <w:sz w:val="23"/>
          <w:szCs w:val="23"/>
        </w:rPr>
        <w:t>.</w:t>
      </w:r>
      <w:r w:rsidR="00976C39" w:rsidRPr="00FC311A">
        <w:rPr>
          <w:rFonts w:ascii="Arial" w:hAnsi="Arial" w:cs="Arial"/>
          <w:sz w:val="23"/>
          <w:szCs w:val="23"/>
        </w:rPr>
        <w:t xml:space="preserve"> 40 000 euro, tj. 181 448,00 zł. Do przeliczeń przyjęto kurs euro z dnia 8 kwietnia 2020</w:t>
      </w:r>
      <w:r w:rsidR="00FC311A" w:rsidRPr="00FC311A">
        <w:rPr>
          <w:rFonts w:ascii="Arial" w:hAnsi="Arial" w:cs="Arial"/>
          <w:sz w:val="23"/>
          <w:szCs w:val="23"/>
        </w:rPr>
        <w:t xml:space="preserve"> </w:t>
      </w:r>
      <w:r w:rsidR="00976C39" w:rsidRPr="00FC311A">
        <w:rPr>
          <w:rFonts w:ascii="Arial" w:hAnsi="Arial" w:cs="Arial"/>
          <w:sz w:val="23"/>
          <w:szCs w:val="23"/>
        </w:rPr>
        <w:t>r. (4,5362 zł). Trwają prace nad ostatecznym budżetem projektu w związku z tym kwoty te mogą ulec zmianie w toku dalszych prac.</w:t>
      </w:r>
    </w:p>
    <w:p w14:paraId="28F1A5B6" w14:textId="77777777" w:rsidR="00FC311A" w:rsidRPr="00FC311A" w:rsidRDefault="00FC311A" w:rsidP="00FC311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596EF049" w14:textId="77777777" w:rsidR="005D576A" w:rsidRPr="00FC311A" w:rsidRDefault="005D576A" w:rsidP="00FC31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Wkład własny 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FC311A">
        <w:rPr>
          <w:rFonts w:ascii="Arial" w:eastAsia="Times New Roman" w:hAnsi="Arial" w:cs="Arial"/>
          <w:b/>
          <w:sz w:val="23"/>
          <w:szCs w:val="23"/>
          <w:lang w:eastAsia="pl-PL"/>
        </w:rPr>
        <w:t>pieniężny</w:t>
      </w:r>
      <w:r w:rsidR="005C7E96">
        <w:rPr>
          <w:rFonts w:ascii="Arial" w:eastAsia="Times New Roman" w:hAnsi="Arial" w:cs="Arial"/>
          <w:b/>
          <w:sz w:val="23"/>
          <w:szCs w:val="23"/>
          <w:lang w:eastAsia="pl-PL"/>
        </w:rPr>
        <w:t>:</w:t>
      </w:r>
    </w:p>
    <w:p w14:paraId="10051111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W Programie Erasmus+ nie jest wymagany wkład własny</w:t>
      </w:r>
      <w:r w:rsidR="00FC311A" w:rsidRPr="00FC311A">
        <w:rPr>
          <w:rFonts w:ascii="Arial" w:eastAsia="Times New Roman" w:hAnsi="Arial" w:cs="Arial"/>
          <w:sz w:val="23"/>
          <w:szCs w:val="23"/>
          <w:lang w:eastAsia="pl-PL"/>
        </w:rPr>
        <w:t>,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konieczne jest jednak prefinansowanie wydatków w wysokości 20% całkowitej kwoty dofinansowania, na potrzeby realizacji zadań projektowych w 2023 r.</w:t>
      </w:r>
    </w:p>
    <w:p w14:paraId="2D6C65E9" w14:textId="77777777" w:rsidR="00FC311A" w:rsidRPr="00FC311A" w:rsidRDefault="00FC311A" w:rsidP="00FC311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28E5FFB" w14:textId="77777777" w:rsidR="005D576A" w:rsidRPr="00FC311A" w:rsidRDefault="005D576A" w:rsidP="00FC311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b/>
          <w:sz w:val="23"/>
          <w:szCs w:val="23"/>
          <w:lang w:eastAsia="pl-PL"/>
        </w:rPr>
        <w:t>Przewidywany okres trwania powyższego projektu:</w:t>
      </w:r>
    </w:p>
    <w:p w14:paraId="1B04ECD6" w14:textId="77777777" w:rsidR="005D576A" w:rsidRPr="00FC311A" w:rsidRDefault="00976C39" w:rsidP="00FC311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FC311A">
        <w:rPr>
          <w:rFonts w:ascii="Arial" w:eastAsia="Times New Roman" w:hAnsi="Arial" w:cs="Arial"/>
          <w:sz w:val="23"/>
          <w:szCs w:val="23"/>
          <w:lang w:eastAsia="pl-PL"/>
        </w:rPr>
        <w:t>34</w:t>
      </w:r>
      <w:r w:rsidR="005D576A"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miesiące, tj. od </w:t>
      </w:r>
      <w:r w:rsidRPr="00FC311A">
        <w:rPr>
          <w:rFonts w:ascii="Arial" w:eastAsia="Times New Roman" w:hAnsi="Arial" w:cs="Arial"/>
          <w:sz w:val="23"/>
          <w:szCs w:val="23"/>
          <w:lang w:eastAsia="pl-PL"/>
        </w:rPr>
        <w:t>września</w:t>
      </w:r>
      <w:r w:rsidR="005D576A" w:rsidRPr="00FC311A">
        <w:rPr>
          <w:rFonts w:ascii="Arial" w:eastAsia="Times New Roman" w:hAnsi="Arial" w:cs="Arial"/>
          <w:sz w:val="23"/>
          <w:szCs w:val="23"/>
          <w:lang w:eastAsia="pl-PL"/>
        </w:rPr>
        <w:t xml:space="preserve"> 2020 r. do czerwca 2023 r.</w:t>
      </w:r>
    </w:p>
    <w:p w14:paraId="26FEA09D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"/>
          <w:sz w:val="23"/>
          <w:szCs w:val="23"/>
          <w:lang w:eastAsia="pl-PL"/>
        </w:rPr>
      </w:pPr>
    </w:p>
    <w:p w14:paraId="11647CD5" w14:textId="77777777" w:rsidR="005D576A" w:rsidRPr="00FC311A" w:rsidRDefault="005D576A" w:rsidP="00FC311A">
      <w:pPr>
        <w:spacing w:after="0" w:line="240" w:lineRule="auto"/>
        <w:jc w:val="both"/>
        <w:rPr>
          <w:rFonts w:ascii="Arial" w:eastAsia="Times New Roman" w:hAnsi="Arial" w:cs="A"/>
          <w:sz w:val="23"/>
          <w:szCs w:val="23"/>
          <w:lang w:eastAsia="pl-PL"/>
        </w:rPr>
      </w:pPr>
      <w:r w:rsidRPr="00FC311A">
        <w:rPr>
          <w:rFonts w:ascii="Arial" w:eastAsia="Times New Roman" w:hAnsi="Arial" w:cs="A"/>
          <w:sz w:val="23"/>
          <w:szCs w:val="23"/>
          <w:lang w:eastAsia="pl-PL"/>
        </w:rPr>
        <w:t>Mając na uwadze umożliwienie jednostce przystąpieni</w:t>
      </w:r>
      <w:r w:rsidR="005C7E96">
        <w:rPr>
          <w:rFonts w:ascii="Arial" w:eastAsia="Times New Roman" w:hAnsi="Arial" w:cs="A"/>
          <w:sz w:val="23"/>
          <w:szCs w:val="23"/>
          <w:lang w:eastAsia="pl-PL"/>
        </w:rPr>
        <w:t>e</w:t>
      </w:r>
      <w:r w:rsidRPr="00FC311A">
        <w:rPr>
          <w:rFonts w:ascii="Arial" w:eastAsia="Times New Roman" w:hAnsi="Arial" w:cs="A"/>
          <w:sz w:val="23"/>
          <w:szCs w:val="23"/>
          <w:lang w:eastAsia="pl-PL"/>
        </w:rPr>
        <w:t xml:space="preserve"> do realizacji przedmiotowego projektu podjęcie niniejszej Uchwały jest niezbędne i uzasadnione.</w:t>
      </w:r>
    </w:p>
    <w:p w14:paraId="5715AA08" w14:textId="77777777" w:rsidR="005D576A" w:rsidRPr="00FC311A" w:rsidRDefault="005D576A" w:rsidP="00FC311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528C6A6" w14:textId="77777777" w:rsidR="005D576A" w:rsidRPr="00FC311A" w:rsidRDefault="005D576A" w:rsidP="00FC311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sectPr w:rsidR="005D576A" w:rsidRPr="00FC311A" w:rsidSect="00B441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8437" w14:textId="77777777" w:rsidR="00824D28" w:rsidRDefault="00824D28" w:rsidP="00C15743">
      <w:pPr>
        <w:spacing w:after="0" w:line="240" w:lineRule="auto"/>
      </w:pPr>
      <w:r>
        <w:separator/>
      </w:r>
    </w:p>
  </w:endnote>
  <w:endnote w:type="continuationSeparator" w:id="0">
    <w:p w14:paraId="24059B21" w14:textId="77777777" w:rsidR="00824D28" w:rsidRDefault="00824D28" w:rsidP="00C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ar">
    <w:altName w:val="Sa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EFC57" w14:textId="77777777" w:rsidR="00824D28" w:rsidRDefault="00824D28" w:rsidP="00C15743">
      <w:pPr>
        <w:spacing w:after="0" w:line="240" w:lineRule="auto"/>
      </w:pPr>
      <w:r>
        <w:separator/>
      </w:r>
    </w:p>
  </w:footnote>
  <w:footnote w:type="continuationSeparator" w:id="0">
    <w:p w14:paraId="72520746" w14:textId="77777777" w:rsidR="00824D28" w:rsidRDefault="00824D28" w:rsidP="00C1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21F1"/>
    <w:multiLevelType w:val="multilevel"/>
    <w:tmpl w:val="C70E10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C542DB"/>
    <w:multiLevelType w:val="hybridMultilevel"/>
    <w:tmpl w:val="FFCA85A8"/>
    <w:lvl w:ilvl="0" w:tplc="EE9422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E60A23E">
      <w:numFmt w:val="bullet"/>
      <w:lvlText w:val="-"/>
      <w:lvlJc w:val="left"/>
      <w:pPr>
        <w:ind w:left="1866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FC69E2"/>
    <w:multiLevelType w:val="hybridMultilevel"/>
    <w:tmpl w:val="DB5876A4"/>
    <w:lvl w:ilvl="0" w:tplc="C4E8A2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051E"/>
    <w:multiLevelType w:val="multilevel"/>
    <w:tmpl w:val="F754ED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434619B7"/>
    <w:multiLevelType w:val="multilevel"/>
    <w:tmpl w:val="5D6EBA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b/>
        <w:sz w:val="21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</w:abstractNum>
  <w:abstractNum w:abstractNumId="15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B1A16"/>
    <w:multiLevelType w:val="hybridMultilevel"/>
    <w:tmpl w:val="B316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616181"/>
    <w:multiLevelType w:val="multilevel"/>
    <w:tmpl w:val="C054E6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31"/>
  </w:num>
  <w:num w:numId="5">
    <w:abstractNumId w:val="27"/>
  </w:num>
  <w:num w:numId="6">
    <w:abstractNumId w:val="18"/>
  </w:num>
  <w:num w:numId="7">
    <w:abstractNumId w:val="8"/>
  </w:num>
  <w:num w:numId="8">
    <w:abstractNumId w:val="16"/>
  </w:num>
  <w:num w:numId="9">
    <w:abstractNumId w:val="30"/>
  </w:num>
  <w:num w:numId="10">
    <w:abstractNumId w:val="19"/>
  </w:num>
  <w:num w:numId="11">
    <w:abstractNumId w:val="23"/>
  </w:num>
  <w:num w:numId="12">
    <w:abstractNumId w:val="1"/>
  </w:num>
  <w:num w:numId="13">
    <w:abstractNumId w:val="12"/>
  </w:num>
  <w:num w:numId="14">
    <w:abstractNumId w:val="20"/>
  </w:num>
  <w:num w:numId="15">
    <w:abstractNumId w:val="17"/>
  </w:num>
  <w:num w:numId="16">
    <w:abstractNumId w:val="11"/>
  </w:num>
  <w:num w:numId="17">
    <w:abstractNumId w:val="0"/>
  </w:num>
  <w:num w:numId="18">
    <w:abstractNumId w:val="2"/>
  </w:num>
  <w:num w:numId="19">
    <w:abstractNumId w:val="26"/>
  </w:num>
  <w:num w:numId="20">
    <w:abstractNumId w:val="21"/>
  </w:num>
  <w:num w:numId="21">
    <w:abstractNumId w:val="24"/>
  </w:num>
  <w:num w:numId="22">
    <w:abstractNumId w:val="29"/>
  </w:num>
  <w:num w:numId="23">
    <w:abstractNumId w:val="4"/>
  </w:num>
  <w:num w:numId="24">
    <w:abstractNumId w:val="5"/>
  </w:num>
  <w:num w:numId="25">
    <w:abstractNumId w:val="6"/>
  </w:num>
  <w:num w:numId="26">
    <w:abstractNumId w:val="22"/>
  </w:num>
  <w:num w:numId="27">
    <w:abstractNumId w:val="3"/>
  </w:num>
  <w:num w:numId="28">
    <w:abstractNumId w:val="13"/>
  </w:num>
  <w:num w:numId="29">
    <w:abstractNumId w:val="14"/>
  </w:num>
  <w:num w:numId="30">
    <w:abstractNumId w:val="28"/>
  </w:num>
  <w:num w:numId="31">
    <w:abstractNumId w:val="25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32DB0"/>
    <w:rsid w:val="0003495D"/>
    <w:rsid w:val="00042092"/>
    <w:rsid w:val="00050A5F"/>
    <w:rsid w:val="000516A8"/>
    <w:rsid w:val="0005638D"/>
    <w:rsid w:val="000619A0"/>
    <w:rsid w:val="00067D5F"/>
    <w:rsid w:val="0007439F"/>
    <w:rsid w:val="000779DB"/>
    <w:rsid w:val="000940B0"/>
    <w:rsid w:val="000A42EE"/>
    <w:rsid w:val="000B1A44"/>
    <w:rsid w:val="000C032A"/>
    <w:rsid w:val="000C2345"/>
    <w:rsid w:val="000D389B"/>
    <w:rsid w:val="000E5510"/>
    <w:rsid w:val="00107342"/>
    <w:rsid w:val="00110E6F"/>
    <w:rsid w:val="00150F75"/>
    <w:rsid w:val="00151C13"/>
    <w:rsid w:val="001522F3"/>
    <w:rsid w:val="001767EF"/>
    <w:rsid w:val="00177389"/>
    <w:rsid w:val="00182A43"/>
    <w:rsid w:val="00191733"/>
    <w:rsid w:val="00192D95"/>
    <w:rsid w:val="00193637"/>
    <w:rsid w:val="001A0616"/>
    <w:rsid w:val="001A1C2B"/>
    <w:rsid w:val="001A235E"/>
    <w:rsid w:val="001A5CDF"/>
    <w:rsid w:val="001C2FEC"/>
    <w:rsid w:val="001D0A77"/>
    <w:rsid w:val="001E455E"/>
    <w:rsid w:val="00204402"/>
    <w:rsid w:val="00207287"/>
    <w:rsid w:val="00220863"/>
    <w:rsid w:val="002247D4"/>
    <w:rsid w:val="002305E4"/>
    <w:rsid w:val="00231849"/>
    <w:rsid w:val="00232299"/>
    <w:rsid w:val="00234708"/>
    <w:rsid w:val="002657A3"/>
    <w:rsid w:val="00276348"/>
    <w:rsid w:val="00282C8C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3610D"/>
    <w:rsid w:val="0035086D"/>
    <w:rsid w:val="00356459"/>
    <w:rsid w:val="003633E7"/>
    <w:rsid w:val="00366BB3"/>
    <w:rsid w:val="00383479"/>
    <w:rsid w:val="00383483"/>
    <w:rsid w:val="0039137A"/>
    <w:rsid w:val="003A343B"/>
    <w:rsid w:val="003B3D62"/>
    <w:rsid w:val="003C2962"/>
    <w:rsid w:val="003D39BB"/>
    <w:rsid w:val="003D4779"/>
    <w:rsid w:val="003D769C"/>
    <w:rsid w:val="00402C3B"/>
    <w:rsid w:val="004136BE"/>
    <w:rsid w:val="00417752"/>
    <w:rsid w:val="00421495"/>
    <w:rsid w:val="00427A66"/>
    <w:rsid w:val="004521C1"/>
    <w:rsid w:val="004556FE"/>
    <w:rsid w:val="00474D15"/>
    <w:rsid w:val="00487A41"/>
    <w:rsid w:val="004C7E6F"/>
    <w:rsid w:val="004D362B"/>
    <w:rsid w:val="004F48F7"/>
    <w:rsid w:val="005017D7"/>
    <w:rsid w:val="005155EE"/>
    <w:rsid w:val="00540F8E"/>
    <w:rsid w:val="005449FF"/>
    <w:rsid w:val="005518E3"/>
    <w:rsid w:val="00551BED"/>
    <w:rsid w:val="0055568F"/>
    <w:rsid w:val="00581798"/>
    <w:rsid w:val="005877FD"/>
    <w:rsid w:val="005A0031"/>
    <w:rsid w:val="005A704F"/>
    <w:rsid w:val="005B0F42"/>
    <w:rsid w:val="005B3C25"/>
    <w:rsid w:val="005C7E96"/>
    <w:rsid w:val="005D576A"/>
    <w:rsid w:val="005E181A"/>
    <w:rsid w:val="005E1A54"/>
    <w:rsid w:val="005E5DA0"/>
    <w:rsid w:val="00607AC7"/>
    <w:rsid w:val="00641143"/>
    <w:rsid w:val="006413F6"/>
    <w:rsid w:val="0064214B"/>
    <w:rsid w:val="00655DB3"/>
    <w:rsid w:val="0067171F"/>
    <w:rsid w:val="00684990"/>
    <w:rsid w:val="006929E9"/>
    <w:rsid w:val="006A587F"/>
    <w:rsid w:val="006B3ABE"/>
    <w:rsid w:val="006C315A"/>
    <w:rsid w:val="006C53B0"/>
    <w:rsid w:val="006D01F8"/>
    <w:rsid w:val="006D5B8D"/>
    <w:rsid w:val="006E1F3C"/>
    <w:rsid w:val="006E249E"/>
    <w:rsid w:val="006E5A32"/>
    <w:rsid w:val="006F03FF"/>
    <w:rsid w:val="006F0D22"/>
    <w:rsid w:val="00700B99"/>
    <w:rsid w:val="00701C65"/>
    <w:rsid w:val="007054DB"/>
    <w:rsid w:val="00706F1C"/>
    <w:rsid w:val="007107DD"/>
    <w:rsid w:val="00733D3B"/>
    <w:rsid w:val="00740F42"/>
    <w:rsid w:val="00764952"/>
    <w:rsid w:val="00766831"/>
    <w:rsid w:val="00783B02"/>
    <w:rsid w:val="00785360"/>
    <w:rsid w:val="00786F2F"/>
    <w:rsid w:val="00787611"/>
    <w:rsid w:val="007A066A"/>
    <w:rsid w:val="007A4CED"/>
    <w:rsid w:val="007C7633"/>
    <w:rsid w:val="007D159C"/>
    <w:rsid w:val="007D3C8A"/>
    <w:rsid w:val="007E2575"/>
    <w:rsid w:val="007E5ED3"/>
    <w:rsid w:val="007F0E6E"/>
    <w:rsid w:val="007F14A4"/>
    <w:rsid w:val="007F3A90"/>
    <w:rsid w:val="008028F8"/>
    <w:rsid w:val="008150F2"/>
    <w:rsid w:val="00824D28"/>
    <w:rsid w:val="00833F09"/>
    <w:rsid w:val="00841E2A"/>
    <w:rsid w:val="00842BE3"/>
    <w:rsid w:val="00882C71"/>
    <w:rsid w:val="00891F22"/>
    <w:rsid w:val="00892805"/>
    <w:rsid w:val="00897E7E"/>
    <w:rsid w:val="008B1E6A"/>
    <w:rsid w:val="008E72A4"/>
    <w:rsid w:val="008F40B5"/>
    <w:rsid w:val="008F564D"/>
    <w:rsid w:val="009141AB"/>
    <w:rsid w:val="009227A5"/>
    <w:rsid w:val="00930EF3"/>
    <w:rsid w:val="0093103B"/>
    <w:rsid w:val="0095086E"/>
    <w:rsid w:val="009539F6"/>
    <w:rsid w:val="009629A4"/>
    <w:rsid w:val="00973B03"/>
    <w:rsid w:val="00974705"/>
    <w:rsid w:val="00974B52"/>
    <w:rsid w:val="00975FE1"/>
    <w:rsid w:val="00976C39"/>
    <w:rsid w:val="0099146A"/>
    <w:rsid w:val="009C5EB5"/>
    <w:rsid w:val="009D26AA"/>
    <w:rsid w:val="009E6A5D"/>
    <w:rsid w:val="009F2412"/>
    <w:rsid w:val="009F2A4F"/>
    <w:rsid w:val="00A070AA"/>
    <w:rsid w:val="00A15F28"/>
    <w:rsid w:val="00A22019"/>
    <w:rsid w:val="00A42654"/>
    <w:rsid w:val="00A4430E"/>
    <w:rsid w:val="00A46FEA"/>
    <w:rsid w:val="00A84B5B"/>
    <w:rsid w:val="00A878EB"/>
    <w:rsid w:val="00A9096C"/>
    <w:rsid w:val="00AB5506"/>
    <w:rsid w:val="00AC2D8B"/>
    <w:rsid w:val="00AD6DD7"/>
    <w:rsid w:val="00AE00F6"/>
    <w:rsid w:val="00B003B0"/>
    <w:rsid w:val="00B20296"/>
    <w:rsid w:val="00B2581D"/>
    <w:rsid w:val="00B3233D"/>
    <w:rsid w:val="00B37C89"/>
    <w:rsid w:val="00B44159"/>
    <w:rsid w:val="00B50BA1"/>
    <w:rsid w:val="00B52209"/>
    <w:rsid w:val="00B64382"/>
    <w:rsid w:val="00B6619A"/>
    <w:rsid w:val="00B76543"/>
    <w:rsid w:val="00B821D7"/>
    <w:rsid w:val="00B9330E"/>
    <w:rsid w:val="00B93422"/>
    <w:rsid w:val="00BA450F"/>
    <w:rsid w:val="00BA7BC5"/>
    <w:rsid w:val="00BC0E40"/>
    <w:rsid w:val="00BD045B"/>
    <w:rsid w:val="00BE590C"/>
    <w:rsid w:val="00BF349A"/>
    <w:rsid w:val="00BF6655"/>
    <w:rsid w:val="00C11D33"/>
    <w:rsid w:val="00C13958"/>
    <w:rsid w:val="00C15743"/>
    <w:rsid w:val="00C22A45"/>
    <w:rsid w:val="00C25A56"/>
    <w:rsid w:val="00C25CC4"/>
    <w:rsid w:val="00C30D99"/>
    <w:rsid w:val="00C357EE"/>
    <w:rsid w:val="00C53098"/>
    <w:rsid w:val="00C6393C"/>
    <w:rsid w:val="00C63EE4"/>
    <w:rsid w:val="00C67B21"/>
    <w:rsid w:val="00C876F5"/>
    <w:rsid w:val="00C87BF0"/>
    <w:rsid w:val="00CA15AF"/>
    <w:rsid w:val="00CA3C3D"/>
    <w:rsid w:val="00CB3786"/>
    <w:rsid w:val="00CB45C2"/>
    <w:rsid w:val="00CB5D43"/>
    <w:rsid w:val="00CC2CFC"/>
    <w:rsid w:val="00CC6D0D"/>
    <w:rsid w:val="00CD0B12"/>
    <w:rsid w:val="00CF00EC"/>
    <w:rsid w:val="00CF4B37"/>
    <w:rsid w:val="00D079E5"/>
    <w:rsid w:val="00D1100F"/>
    <w:rsid w:val="00D429A5"/>
    <w:rsid w:val="00D862E4"/>
    <w:rsid w:val="00D905D7"/>
    <w:rsid w:val="00DA297D"/>
    <w:rsid w:val="00DB1CDB"/>
    <w:rsid w:val="00DB249C"/>
    <w:rsid w:val="00DD539E"/>
    <w:rsid w:val="00DD76F7"/>
    <w:rsid w:val="00DE22B8"/>
    <w:rsid w:val="00DE3A38"/>
    <w:rsid w:val="00DE77E8"/>
    <w:rsid w:val="00DF5DB4"/>
    <w:rsid w:val="00E01E67"/>
    <w:rsid w:val="00E10843"/>
    <w:rsid w:val="00E116D9"/>
    <w:rsid w:val="00E44F1D"/>
    <w:rsid w:val="00E53A6D"/>
    <w:rsid w:val="00E63743"/>
    <w:rsid w:val="00E664FE"/>
    <w:rsid w:val="00E76F5B"/>
    <w:rsid w:val="00EA4D9A"/>
    <w:rsid w:val="00EA534A"/>
    <w:rsid w:val="00EB6CAC"/>
    <w:rsid w:val="00EC2A18"/>
    <w:rsid w:val="00EC3642"/>
    <w:rsid w:val="00EC74CB"/>
    <w:rsid w:val="00ED1A69"/>
    <w:rsid w:val="00EE4785"/>
    <w:rsid w:val="00EE7767"/>
    <w:rsid w:val="00EF69E7"/>
    <w:rsid w:val="00F11CCF"/>
    <w:rsid w:val="00F14839"/>
    <w:rsid w:val="00F26955"/>
    <w:rsid w:val="00F51D36"/>
    <w:rsid w:val="00F6249B"/>
    <w:rsid w:val="00F63FFC"/>
    <w:rsid w:val="00F72820"/>
    <w:rsid w:val="00F7402A"/>
    <w:rsid w:val="00F74BCA"/>
    <w:rsid w:val="00F8538A"/>
    <w:rsid w:val="00F935C3"/>
    <w:rsid w:val="00F95578"/>
    <w:rsid w:val="00F960C4"/>
    <w:rsid w:val="00F97504"/>
    <w:rsid w:val="00FA0F3F"/>
    <w:rsid w:val="00FA2BAB"/>
    <w:rsid w:val="00FB43D8"/>
    <w:rsid w:val="00FB5663"/>
    <w:rsid w:val="00FC311A"/>
    <w:rsid w:val="00FC5D33"/>
    <w:rsid w:val="00FC6864"/>
    <w:rsid w:val="00FD2081"/>
    <w:rsid w:val="00FD6934"/>
    <w:rsid w:val="00FD767A"/>
    <w:rsid w:val="00FE31DA"/>
    <w:rsid w:val="00FE6D71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F93C"/>
  <w15:docId w15:val="{30AFC8B9-5E04-4279-8A64-4637718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character" w:customStyle="1" w:styleId="czeinternetowe">
    <w:name w:val="Łącze internetowe"/>
    <w:rsid w:val="00FD6934"/>
    <w:rPr>
      <w:color w:val="000080"/>
      <w:u w:val="singl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FD6934"/>
    <w:pPr>
      <w:suppressAutoHyphens/>
      <w:overflowPunct w:val="0"/>
      <w:spacing w:after="140" w:line="288" w:lineRule="auto"/>
    </w:pPr>
    <w:rPr>
      <w:rFonts w:cs="Tahoma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FD6934"/>
    <w:rPr>
      <w:rFonts w:cs="Tahoma"/>
      <w:color w:val="00000A"/>
      <w:sz w:val="22"/>
      <w:szCs w:val="22"/>
      <w:lang w:eastAsia="en-US"/>
    </w:rPr>
  </w:style>
  <w:style w:type="paragraph" w:customStyle="1" w:styleId="Default">
    <w:name w:val="Default"/>
    <w:rsid w:val="00182A43"/>
    <w:pPr>
      <w:autoSpaceDE w:val="0"/>
      <w:autoSpaceDN w:val="0"/>
      <w:adjustRightInd w:val="0"/>
    </w:pPr>
    <w:rPr>
      <w:rFonts w:ascii="Saar" w:hAnsi="Saar" w:cs="Saar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7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DD53-7147-4B32-A894-46DFD5BF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Fac Izabela</cp:lastModifiedBy>
  <cp:revision>2</cp:revision>
  <cp:lastPrinted>2019-12-12T09:16:00Z</cp:lastPrinted>
  <dcterms:created xsi:type="dcterms:W3CDTF">2020-05-15T07:58:00Z</dcterms:created>
  <dcterms:modified xsi:type="dcterms:W3CDTF">2020-05-15T07:58:00Z</dcterms:modified>
</cp:coreProperties>
</file>